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F3B2" w14:textId="392064C6" w:rsidR="002D5D02" w:rsidRPr="00676647" w:rsidRDefault="00511988" w:rsidP="00744018">
      <w:pPr>
        <w:widowControl/>
        <w:spacing w:afterLines="100" w:after="312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</w:t>
      </w:r>
      <w:r w:rsidR="002D5D02" w:rsidRPr="00676647"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公告</w:t>
      </w:r>
    </w:p>
    <w:p w14:paraId="3C0BF5D1" w14:textId="1B921ED1" w:rsidR="002D5D02" w:rsidRPr="0011227C" w:rsidRDefault="002D5D02" w:rsidP="002D5D02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针对</w:t>
      </w:r>
      <w:r w:rsidR="00B3297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  <w:proofErr w:type="gramStart"/>
      <w:r w:rsidR="00671979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茄皇植绒气模人</w:t>
      </w:r>
      <w:proofErr w:type="gramEnd"/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采购项目</w:t>
      </w:r>
      <w:r w:rsidR="00B32975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下要求的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商伙伴：</w:t>
      </w:r>
    </w:p>
    <w:p w14:paraId="31E21A09" w14:textId="70340BAF" w:rsidR="002D5D02" w:rsidRDefault="00606D2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一</w:t>
      </w:r>
      <w:r w:rsidR="002D5D02"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、项目概述：</w:t>
      </w:r>
    </w:p>
    <w:p w14:paraId="5F96E8BC" w14:textId="34F4C7A4" w:rsidR="006C15D9" w:rsidRDefault="00606D22" w:rsidP="003100B8">
      <w:pPr>
        <w:spacing w:line="360" w:lineRule="exact"/>
        <w:ind w:left="284"/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</w:t>
      </w:r>
      <w:r w:rsidR="002D5D02" w:rsidRPr="00A800B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需求区域</w:t>
      </w:r>
      <w:r w:rsidR="002D5D02" w:rsidRPr="00A800B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  <w:r w:rsidR="002D5D02" w:rsidRPr="00A800B2">
        <w:rPr>
          <w:rFonts w:ascii="微软雅黑" w:eastAsia="微软雅黑" w:hAnsi="微软雅黑" w:hint="eastAsia"/>
          <w:sz w:val="24"/>
        </w:rPr>
        <w:t>全国（统一各子公司）</w:t>
      </w:r>
      <w:r w:rsidR="002D5D02" w:rsidRPr="00A800B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br/>
      </w:r>
      <w:r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2</w:t>
      </w:r>
      <w:r w:rsidR="002D5D02" w:rsidRPr="00A800B2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、</w:t>
      </w:r>
      <w:r w:rsidR="00511988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工艺参数要求：</w:t>
      </w:r>
      <w:r w:rsidR="00B32975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 xml:space="preserve"> </w:t>
      </w:r>
    </w:p>
    <w:p w14:paraId="523CA9B6" w14:textId="75430EE6" w:rsidR="00606D22" w:rsidRPr="001F11F5" w:rsidRDefault="00606D22" w:rsidP="001F11F5">
      <w:pPr>
        <w:spacing w:line="360" w:lineRule="exact"/>
        <w:ind w:leftChars="50" w:left="105" w:firstLineChars="100" w:firstLine="240"/>
        <w:rPr>
          <w:rFonts w:ascii="微软雅黑" w:eastAsia="微软雅黑" w:hAnsi="微软雅黑" w:cs="Arial"/>
          <w:kern w:val="0"/>
          <w:sz w:val="24"/>
          <w:szCs w:val="24"/>
        </w:rPr>
      </w:pPr>
      <w:r w:rsidRPr="001F11F5">
        <w:rPr>
          <w:rFonts w:ascii="微软雅黑" w:eastAsia="微软雅黑" w:hAnsi="微软雅黑" w:cs="Arial" w:hint="eastAsia"/>
          <w:kern w:val="0"/>
          <w:sz w:val="24"/>
          <w:szCs w:val="24"/>
        </w:rPr>
        <w:t>A、规格</w:t>
      </w:r>
      <w:r w:rsidR="00B32975" w:rsidRPr="001F11F5">
        <w:rPr>
          <w:rFonts w:ascii="微软雅黑" w:eastAsia="微软雅黑" w:hAnsi="微软雅黑" w:cs="Arial" w:hint="eastAsia"/>
          <w:kern w:val="0"/>
          <w:sz w:val="24"/>
          <w:szCs w:val="24"/>
        </w:rPr>
        <w:t>材质：</w:t>
      </w:r>
    </w:p>
    <w:p w14:paraId="39CA0412" w14:textId="2B37D625" w:rsidR="00B32975" w:rsidRPr="001F11F5" w:rsidRDefault="00606D22" w:rsidP="001F11F5">
      <w:pPr>
        <w:spacing w:line="360" w:lineRule="exact"/>
        <w:ind w:leftChars="150" w:left="315"/>
        <w:rPr>
          <w:rFonts w:ascii="微软雅黑" w:eastAsia="微软雅黑" w:hAnsi="微软雅黑" w:cs="Arial"/>
          <w:kern w:val="0"/>
          <w:sz w:val="24"/>
          <w:szCs w:val="24"/>
        </w:rPr>
      </w:pPr>
      <w:r w:rsidRPr="001F11F5">
        <w:rPr>
          <w:rFonts w:ascii="微软雅黑" w:eastAsia="微软雅黑" w:hAnsi="微软雅黑" w:cs="Arial" w:hint="eastAsia"/>
          <w:kern w:val="0"/>
          <w:sz w:val="24"/>
          <w:szCs w:val="24"/>
        </w:rPr>
        <w:t>①定制皇冠：</w:t>
      </w:r>
      <w:r w:rsidRPr="001F11F5">
        <w:rPr>
          <w:rFonts w:ascii="微软雅黑" w:eastAsia="微软雅黑" w:hAnsi="微软雅黑" w:cs="Arial" w:hint="eastAsia"/>
          <w:kern w:val="0"/>
          <w:sz w:val="24"/>
          <w:szCs w:val="24"/>
        </w:rPr>
        <w:t>定制皇冠造型，尺寸底部直径52c</w:t>
      </w:r>
      <w:r w:rsidRPr="001F11F5">
        <w:rPr>
          <w:rFonts w:ascii="微软雅黑" w:eastAsia="微软雅黑" w:hAnsi="微软雅黑" w:cs="Arial"/>
          <w:kern w:val="0"/>
          <w:sz w:val="24"/>
          <w:szCs w:val="24"/>
        </w:rPr>
        <w:t>m</w:t>
      </w:r>
      <w:r w:rsidRPr="001F11F5">
        <w:rPr>
          <w:rFonts w:ascii="微软雅黑" w:eastAsia="微软雅黑" w:hAnsi="微软雅黑" w:cs="Arial" w:hint="eastAsia"/>
          <w:kern w:val="0"/>
          <w:sz w:val="24"/>
          <w:szCs w:val="24"/>
        </w:rPr>
        <w:t>，高36c</w:t>
      </w:r>
      <w:r w:rsidRPr="001F11F5">
        <w:rPr>
          <w:rFonts w:ascii="微软雅黑" w:eastAsia="微软雅黑" w:hAnsi="微软雅黑" w:cs="Arial"/>
          <w:kern w:val="0"/>
          <w:sz w:val="24"/>
          <w:szCs w:val="24"/>
        </w:rPr>
        <w:t>m</w:t>
      </w:r>
      <w:r w:rsidRPr="001F11F5">
        <w:rPr>
          <w:rFonts w:ascii="微软雅黑" w:eastAsia="微软雅黑" w:hAnsi="微软雅黑" w:cs="Arial" w:hint="eastAsia"/>
          <w:kern w:val="0"/>
          <w:sz w:val="24"/>
          <w:szCs w:val="24"/>
        </w:rPr>
        <w:t>（含珠子）；外部面料材质高克重水晶超柔毛绒布</w:t>
      </w:r>
      <w:r w:rsidRPr="001F11F5">
        <w:rPr>
          <w:rFonts w:ascii="微软雅黑" w:eastAsia="微软雅黑" w:hAnsi="微软雅黑" w:cs="Arial" w:hint="eastAsia"/>
          <w:kern w:val="0"/>
          <w:sz w:val="24"/>
          <w:szCs w:val="24"/>
        </w:rPr>
        <w:t>；</w:t>
      </w:r>
    </w:p>
    <w:p w14:paraId="5D714BEF" w14:textId="74DB3E32" w:rsidR="00606D22" w:rsidRPr="001F11F5" w:rsidRDefault="00606D22" w:rsidP="001F11F5">
      <w:pPr>
        <w:spacing w:line="360" w:lineRule="exact"/>
        <w:ind w:leftChars="150" w:left="315"/>
        <w:rPr>
          <w:rFonts w:ascii="微软雅黑" w:eastAsia="微软雅黑" w:hAnsi="微软雅黑" w:cs="Arial"/>
          <w:kern w:val="0"/>
          <w:sz w:val="24"/>
          <w:szCs w:val="24"/>
        </w:rPr>
      </w:pPr>
      <w:r w:rsidRPr="001F11F5">
        <w:rPr>
          <w:rFonts w:ascii="微软雅黑" w:eastAsia="微软雅黑" w:hAnsi="微软雅黑" w:cs="Arial" w:hint="eastAsia"/>
          <w:kern w:val="0"/>
          <w:sz w:val="24"/>
          <w:szCs w:val="24"/>
        </w:rPr>
        <w:t>②身体主体：</w:t>
      </w:r>
      <w:r w:rsidRPr="001F11F5">
        <w:rPr>
          <w:rFonts w:ascii="微软雅黑" w:eastAsia="微软雅黑" w:hAnsi="微软雅黑" w:cs="Arial" w:hint="eastAsia"/>
          <w:kern w:val="0"/>
          <w:sz w:val="24"/>
          <w:szCs w:val="24"/>
        </w:rPr>
        <w:t>参考3</w:t>
      </w:r>
      <w:r w:rsidRPr="001F11F5">
        <w:rPr>
          <w:rFonts w:ascii="微软雅黑" w:eastAsia="微软雅黑" w:hAnsi="微软雅黑" w:cs="Arial"/>
          <w:kern w:val="0"/>
          <w:sz w:val="24"/>
          <w:szCs w:val="24"/>
        </w:rPr>
        <w:t>D</w:t>
      </w:r>
      <w:r w:rsidRPr="001F11F5">
        <w:rPr>
          <w:rFonts w:ascii="微软雅黑" w:eastAsia="微软雅黑" w:hAnsi="微软雅黑" w:cs="Arial" w:hint="eastAsia"/>
          <w:kern w:val="0"/>
          <w:sz w:val="24"/>
          <w:szCs w:val="24"/>
        </w:rPr>
        <w:t>模型定制，直径118c</w:t>
      </w:r>
      <w:r w:rsidRPr="001F11F5">
        <w:rPr>
          <w:rFonts w:ascii="微软雅黑" w:eastAsia="微软雅黑" w:hAnsi="微软雅黑" w:cs="Arial"/>
          <w:kern w:val="0"/>
          <w:sz w:val="24"/>
          <w:szCs w:val="24"/>
        </w:rPr>
        <w:t>m</w:t>
      </w:r>
      <w:r w:rsidRPr="001F11F5">
        <w:rPr>
          <w:rFonts w:ascii="微软雅黑" w:eastAsia="微软雅黑" w:hAnsi="微软雅黑" w:cs="Arial" w:hint="eastAsia"/>
          <w:kern w:val="0"/>
          <w:sz w:val="24"/>
          <w:szCs w:val="24"/>
        </w:rPr>
        <w:t>，高度直径90</w:t>
      </w:r>
      <w:r w:rsidRPr="001F11F5">
        <w:rPr>
          <w:rFonts w:ascii="微软雅黑" w:eastAsia="微软雅黑" w:hAnsi="微软雅黑" w:cs="Arial"/>
          <w:kern w:val="0"/>
          <w:sz w:val="24"/>
          <w:szCs w:val="24"/>
        </w:rPr>
        <w:t>cm</w:t>
      </w:r>
      <w:r w:rsidRPr="001F11F5">
        <w:rPr>
          <w:rFonts w:ascii="微软雅黑" w:eastAsia="微软雅黑" w:hAnsi="微软雅黑" w:cs="Arial" w:hint="eastAsia"/>
          <w:kern w:val="0"/>
          <w:sz w:val="24"/>
          <w:szCs w:val="24"/>
        </w:rPr>
        <w:t>，周长370</w:t>
      </w:r>
      <w:r w:rsidRPr="001F11F5">
        <w:rPr>
          <w:rFonts w:ascii="微软雅黑" w:eastAsia="微软雅黑" w:hAnsi="微软雅黑" w:cs="Arial"/>
          <w:kern w:val="0"/>
          <w:sz w:val="24"/>
          <w:szCs w:val="24"/>
        </w:rPr>
        <w:t>cm</w:t>
      </w:r>
      <w:r w:rsidRPr="001F11F5">
        <w:rPr>
          <w:rFonts w:ascii="微软雅黑" w:eastAsia="微软雅黑" w:hAnsi="微软雅黑" w:cs="Arial" w:hint="eastAsia"/>
          <w:kern w:val="0"/>
          <w:sz w:val="24"/>
          <w:szCs w:val="24"/>
        </w:rPr>
        <w:t>；内部定制220克加厚涂层布做充气布层模型，内部共16片布缝纫；外部面料用高克重水晶超柔毛绒布制作</w:t>
      </w:r>
      <w:r w:rsidRPr="001F11F5">
        <w:rPr>
          <w:rFonts w:ascii="微软雅黑" w:eastAsia="微软雅黑" w:hAnsi="微软雅黑" w:cs="Arial" w:hint="eastAsia"/>
          <w:kern w:val="0"/>
          <w:sz w:val="24"/>
          <w:szCs w:val="24"/>
        </w:rPr>
        <w:t>；</w:t>
      </w:r>
    </w:p>
    <w:p w14:paraId="461E3A7D" w14:textId="371FB09D" w:rsidR="00606D22" w:rsidRPr="001F11F5" w:rsidRDefault="00606D22" w:rsidP="001F11F5">
      <w:pPr>
        <w:spacing w:line="360" w:lineRule="exact"/>
        <w:ind w:leftChars="150" w:left="315"/>
        <w:rPr>
          <w:rFonts w:ascii="微软雅黑" w:eastAsia="微软雅黑" w:hAnsi="微软雅黑" w:cs="Arial"/>
          <w:kern w:val="0"/>
          <w:sz w:val="24"/>
          <w:szCs w:val="24"/>
        </w:rPr>
      </w:pPr>
      <w:r w:rsidRPr="001F11F5">
        <w:rPr>
          <w:rFonts w:ascii="微软雅黑" w:eastAsia="微软雅黑" w:hAnsi="微软雅黑" w:cs="Arial" w:hint="eastAsia"/>
          <w:kern w:val="0"/>
          <w:sz w:val="24"/>
          <w:szCs w:val="24"/>
        </w:rPr>
        <w:t>③手臂/手：</w:t>
      </w:r>
      <w:r w:rsidRPr="001F11F5">
        <w:rPr>
          <w:rFonts w:ascii="微软雅黑" w:eastAsia="微软雅黑" w:hAnsi="微软雅黑" w:cs="Arial" w:hint="eastAsia"/>
          <w:kern w:val="0"/>
          <w:sz w:val="24"/>
          <w:szCs w:val="24"/>
        </w:rPr>
        <w:t>内部定制220克加厚涂层布做充气布层模型，外面用黑色高克重水晶超柔毛绒布制作，与身体连通立体制作；手臂黑色部分长度32</w:t>
      </w:r>
      <w:r w:rsidRPr="001F11F5">
        <w:rPr>
          <w:rFonts w:ascii="微软雅黑" w:eastAsia="微软雅黑" w:hAnsi="微软雅黑" w:cs="Arial"/>
          <w:kern w:val="0"/>
          <w:sz w:val="24"/>
          <w:szCs w:val="24"/>
        </w:rPr>
        <w:t>cm</w:t>
      </w:r>
      <w:r w:rsidRPr="001F11F5">
        <w:rPr>
          <w:rFonts w:ascii="微软雅黑" w:eastAsia="微软雅黑" w:hAnsi="微软雅黑" w:cs="Arial" w:hint="eastAsia"/>
          <w:kern w:val="0"/>
          <w:sz w:val="24"/>
          <w:szCs w:val="24"/>
        </w:rPr>
        <w:t>，直径15</w:t>
      </w:r>
      <w:r w:rsidRPr="001F11F5">
        <w:rPr>
          <w:rFonts w:ascii="微软雅黑" w:eastAsia="微软雅黑" w:hAnsi="微软雅黑" w:cs="Arial"/>
          <w:kern w:val="0"/>
          <w:sz w:val="24"/>
          <w:szCs w:val="24"/>
        </w:rPr>
        <w:t>cm</w:t>
      </w:r>
      <w:r w:rsidRPr="001F11F5">
        <w:rPr>
          <w:rFonts w:ascii="微软雅黑" w:eastAsia="微软雅黑" w:hAnsi="微软雅黑" w:cs="Arial" w:hint="eastAsia"/>
          <w:kern w:val="0"/>
          <w:sz w:val="24"/>
          <w:szCs w:val="24"/>
        </w:rPr>
        <w:t>；白色手长度25</w:t>
      </w:r>
      <w:r w:rsidRPr="001F11F5">
        <w:rPr>
          <w:rFonts w:ascii="微软雅黑" w:eastAsia="微软雅黑" w:hAnsi="微软雅黑" w:cs="Arial"/>
          <w:kern w:val="0"/>
          <w:sz w:val="24"/>
          <w:szCs w:val="24"/>
        </w:rPr>
        <w:t>cm</w:t>
      </w:r>
      <w:r w:rsidRPr="001F11F5">
        <w:rPr>
          <w:rFonts w:ascii="微软雅黑" w:eastAsia="微软雅黑" w:hAnsi="微软雅黑" w:cs="Arial" w:hint="eastAsia"/>
          <w:kern w:val="0"/>
          <w:sz w:val="24"/>
          <w:szCs w:val="24"/>
        </w:rPr>
        <w:t>；</w:t>
      </w:r>
    </w:p>
    <w:p w14:paraId="5AB89012" w14:textId="3E713D36" w:rsidR="00606D22" w:rsidRPr="001F11F5" w:rsidRDefault="00606D22" w:rsidP="001F11F5">
      <w:pPr>
        <w:spacing w:line="360" w:lineRule="exact"/>
        <w:ind w:leftChars="150" w:left="315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1F11F5">
        <w:rPr>
          <w:rFonts w:ascii="微软雅黑" w:eastAsia="微软雅黑" w:hAnsi="微软雅黑" w:cs="Arial" w:hint="eastAsia"/>
          <w:kern w:val="0"/>
          <w:sz w:val="24"/>
          <w:szCs w:val="24"/>
        </w:rPr>
        <w:t>④腿：</w:t>
      </w:r>
      <w:r w:rsidRPr="001F11F5">
        <w:rPr>
          <w:rFonts w:ascii="微软雅黑" w:eastAsia="微软雅黑" w:hAnsi="微软雅黑" w:cs="Arial" w:hint="eastAsia"/>
          <w:kern w:val="0"/>
          <w:sz w:val="24"/>
          <w:szCs w:val="24"/>
        </w:rPr>
        <w:t>内部定制220克加厚涂层布做充气布层模型，外面用黑色高克重水晶超柔毛绒布制作与身体连通立体制作；</w:t>
      </w:r>
    </w:p>
    <w:p w14:paraId="160AF96A" w14:textId="2175BB88" w:rsidR="00B32975" w:rsidRPr="001F11F5" w:rsidRDefault="00606D22" w:rsidP="001F11F5">
      <w:pPr>
        <w:spacing w:line="360" w:lineRule="exact"/>
        <w:ind w:leftChars="150" w:left="315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1F11F5">
        <w:rPr>
          <w:rFonts w:ascii="微软雅黑" w:eastAsia="微软雅黑" w:hAnsi="微软雅黑" w:cs="Arial" w:hint="eastAsia"/>
          <w:kern w:val="0"/>
          <w:sz w:val="24"/>
          <w:szCs w:val="24"/>
        </w:rPr>
        <w:t>B、内配</w:t>
      </w:r>
      <w:r w:rsidR="00B32975" w:rsidRPr="001F11F5">
        <w:rPr>
          <w:rFonts w:ascii="微软雅黑" w:eastAsia="微软雅黑" w:hAnsi="微软雅黑" w:cs="Arial" w:hint="eastAsia"/>
          <w:kern w:val="0"/>
          <w:sz w:val="24"/>
          <w:szCs w:val="24"/>
        </w:rPr>
        <w:t>：</w:t>
      </w:r>
      <w:r w:rsidRPr="001F11F5">
        <w:rPr>
          <w:rFonts w:ascii="微软雅黑" w:eastAsia="微软雅黑" w:hAnsi="微软雅黑" w:cs="Arial" w:hint="eastAsia"/>
          <w:kern w:val="0"/>
          <w:sz w:val="24"/>
          <w:szCs w:val="24"/>
        </w:rPr>
        <w:t>①</w:t>
      </w:r>
      <w:r w:rsidRPr="001F11F5">
        <w:rPr>
          <w:rFonts w:ascii="微软雅黑" w:eastAsia="微软雅黑" w:hAnsi="微软雅黑" w:cs="Arial" w:hint="eastAsia"/>
          <w:kern w:val="0"/>
          <w:sz w:val="24"/>
          <w:szCs w:val="24"/>
        </w:rPr>
        <w:t>风机：2个12V风机；</w:t>
      </w:r>
      <w:r w:rsidRPr="001F11F5">
        <w:rPr>
          <w:rFonts w:ascii="微软雅黑" w:eastAsia="微软雅黑" w:hAnsi="微软雅黑" w:cs="Arial" w:hint="eastAsia"/>
          <w:kern w:val="0"/>
          <w:sz w:val="24"/>
          <w:szCs w:val="24"/>
        </w:rPr>
        <w:t>②</w:t>
      </w:r>
      <w:r w:rsidRPr="001F11F5">
        <w:rPr>
          <w:rFonts w:ascii="微软雅黑" w:eastAsia="微软雅黑" w:hAnsi="微软雅黑" w:cs="Arial" w:hint="eastAsia"/>
          <w:kern w:val="0"/>
          <w:sz w:val="24"/>
          <w:szCs w:val="24"/>
        </w:rPr>
        <w:t>电池/充电器：</w:t>
      </w:r>
      <w:r w:rsidRPr="001F11F5">
        <w:rPr>
          <w:rFonts w:ascii="微软雅黑" w:eastAsia="微软雅黑" w:hAnsi="微软雅黑" w:cs="Arial"/>
          <w:kern w:val="0"/>
          <w:sz w:val="24"/>
          <w:szCs w:val="24"/>
        </w:rPr>
        <w:t>1</w:t>
      </w:r>
      <w:r w:rsidRPr="001F11F5">
        <w:rPr>
          <w:rFonts w:ascii="微软雅黑" w:eastAsia="微软雅黑" w:hAnsi="微软雅黑" w:cs="Arial" w:hint="eastAsia"/>
          <w:kern w:val="0"/>
          <w:sz w:val="24"/>
          <w:szCs w:val="24"/>
        </w:rPr>
        <w:t>个12V</w:t>
      </w:r>
      <w:r w:rsidRPr="001F11F5">
        <w:rPr>
          <w:rFonts w:ascii="微软雅黑" w:eastAsia="微软雅黑" w:hAnsi="微软雅黑" w:cs="Arial"/>
          <w:kern w:val="0"/>
          <w:sz w:val="24"/>
          <w:szCs w:val="24"/>
        </w:rPr>
        <w:t>/9.6AH</w:t>
      </w:r>
      <w:r w:rsidRPr="001F11F5">
        <w:rPr>
          <w:rFonts w:ascii="微软雅黑" w:eastAsia="微软雅黑" w:hAnsi="微软雅黑" w:cs="Arial" w:hint="eastAsia"/>
          <w:kern w:val="0"/>
          <w:sz w:val="24"/>
          <w:szCs w:val="24"/>
        </w:rPr>
        <w:t>定制版大容量可充电锂电池，配定制充电器</w:t>
      </w:r>
      <w:r w:rsidRPr="001F11F5">
        <w:rPr>
          <w:rFonts w:ascii="微软雅黑" w:eastAsia="微软雅黑" w:hAnsi="微软雅黑" w:cs="Arial"/>
          <w:kern w:val="0"/>
          <w:sz w:val="24"/>
          <w:szCs w:val="24"/>
        </w:rPr>
        <w:t>1</w:t>
      </w:r>
      <w:r w:rsidRPr="001F11F5">
        <w:rPr>
          <w:rFonts w:ascii="微软雅黑" w:eastAsia="微软雅黑" w:hAnsi="微软雅黑" w:cs="Arial" w:hint="eastAsia"/>
          <w:kern w:val="0"/>
          <w:sz w:val="24"/>
          <w:szCs w:val="24"/>
        </w:rPr>
        <w:t>个；单个电池可连续工作</w:t>
      </w:r>
      <w:r w:rsidRPr="001F11F5">
        <w:rPr>
          <w:rFonts w:ascii="微软雅黑" w:eastAsia="微软雅黑" w:hAnsi="微软雅黑" w:cs="Arial"/>
          <w:kern w:val="0"/>
          <w:sz w:val="24"/>
          <w:szCs w:val="24"/>
        </w:rPr>
        <w:t>3h</w:t>
      </w:r>
      <w:r w:rsidRPr="001F11F5">
        <w:rPr>
          <w:rFonts w:ascii="微软雅黑" w:eastAsia="微软雅黑" w:hAnsi="微软雅黑" w:cs="Arial" w:hint="eastAsia"/>
          <w:kern w:val="0"/>
          <w:sz w:val="24"/>
          <w:szCs w:val="24"/>
        </w:rPr>
        <w:t>以上；</w:t>
      </w:r>
    </w:p>
    <w:p w14:paraId="55048F14" w14:textId="77777777" w:rsidR="00606D22" w:rsidRPr="001F11F5" w:rsidRDefault="00606D22" w:rsidP="001F11F5">
      <w:pPr>
        <w:spacing w:line="360" w:lineRule="exact"/>
        <w:ind w:leftChars="150" w:left="315"/>
        <w:rPr>
          <w:rFonts w:ascii="微软雅黑" w:eastAsia="微软雅黑" w:hAnsi="微软雅黑" w:cs="Arial"/>
          <w:kern w:val="0"/>
          <w:sz w:val="24"/>
          <w:szCs w:val="24"/>
        </w:rPr>
      </w:pPr>
      <w:r w:rsidRPr="001F11F5">
        <w:rPr>
          <w:rFonts w:ascii="微软雅黑" w:eastAsia="微软雅黑" w:hAnsi="微软雅黑" w:cs="Arial" w:hint="eastAsia"/>
          <w:kern w:val="0"/>
          <w:sz w:val="24"/>
          <w:szCs w:val="24"/>
        </w:rPr>
        <w:t>C、</w:t>
      </w:r>
      <w:r w:rsidR="00B32975" w:rsidRPr="001F11F5">
        <w:rPr>
          <w:rFonts w:ascii="微软雅黑" w:eastAsia="微软雅黑" w:hAnsi="微软雅黑" w:cs="Arial" w:hint="eastAsia"/>
          <w:kern w:val="0"/>
          <w:sz w:val="24"/>
          <w:szCs w:val="24"/>
        </w:rPr>
        <w:t>工艺</w:t>
      </w:r>
      <w:r w:rsidRPr="001F11F5">
        <w:rPr>
          <w:rFonts w:ascii="微软雅黑" w:eastAsia="微软雅黑" w:hAnsi="微软雅黑" w:cs="Arial" w:hint="eastAsia"/>
          <w:kern w:val="0"/>
          <w:sz w:val="24"/>
          <w:szCs w:val="24"/>
        </w:rPr>
        <w:t>要求</w:t>
      </w:r>
      <w:r w:rsidR="00B32975" w:rsidRPr="001F11F5">
        <w:rPr>
          <w:rFonts w:ascii="微软雅黑" w:eastAsia="微软雅黑" w:hAnsi="微软雅黑" w:cs="Arial" w:hint="eastAsia"/>
          <w:kern w:val="0"/>
          <w:sz w:val="24"/>
          <w:szCs w:val="24"/>
        </w:rPr>
        <w:t>：</w:t>
      </w:r>
      <w:r w:rsidRPr="001F11F5">
        <w:rPr>
          <w:rFonts w:ascii="微软雅黑" w:eastAsia="微软雅黑" w:hAnsi="微软雅黑" w:cs="Arial" w:hint="eastAsia"/>
          <w:kern w:val="0"/>
          <w:sz w:val="24"/>
          <w:szCs w:val="24"/>
        </w:rPr>
        <w:t>内部采用多片式开片方式来保证充气产品的圆润度，外面采用少开片式开</w:t>
      </w:r>
      <w:proofErr w:type="gramStart"/>
      <w:r w:rsidRPr="001F11F5">
        <w:rPr>
          <w:rFonts w:ascii="微软雅黑" w:eastAsia="微软雅黑" w:hAnsi="微软雅黑" w:cs="Arial" w:hint="eastAsia"/>
          <w:kern w:val="0"/>
          <w:sz w:val="24"/>
          <w:szCs w:val="24"/>
        </w:rPr>
        <w:t>版方式</w:t>
      </w:r>
      <w:proofErr w:type="gramEnd"/>
      <w:r w:rsidRPr="001F11F5">
        <w:rPr>
          <w:rFonts w:ascii="微软雅黑" w:eastAsia="微软雅黑" w:hAnsi="微软雅黑" w:cs="Arial" w:hint="eastAsia"/>
          <w:kern w:val="0"/>
          <w:sz w:val="24"/>
          <w:szCs w:val="24"/>
        </w:rPr>
        <w:t>尽量减少布料的拼缝。</w:t>
      </w:r>
    </w:p>
    <w:p w14:paraId="56112DEF" w14:textId="7C434237" w:rsidR="00CC3426" w:rsidRPr="001F11F5" w:rsidRDefault="00606D22" w:rsidP="001F11F5">
      <w:pPr>
        <w:spacing w:line="360" w:lineRule="exact"/>
        <w:ind w:leftChars="50" w:left="105" w:firstLineChars="100" w:firstLine="240"/>
        <w:rPr>
          <w:rFonts w:ascii="微软雅黑" w:eastAsia="微软雅黑" w:hAnsi="微软雅黑" w:cs="Arial"/>
          <w:kern w:val="0"/>
          <w:sz w:val="24"/>
          <w:szCs w:val="24"/>
        </w:rPr>
      </w:pPr>
      <w:r w:rsidRPr="001F11F5">
        <w:rPr>
          <w:rFonts w:ascii="微软雅黑" w:eastAsia="微软雅黑" w:hAnsi="微软雅黑" w:cs="Arial" w:hint="eastAsia"/>
          <w:kern w:val="0"/>
          <w:sz w:val="24"/>
          <w:szCs w:val="24"/>
        </w:rPr>
        <w:t>D、</w:t>
      </w:r>
      <w:r w:rsidR="00CC3426" w:rsidRPr="001F11F5">
        <w:rPr>
          <w:rFonts w:ascii="微软雅黑" w:eastAsia="微软雅黑" w:hAnsi="微软雅黑" w:cs="Arial" w:hint="eastAsia"/>
          <w:kern w:val="0"/>
          <w:sz w:val="24"/>
          <w:szCs w:val="24"/>
        </w:rPr>
        <w:t>外</w:t>
      </w:r>
      <w:r w:rsidR="00B32975" w:rsidRPr="001F11F5">
        <w:rPr>
          <w:rFonts w:ascii="微软雅黑" w:eastAsia="微软雅黑" w:hAnsi="微软雅黑" w:cs="Arial" w:hint="eastAsia"/>
          <w:kern w:val="0"/>
          <w:sz w:val="24"/>
          <w:szCs w:val="24"/>
        </w:rPr>
        <w:t>包装：</w:t>
      </w:r>
      <w:r w:rsidR="00CC3426" w:rsidRPr="001F11F5">
        <w:rPr>
          <w:rFonts w:ascii="微软雅黑" w:eastAsia="微软雅黑" w:hAnsi="微软雅黑" w:cs="Arial" w:hint="eastAsia"/>
          <w:kern w:val="0"/>
          <w:sz w:val="24"/>
          <w:szCs w:val="24"/>
        </w:rPr>
        <w:t>定制牛仔防水布手提袋包装，面料600克重，尺寸72X50X25</w:t>
      </w:r>
      <w:r w:rsidR="00CC3426" w:rsidRPr="001F11F5">
        <w:rPr>
          <w:rFonts w:ascii="微软雅黑" w:eastAsia="微软雅黑" w:hAnsi="微软雅黑" w:cs="Arial"/>
          <w:kern w:val="0"/>
          <w:sz w:val="24"/>
          <w:szCs w:val="24"/>
        </w:rPr>
        <w:t>cm</w:t>
      </w:r>
      <w:r w:rsidR="001F11F5">
        <w:rPr>
          <w:rFonts w:ascii="微软雅黑" w:eastAsia="微软雅黑" w:hAnsi="微软雅黑" w:cs="Arial" w:hint="eastAsia"/>
          <w:kern w:val="0"/>
          <w:sz w:val="24"/>
          <w:szCs w:val="24"/>
        </w:rPr>
        <w:t>，</w:t>
      </w:r>
      <w:r w:rsidR="00CC3426" w:rsidRPr="001F11F5">
        <w:rPr>
          <w:rFonts w:ascii="微软雅黑" w:eastAsia="微软雅黑" w:hAnsi="微软雅黑" w:cs="Arial" w:hint="eastAsia"/>
          <w:kern w:val="0"/>
          <w:sz w:val="24"/>
          <w:szCs w:val="24"/>
        </w:rPr>
        <w:t>再单个入纸箱。</w:t>
      </w:r>
    </w:p>
    <w:p w14:paraId="3B6B6477" w14:textId="4C79F786" w:rsidR="002D5D02" w:rsidRDefault="00606D22" w:rsidP="001F11F5">
      <w:pPr>
        <w:spacing w:line="360" w:lineRule="exact"/>
        <w:ind w:firstLineChars="100" w:firstLine="24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3</w:t>
      </w:r>
      <w:r w:rsidR="007F45EC" w:rsidRPr="007F45E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付款账期：付款</w:t>
      </w:r>
      <w:proofErr w:type="gramStart"/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账期为货</w:t>
      </w:r>
      <w:proofErr w:type="gramEnd"/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到</w:t>
      </w:r>
      <w:proofErr w:type="gramStart"/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票到且验收</w:t>
      </w:r>
      <w:proofErr w:type="gramEnd"/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合格后45天。</w:t>
      </w:r>
    </w:p>
    <w:p w14:paraId="21F9FFDA" w14:textId="0094CD64" w:rsidR="002D5D02" w:rsidRDefault="00606D2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二</w:t>
      </w:r>
      <w:r w:rsidR="002D5D02"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供应商</w:t>
      </w:r>
      <w:r w:rsidR="002D5D02"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资质要求：</w:t>
      </w:r>
    </w:p>
    <w:p w14:paraId="0ED900C6" w14:textId="3B88CDF8" w:rsidR="002D5D02" w:rsidRDefault="002D5D02" w:rsidP="002D5D02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 </w:t>
      </w:r>
      <w:r w:rsidR="00606D2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、具备采购产品的相应经营范围的合格</w:t>
      </w:r>
      <w:r w:rsidR="00246CE5" w:rsidRPr="00246CE5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供应商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Pr="008858B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注册资本为</w:t>
      </w:r>
      <w:r w:rsidR="003100B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 w:rsidRPr="008858B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00万人民</w:t>
      </w:r>
      <w:r w:rsidR="004C0C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币</w:t>
      </w:r>
      <w:r w:rsidRPr="008858B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以上（含）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，成立时间2年（含）以上，可以开具有效增值税发票。</w:t>
      </w:r>
    </w:p>
    <w:p w14:paraId="35FF76B6" w14:textId="18CC374B" w:rsidR="002D5D02" w:rsidRDefault="00606D2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02264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供应商</w:t>
      </w:r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必须具备较强的独立设计能力，可做一般性画面调整及修改，需要无偿打样。</w:t>
      </w:r>
    </w:p>
    <w:p w14:paraId="2479E23C" w14:textId="481C167B" w:rsidR="002D5D02" w:rsidRPr="00D152F5" w:rsidRDefault="00606D2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3</w:t>
      </w:r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、能按我司要求供货，</w:t>
      </w:r>
      <w:r w:rsidR="002D5D02" w:rsidRPr="00D152F5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有为知名快速消费品品牌提供类似服务经历的合法经营公司</w:t>
      </w:r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72E8E186" w14:textId="54FD4604" w:rsidR="002D5D02" w:rsidRDefault="00606D22" w:rsidP="001B2C83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三</w:t>
      </w:r>
      <w:r w:rsidR="002D5D02"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、报名方式：</w:t>
      </w:r>
    </w:p>
    <w:p w14:paraId="6B20C7B0" w14:textId="6BF6EC67" w:rsidR="001B2C83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之</w:t>
      </w:r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</w:t>
      </w:r>
      <w:proofErr w:type="gramEnd"/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，可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至统一企业慧采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平台（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https://huicai.pec.com.cn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）进行注册报名。</w:t>
      </w:r>
    </w:p>
    <w:p w14:paraId="6399AE6F" w14:textId="77777777" w:rsidR="002D5D02" w:rsidRPr="00861B49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（网址建议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使用谷歌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浏览器</w:t>
      </w:r>
      <w:proofErr w:type="gramEnd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），</w:t>
      </w:r>
      <w:r w:rsidRPr="001B2C8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具体操作详见操作手册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19C5D023" w14:textId="5DC15CA0" w:rsidR="002D5D02" w:rsidRPr="000E1787" w:rsidRDefault="00606D22" w:rsidP="003100B8">
      <w:pPr>
        <w:widowControl/>
        <w:spacing w:line="360" w:lineRule="exact"/>
        <w:ind w:firstLineChars="118" w:firstLine="28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</w:t>
      </w:r>
      <w:r w:rsidR="002D5D02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张小姐</w:t>
      </w:r>
    </w:p>
    <w:p w14:paraId="54CE9333" w14:textId="759DFEFB" w:rsidR="002D5D02" w:rsidRDefault="00606D2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 w:rsidR="002D5D02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</w:t>
      </w:r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021-22158349；邮箱：zhangxue2@pec.com.cn</w:t>
      </w:r>
    </w:p>
    <w:p w14:paraId="13F1E61E" w14:textId="7B4E8D86" w:rsidR="002D5D02" w:rsidRDefault="00606D2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3</w:t>
      </w:r>
      <w:r w:rsidR="002D5D02"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</w:t>
      </w:r>
      <w:r w:rsidR="002D5D02"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202</w:t>
      </w:r>
      <w:r w:rsidR="002D5D02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3</w:t>
      </w:r>
      <w:r w:rsidR="002D5D02"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 w:rsidR="003100B8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7</w:t>
      </w:r>
      <w:r w:rsidR="002D5D02"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CC3426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26</w:t>
      </w:r>
      <w:r w:rsidR="002D5D02"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日08时至202</w:t>
      </w:r>
      <w:r w:rsidR="002D5D02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3</w:t>
      </w:r>
      <w:r w:rsidR="002D5D02"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 w:rsidR="00CC3426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8</w:t>
      </w:r>
      <w:r w:rsidR="002D5D02"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CC3426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1</w:t>
      </w:r>
      <w:r w:rsidR="002D5D02"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日17时</w:t>
      </w:r>
      <w:proofErr w:type="gramStart"/>
      <w:r w:rsidR="002D5D02"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止</w:t>
      </w:r>
      <w:proofErr w:type="gramEnd"/>
    </w:p>
    <w:p w14:paraId="4215D787" w14:textId="61440505" w:rsidR="002D5D02" w:rsidRDefault="00606D2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4</w:t>
      </w:r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2D5D02" w:rsidRPr="00D152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打样时间：</w:t>
      </w:r>
      <w:proofErr w:type="gramStart"/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依实际</w:t>
      </w:r>
      <w:proofErr w:type="gramEnd"/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通知为准</w:t>
      </w:r>
      <w:r w:rsidR="002D5D02" w:rsidRPr="00D152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（含样品送达时间）</w:t>
      </w:r>
    </w:p>
    <w:p w14:paraId="5AFA2C95" w14:textId="49EA66E5" w:rsidR="002D5D02" w:rsidRPr="00347C33" w:rsidRDefault="00606D2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5</w:t>
      </w:r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、投标时间：</w:t>
      </w:r>
      <w:proofErr w:type="gramStart"/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依实际</w:t>
      </w:r>
      <w:proofErr w:type="gramEnd"/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通知为准</w:t>
      </w:r>
    </w:p>
    <w:p w14:paraId="4A8D4877" w14:textId="5F2990D5" w:rsidR="002D5D02" w:rsidRDefault="00606D2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四</w:t>
      </w:r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2D5D02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14:paraId="2921CC22" w14:textId="2BBF9B85" w:rsidR="002D5D02" w:rsidRDefault="00606D2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</w:t>
      </w:r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、资质初审合格后，将</w:t>
      </w:r>
      <w:r w:rsidR="002D5D02"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统一安排</w:t>
      </w:r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参与招投标</w:t>
      </w:r>
      <w:r w:rsidR="002D5D02"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工作</w:t>
      </w:r>
      <w:r w:rsidR="002D5D02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10A0F218" w14:textId="453DE5B7" w:rsidR="002D5D02" w:rsidRDefault="00606D2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、若投标公司所提供资料有作假情况，一律列入统一</w:t>
      </w:r>
      <w:r w:rsidR="002D5D02" w:rsidRPr="005A61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集团黑名单中</w:t>
      </w:r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09744FF9" w14:textId="5DD995AF" w:rsidR="002D5D02" w:rsidRPr="00126EF2" w:rsidRDefault="00606D2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3</w:t>
      </w:r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、有意向</w:t>
      </w:r>
      <w:proofErr w:type="gramStart"/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之</w:t>
      </w:r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</w:t>
      </w:r>
      <w:proofErr w:type="gramEnd"/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</w:t>
      </w:r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，可</w:t>
      </w:r>
      <w:proofErr w:type="gramStart"/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</w:t>
      </w:r>
      <w:r w:rsidR="002D5D02">
        <w:rPr>
          <w:rFonts w:ascii="微软雅黑" w:eastAsia="微软雅黑" w:hAnsi="微软雅黑" w:hint="eastAsia"/>
          <w:sz w:val="24"/>
          <w:szCs w:val="24"/>
        </w:rPr>
        <w:t>统一</w:t>
      </w:r>
      <w:proofErr w:type="gramEnd"/>
      <w:r w:rsidR="002D5D02">
        <w:rPr>
          <w:rFonts w:ascii="微软雅黑" w:eastAsia="微软雅黑" w:hAnsi="微软雅黑" w:hint="eastAsia"/>
          <w:sz w:val="24"/>
          <w:szCs w:val="24"/>
        </w:rPr>
        <w:t>企业官方</w:t>
      </w:r>
      <w:r w:rsidR="002D5D02" w:rsidRPr="00413EB3">
        <w:rPr>
          <w:rFonts w:ascii="微软雅黑" w:eastAsia="微软雅黑" w:hAnsi="微软雅黑"/>
          <w:sz w:val="24"/>
          <w:szCs w:val="24"/>
        </w:rPr>
        <w:t>网站</w:t>
      </w:r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获取报名资料，</w:t>
      </w:r>
      <w:r w:rsidR="002D5D02" w:rsidRPr="0066046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严禁</w:t>
      </w:r>
      <w:r w:rsidR="002D5D02" w:rsidRPr="0066046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关联</w:t>
      </w:r>
      <w:r w:rsidR="002D5D02" w:rsidRPr="0066046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供应商参标</w:t>
      </w:r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4E2CC159" w14:textId="76F0525B" w:rsidR="002D5D02" w:rsidRDefault="00606D22" w:rsidP="002D5D02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五</w:t>
      </w:r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、反腐直通车：</w:t>
      </w:r>
    </w:p>
    <w:p w14:paraId="26024E86" w14:textId="44F1816B" w:rsidR="002D5D02" w:rsidRDefault="00606D2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</w:t>
      </w:r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</w:t>
      </w:r>
      <w:r w:rsidR="002D5D02"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商沟通</w:t>
      </w:r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2D5D02"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监督的渠道，及时制止、查处违纪违法行为，本公司内</w:t>
      </w:r>
      <w:proofErr w:type="gramStart"/>
      <w:r w:rsidR="002D5D02"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 w:rsidR="002D5D02"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</w:t>
      </w:r>
      <w:r w:rsidR="002D5D02"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通车，欢迎监督，如实举报。</w:t>
      </w:r>
    </w:p>
    <w:p w14:paraId="418B2054" w14:textId="6B8BF519" w:rsidR="003C42BF" w:rsidRDefault="00606D22" w:rsidP="00606D22">
      <w:pPr>
        <w:ind w:firstLineChars="118" w:firstLine="283"/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 w:rsidR="002D5D02"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、内审投诉（反贪腐直通车）：</w:t>
      </w:r>
      <w:r w:rsidR="002D5D02" w:rsidRPr="00126EF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</w:t>
      </w:r>
      <w:r w:rsidR="002D5D0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）</w:t>
      </w:r>
    </w:p>
    <w:sectPr w:rsidR="003C42BF" w:rsidSect="002D5D02">
      <w:pgSz w:w="11906" w:h="16838"/>
      <w:pgMar w:top="993" w:right="566" w:bottom="1440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C81C7" w14:textId="77777777" w:rsidR="000A3F5A" w:rsidRDefault="000A3F5A" w:rsidP="00744018">
      <w:r>
        <w:separator/>
      </w:r>
    </w:p>
  </w:endnote>
  <w:endnote w:type="continuationSeparator" w:id="0">
    <w:p w14:paraId="2E4C8194" w14:textId="77777777" w:rsidR="000A3F5A" w:rsidRDefault="000A3F5A" w:rsidP="0074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7157C" w14:textId="77777777" w:rsidR="000A3F5A" w:rsidRDefault="000A3F5A" w:rsidP="00744018">
      <w:r>
        <w:separator/>
      </w:r>
    </w:p>
  </w:footnote>
  <w:footnote w:type="continuationSeparator" w:id="0">
    <w:p w14:paraId="2806DE59" w14:textId="77777777" w:rsidR="000A3F5A" w:rsidRDefault="000A3F5A" w:rsidP="00744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047F0"/>
    <w:multiLevelType w:val="hybridMultilevel"/>
    <w:tmpl w:val="4D9A7C44"/>
    <w:lvl w:ilvl="0" w:tplc="56F80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5A8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38E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802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8E0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6E80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865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41E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CD1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8137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B6C"/>
    <w:rsid w:val="00022648"/>
    <w:rsid w:val="00042405"/>
    <w:rsid w:val="00066704"/>
    <w:rsid w:val="000A3F5A"/>
    <w:rsid w:val="00144E7A"/>
    <w:rsid w:val="001B2C83"/>
    <w:rsid w:val="001F11F5"/>
    <w:rsid w:val="00246CE5"/>
    <w:rsid w:val="002D3A1B"/>
    <w:rsid w:val="002D5D02"/>
    <w:rsid w:val="003100B8"/>
    <w:rsid w:val="00382D98"/>
    <w:rsid w:val="003A65BF"/>
    <w:rsid w:val="003C42BF"/>
    <w:rsid w:val="004C0C7C"/>
    <w:rsid w:val="004D4287"/>
    <w:rsid w:val="004E7D23"/>
    <w:rsid w:val="00511988"/>
    <w:rsid w:val="0052383A"/>
    <w:rsid w:val="00606D22"/>
    <w:rsid w:val="00671979"/>
    <w:rsid w:val="006C15D9"/>
    <w:rsid w:val="00744018"/>
    <w:rsid w:val="007F45EC"/>
    <w:rsid w:val="00861580"/>
    <w:rsid w:val="00952DB6"/>
    <w:rsid w:val="00975DAB"/>
    <w:rsid w:val="00A800B2"/>
    <w:rsid w:val="00AD224F"/>
    <w:rsid w:val="00B32975"/>
    <w:rsid w:val="00C3626B"/>
    <w:rsid w:val="00C43BDB"/>
    <w:rsid w:val="00CC3426"/>
    <w:rsid w:val="00CF405F"/>
    <w:rsid w:val="00DC3E44"/>
    <w:rsid w:val="00DF5B6C"/>
    <w:rsid w:val="00E56DF5"/>
    <w:rsid w:val="00E81AD8"/>
    <w:rsid w:val="00ED32EC"/>
    <w:rsid w:val="00EF42D6"/>
    <w:rsid w:val="00F7773B"/>
    <w:rsid w:val="00F92AD7"/>
    <w:rsid w:val="00FC6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AB651"/>
  <w15:docId w15:val="{68F6461B-B6B7-4872-AE82-2935B4A6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D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5EC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44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74401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744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744018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44018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744018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744018"/>
    <w:rPr>
      <w:rFonts w:ascii="Times New Roman" w:eastAsia="宋体" w:hAnsi="Times New Roman" w:cs="Times New Roman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44018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744018"/>
    <w:rPr>
      <w:rFonts w:ascii="Times New Roman" w:eastAsia="宋体" w:hAnsi="Times New Roman" w:cs="Times New Roman"/>
      <w:b/>
      <w:bCs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4401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7440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427">
          <w:marLeft w:val="259"/>
          <w:marRight w:val="0"/>
          <w:marTop w:val="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雪</dc:creator>
  <cp:lastModifiedBy>张 雪</cp:lastModifiedBy>
  <cp:revision>12</cp:revision>
  <dcterms:created xsi:type="dcterms:W3CDTF">2023-06-04T03:38:00Z</dcterms:created>
  <dcterms:modified xsi:type="dcterms:W3CDTF">2023-07-24T05:56:00Z</dcterms:modified>
</cp:coreProperties>
</file>