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1908" w14:textId="77777777" w:rsidR="00071850" w:rsidRDefault="006C66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9DB118F" w14:textId="1579F49B" w:rsidR="00071850" w:rsidRDefault="006C6600" w:rsidP="00F434F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武汉统一企业</w:t>
      </w:r>
      <w:r w:rsidR="00F434F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2E612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 w:rsidR="00373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岗位劳务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派遣</w:t>
      </w:r>
      <w:r w:rsidRPr="00522D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743D89FD" w14:textId="77777777" w:rsidR="00071850" w:rsidRDefault="006C6600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7E3B674" w14:textId="77777777" w:rsidR="00071850" w:rsidRDefault="006C6600" w:rsidP="003B290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B62D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3B29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75DB709B" w14:textId="77777777" w:rsidR="00071850" w:rsidRDefault="006C6600">
      <w:pPr>
        <w:widowControl/>
        <w:shd w:val="clear" w:color="auto" w:fill="FFFFFF"/>
        <w:ind w:firstLineChars="175" w:firstLine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项目地点：武汉市东西湖区吴家山街东西湖大道6007号</w:t>
      </w:r>
    </w:p>
    <w:p w14:paraId="7E7BDCDF" w14:textId="77777777" w:rsidR="00071850" w:rsidRDefault="006C66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70D54CDF" w14:textId="77777777" w:rsidR="00071850" w:rsidRDefault="006C6600">
      <w:pPr>
        <w:spacing w:line="360" w:lineRule="exact"/>
        <w:ind w:leftChars="200" w:left="420" w:right="-1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武汉统一劳务派遣用工，工作岗位、地点及人数如下：</w:t>
      </w:r>
    </w:p>
    <w:tbl>
      <w:tblPr>
        <w:tblW w:w="6926" w:type="dxa"/>
        <w:jc w:val="center"/>
        <w:tblLook w:val="04A0" w:firstRow="1" w:lastRow="0" w:firstColumn="1" w:lastColumn="0" w:noHBand="0" w:noVBand="1"/>
      </w:tblPr>
      <w:tblGrid>
        <w:gridCol w:w="1565"/>
        <w:gridCol w:w="1275"/>
        <w:gridCol w:w="1676"/>
        <w:gridCol w:w="1559"/>
        <w:gridCol w:w="851"/>
      </w:tblGrid>
      <w:tr w:rsidR="00071850" w14:paraId="20EFC194" w14:textId="77777777">
        <w:trPr>
          <w:trHeight w:val="10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2FC93" w14:textId="77777777" w:rsidR="00071850" w:rsidRDefault="006C6600">
            <w:pPr>
              <w:widowControl/>
              <w:spacing w:line="360" w:lineRule="exact"/>
              <w:ind w:right="2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06D18" w14:textId="77777777" w:rsidR="00071850" w:rsidRDefault="006C66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5F574" w14:textId="77777777" w:rsidR="00071850" w:rsidRDefault="006C66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44C6" w14:textId="77777777" w:rsidR="00071850" w:rsidRDefault="006C66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操作员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92D68" w14:textId="77777777" w:rsidR="00071850" w:rsidRDefault="006C66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071850" w14:paraId="733B4140" w14:textId="77777777">
        <w:trPr>
          <w:trHeight w:val="16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1998" w14:textId="77777777" w:rsidR="00071850" w:rsidRDefault="006C66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武汉统一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92FF" w14:textId="77777777" w:rsidR="00071850" w:rsidRDefault="006C66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生产部门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EBA5" w14:textId="77777777" w:rsidR="00071850" w:rsidRDefault="006C66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FCD2" w14:textId="77777777" w:rsidR="00071850" w:rsidRDefault="006C6600" w:rsidP="003B290E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B2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E300" w14:textId="77777777" w:rsidR="00071850" w:rsidRDefault="006C6600" w:rsidP="003B290E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B2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 w14:paraId="434334AD" w14:textId="77777777" w:rsidR="00AB6CA5" w:rsidRPr="00AB6CA5" w:rsidRDefault="006C6600" w:rsidP="00AB6CA5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项目要求：依合同要求提供人力</w:t>
      </w:r>
    </w:p>
    <w:p w14:paraId="0448B794" w14:textId="77777777" w:rsidR="00071850" w:rsidRDefault="006C6600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4B75D5D" w14:textId="77777777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、有效的营业执照，具备劳务派遣营业范围；</w:t>
      </w:r>
    </w:p>
    <w:p w14:paraId="3985A642" w14:textId="02A99F20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373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具有有效期范围内的《劳务派遣经营许可证》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747F3FD" w14:textId="77777777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14:paraId="7E680BB8" w14:textId="404A46AC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D、公司成立时间在2年以上（含），且具备劳务派遣营业</w:t>
      </w:r>
      <w:r w:rsidR="003730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资格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789697BD" w14:textId="3D1CF79F" w:rsidR="005A0213" w:rsidRPr="002A4A27" w:rsidRDefault="006C6600" w:rsidP="005A0213">
      <w:pPr>
        <w:widowControl/>
        <w:ind w:leftChars="118" w:left="286" w:hangingChars="16" w:hanging="38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="005A021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</w:t>
      </w:r>
      <w:r w:rsidR="005A021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首页</w:t>
      </w:r>
      <w:r w:rsidR="005A021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（https://huicai.pec.com.cn）</w:t>
      </w:r>
      <w:r w:rsidR="00EE5380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进行报名注册</w:t>
      </w:r>
      <w:r w:rsidR="005A021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，</w:t>
      </w:r>
      <w:r w:rsidR="005A021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网址建议使用谷歌浏览器，</w:t>
      </w:r>
      <w:r w:rsidR="005A0213" w:rsidRPr="00A74D5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</w:t>
      </w:r>
      <w:r w:rsidR="005A021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14:paraId="44481E47" w14:textId="77777777" w:rsidR="005A0213" w:rsidRDefault="005A0213" w:rsidP="005A0213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董娜</w:t>
      </w:r>
    </w:p>
    <w:p w14:paraId="1DBE63EF" w14:textId="08838981" w:rsidR="005A0213" w:rsidRDefault="005A0213" w:rsidP="005A0213">
      <w:pPr>
        <w:widowControl/>
        <w:shd w:val="clear" w:color="auto" w:fill="FFFFFF"/>
        <w:ind w:firstLineChars="150" w:firstLine="3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="00796B3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0512-57701505</w:t>
      </w:r>
    </w:p>
    <w:p w14:paraId="2C0C8F02" w14:textId="77777777" w:rsidR="005A0213" w:rsidRPr="006B6936" w:rsidRDefault="005A0213" w:rsidP="005A021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、报名时间：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="00D667D0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5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D667D0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4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8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5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D667D0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10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17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14:paraId="78D708A1" w14:textId="77777777" w:rsidR="00071850" w:rsidRDefault="006C6600" w:rsidP="005A021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C72FE93" w14:textId="77777777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129D316F" w14:textId="77777777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14:paraId="337E35AF" w14:textId="77777777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0BDE438F" w14:textId="77777777" w:rsidR="00071850" w:rsidRDefault="006C6600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68D27547" w14:textId="77777777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6CEA04B3" w14:textId="77777777" w:rsidR="00071850" w:rsidRDefault="006C66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8C3340C" w14:textId="77777777" w:rsidR="00071850" w:rsidRDefault="0007185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71850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14:paraId="23B0954A" w14:textId="77777777" w:rsidR="00071850" w:rsidRDefault="006C660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485C050F" w14:textId="1093E9BE" w:rsidR="00071850" w:rsidRDefault="006C66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Pr="005A0213">
        <w:rPr>
          <w:rFonts w:ascii="宋体" w:hAnsi="宋体"/>
          <w:bCs/>
          <w:sz w:val="20"/>
          <w:szCs w:val="24"/>
          <w:u w:val="single"/>
        </w:rPr>
        <w:t xml:space="preserve"> </w:t>
      </w:r>
      <w:r w:rsidRPr="005A0213">
        <w:rPr>
          <w:rFonts w:ascii="宋体" w:hAnsi="宋体" w:hint="eastAsia"/>
          <w:bCs/>
          <w:sz w:val="20"/>
          <w:szCs w:val="24"/>
          <w:u w:val="single"/>
        </w:rPr>
        <w:t>武汉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8D3309">
        <w:rPr>
          <w:rFonts w:ascii="宋体" w:hAnsi="宋体" w:hint="eastAsia"/>
          <w:bCs/>
          <w:sz w:val="20"/>
          <w:szCs w:val="24"/>
          <w:u w:val="single"/>
        </w:rPr>
        <w:t>2023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3730DA">
        <w:rPr>
          <w:rFonts w:ascii="宋体" w:hAnsi="宋体" w:hint="eastAsia"/>
          <w:bCs/>
          <w:sz w:val="20"/>
          <w:szCs w:val="24"/>
          <w:u w:val="single"/>
        </w:rPr>
        <w:t>劳务</w:t>
      </w:r>
      <w:r>
        <w:rPr>
          <w:rFonts w:ascii="宋体" w:hAnsi="宋体" w:hint="eastAsia"/>
          <w:bCs/>
          <w:sz w:val="20"/>
          <w:szCs w:val="24"/>
          <w:u w:val="single"/>
        </w:rPr>
        <w:t>派遣服务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071850" w14:paraId="28BF249B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D3AEDBD" w14:textId="77777777" w:rsidR="00071850" w:rsidRDefault="006C66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071850" w14:paraId="6BA13935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7EC29F2" w14:textId="77777777" w:rsidR="00071850" w:rsidRDefault="006C6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4A12085F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0D80E16" w14:textId="77777777" w:rsidR="00071850" w:rsidRDefault="0007185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71850" w14:paraId="4171D29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31C9094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9E34E04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4034B789" w14:textId="77777777" w:rsidR="00071850" w:rsidRDefault="00071850">
            <w:pPr>
              <w:rPr>
                <w:bCs/>
                <w:sz w:val="18"/>
                <w:szCs w:val="18"/>
              </w:rPr>
            </w:pPr>
          </w:p>
        </w:tc>
      </w:tr>
      <w:tr w:rsidR="00071850" w14:paraId="675B729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6A7EFAC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A28203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7C626F79" w14:textId="77777777" w:rsidR="00071850" w:rsidRDefault="00071850">
            <w:pPr>
              <w:rPr>
                <w:bCs/>
                <w:sz w:val="18"/>
                <w:szCs w:val="18"/>
              </w:rPr>
            </w:pPr>
          </w:p>
        </w:tc>
      </w:tr>
      <w:tr w:rsidR="00071850" w14:paraId="01B229D5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A48BC0A" w14:textId="77777777" w:rsidR="00071850" w:rsidRDefault="006C6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13629EA8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5A0213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96D5066" w14:textId="77777777" w:rsidR="00071850" w:rsidRDefault="0007185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71850" w14:paraId="5DD6AB4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AFB7C83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E486E9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3618508B" w14:textId="77777777" w:rsidR="00071850" w:rsidRDefault="00071850">
            <w:pPr>
              <w:rPr>
                <w:bCs/>
                <w:sz w:val="18"/>
                <w:szCs w:val="18"/>
              </w:rPr>
            </w:pPr>
          </w:p>
        </w:tc>
      </w:tr>
      <w:tr w:rsidR="00071850" w14:paraId="15649D3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769BC4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426C2B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133C8FC8" w14:textId="77777777" w:rsidR="00071850" w:rsidRDefault="00071850">
            <w:pPr>
              <w:rPr>
                <w:bCs/>
                <w:sz w:val="18"/>
                <w:szCs w:val="18"/>
              </w:rPr>
            </w:pPr>
          </w:p>
        </w:tc>
      </w:tr>
      <w:tr w:rsidR="00071850" w14:paraId="0C6B07D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FEEF063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88D76A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48BCC1FE" w14:textId="77777777" w:rsidR="00071850" w:rsidRDefault="00071850">
            <w:pPr>
              <w:rPr>
                <w:bCs/>
                <w:sz w:val="18"/>
                <w:szCs w:val="18"/>
              </w:rPr>
            </w:pPr>
          </w:p>
        </w:tc>
      </w:tr>
      <w:tr w:rsidR="00071850" w14:paraId="3FFA3D8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11973EB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80AE8D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BB52933" w14:textId="77777777" w:rsidR="00071850" w:rsidRDefault="0007185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71850" w14:paraId="7131671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E174020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0414E4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0A2660B" w14:textId="77777777" w:rsidR="00071850" w:rsidRDefault="00071850">
            <w:pPr>
              <w:rPr>
                <w:bCs/>
                <w:sz w:val="18"/>
                <w:szCs w:val="18"/>
              </w:rPr>
            </w:pPr>
          </w:p>
        </w:tc>
      </w:tr>
      <w:tr w:rsidR="00071850" w14:paraId="17EA1A0B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F4CFF48" w14:textId="77777777" w:rsidR="00071850" w:rsidRDefault="006C66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071850" w14:paraId="11695FB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AF5C3E8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071850" w14:paraId="2790187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288DCED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071850" w14:paraId="793BCA7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E082337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071850" w14:paraId="1A34FC1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5D36777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071850" w14:paraId="1D2DDAB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DB829F0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71850" w14:paraId="031E31A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32D7CED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71850" w14:paraId="766B5D6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8642EFC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71850" w14:paraId="647C998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FEBCF4E" w14:textId="77777777" w:rsidR="00071850" w:rsidRDefault="006C66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071850" w14:paraId="13BC480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1B19F695" w14:textId="77777777" w:rsidR="00071850" w:rsidRDefault="006C66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E156A40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2699F4F7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7B5767CA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6335BC32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1F81C845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50ECCD71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279241BE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30F0D9C3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22DEC91C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57D604A6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487D271A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0451DF46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53EF3734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1B259744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  <w:p w14:paraId="0C28C939" w14:textId="77777777" w:rsidR="00071850" w:rsidRDefault="0007185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9250B57" w14:textId="77777777" w:rsidR="00071850" w:rsidRDefault="006C66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5D30E2AB" w14:textId="77777777" w:rsidR="00071850" w:rsidRDefault="00071850">
      <w:pPr>
        <w:autoSpaceDE w:val="0"/>
        <w:autoSpaceDN w:val="0"/>
        <w:jc w:val="center"/>
        <w:rPr>
          <w:sz w:val="36"/>
          <w:szCs w:val="36"/>
        </w:rPr>
      </w:pPr>
    </w:p>
    <w:p w14:paraId="3774A0B3" w14:textId="77777777" w:rsidR="00071850" w:rsidRDefault="00071850">
      <w:pPr>
        <w:autoSpaceDE w:val="0"/>
        <w:autoSpaceDN w:val="0"/>
        <w:jc w:val="center"/>
        <w:rPr>
          <w:sz w:val="36"/>
          <w:szCs w:val="36"/>
        </w:rPr>
      </w:pPr>
    </w:p>
    <w:p w14:paraId="1045C00F" w14:textId="77777777" w:rsidR="00071850" w:rsidRDefault="00071850">
      <w:pPr>
        <w:autoSpaceDE w:val="0"/>
        <w:autoSpaceDN w:val="0"/>
        <w:jc w:val="center"/>
        <w:rPr>
          <w:sz w:val="36"/>
          <w:szCs w:val="36"/>
        </w:rPr>
      </w:pPr>
    </w:p>
    <w:p w14:paraId="5EE5A86F" w14:textId="77777777" w:rsidR="00071850" w:rsidRDefault="00071850">
      <w:pPr>
        <w:autoSpaceDE w:val="0"/>
        <w:autoSpaceDN w:val="0"/>
        <w:rPr>
          <w:sz w:val="36"/>
          <w:szCs w:val="36"/>
        </w:rPr>
      </w:pPr>
    </w:p>
    <w:p w14:paraId="2B7B91E0" w14:textId="77777777" w:rsidR="00071850" w:rsidRDefault="006C660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3E981943" w14:textId="77777777" w:rsidR="00071850" w:rsidRDefault="006C66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C0E05D7" w14:textId="77777777" w:rsidR="00071850" w:rsidRDefault="006C66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7102F586" w14:textId="77777777" w:rsidR="00071850" w:rsidRDefault="006C66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9920F97" w14:textId="77777777" w:rsidR="00071850" w:rsidRDefault="006C6600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14:paraId="136CDBB7" w14:textId="77777777" w:rsidR="00071850" w:rsidRDefault="006C66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5235B660" w14:textId="77777777" w:rsidR="00071850" w:rsidRDefault="006C66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1A251DF" w14:textId="77777777" w:rsidR="00071850" w:rsidRDefault="006C66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7B2BBF69" w14:textId="77777777" w:rsidR="00071850" w:rsidRDefault="006C66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85B1275" w14:textId="157AC883" w:rsidR="00071850" w:rsidRDefault="006C66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武汉</w:t>
      </w:r>
      <w:r>
        <w:rPr>
          <w:rFonts w:hint="eastAsia"/>
          <w:b/>
          <w:bCs/>
          <w:sz w:val="28"/>
          <w:u w:val="single"/>
        </w:rPr>
        <w:t>统一企业</w:t>
      </w:r>
      <w:r w:rsidR="00EC51EF">
        <w:rPr>
          <w:rFonts w:hint="eastAsia"/>
          <w:b/>
          <w:bCs/>
          <w:sz w:val="28"/>
          <w:u w:val="single"/>
        </w:rPr>
        <w:t>食品</w:t>
      </w:r>
      <w:r>
        <w:rPr>
          <w:rFonts w:hint="eastAsia"/>
          <w:b/>
          <w:bCs/>
          <w:sz w:val="28"/>
          <w:u w:val="single"/>
        </w:rPr>
        <w:t>有限公司生产</w:t>
      </w:r>
      <w:r w:rsidR="003730DA">
        <w:rPr>
          <w:rFonts w:hint="eastAsia"/>
          <w:b/>
          <w:bCs/>
          <w:sz w:val="28"/>
          <w:u w:val="single"/>
        </w:rPr>
        <w:t>岗位劳务</w:t>
      </w:r>
      <w:r>
        <w:rPr>
          <w:rFonts w:hint="eastAsia"/>
          <w:b/>
          <w:bCs/>
          <w:sz w:val="28"/>
          <w:u w:val="single"/>
        </w:rPr>
        <w:t>派遣服务项目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8E00153" w14:textId="77777777" w:rsidR="00071850" w:rsidRDefault="006C66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49F996F" w14:textId="77777777" w:rsidR="00071850" w:rsidRDefault="006C66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9CDE75A" w14:textId="77777777" w:rsidR="00071850" w:rsidRDefault="006C66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B315217" w14:textId="77777777" w:rsidR="00071850" w:rsidRDefault="006C66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武汉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5E2739DC" w14:textId="77777777" w:rsidR="00071850" w:rsidRDefault="00071850">
      <w:pPr>
        <w:ind w:firstLine="570"/>
        <w:rPr>
          <w:sz w:val="28"/>
        </w:rPr>
      </w:pPr>
    </w:p>
    <w:p w14:paraId="21E3905B" w14:textId="77777777" w:rsidR="00071850" w:rsidRDefault="00071850">
      <w:pPr>
        <w:ind w:firstLine="570"/>
        <w:rPr>
          <w:sz w:val="28"/>
        </w:rPr>
      </w:pPr>
    </w:p>
    <w:p w14:paraId="3225A7F6" w14:textId="77777777" w:rsidR="00071850" w:rsidRDefault="006C66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9A944FB" w14:textId="77777777" w:rsidR="00071850" w:rsidRDefault="006C66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1DC84F5E" w14:textId="77777777" w:rsidR="00071850" w:rsidRDefault="006C66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28997821" w14:textId="77777777" w:rsidR="00071850" w:rsidRDefault="00071850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071850" w:rsidSect="00071850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C3CF" w14:textId="77777777" w:rsidR="00B65516" w:rsidRDefault="00B65516" w:rsidP="00071850">
      <w:r>
        <w:separator/>
      </w:r>
    </w:p>
  </w:endnote>
  <w:endnote w:type="continuationSeparator" w:id="0">
    <w:p w14:paraId="74145EB1" w14:textId="77777777" w:rsidR="00B65516" w:rsidRDefault="00B65516" w:rsidP="0007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4777" w14:textId="77777777" w:rsidR="00071850" w:rsidRDefault="00071850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188A" w14:textId="77777777" w:rsidR="00071850" w:rsidRDefault="00071850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B59" w14:textId="77777777" w:rsidR="00071850" w:rsidRDefault="006C66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A60F2A">
      <w:rPr>
        <w:sz w:val="20"/>
      </w:rPr>
      <w:fldChar w:fldCharType="begin"/>
    </w:r>
    <w:r>
      <w:rPr>
        <w:sz w:val="20"/>
      </w:rPr>
      <w:instrText xml:space="preserve"> page </w:instrText>
    </w:r>
    <w:r w:rsidR="00A60F2A">
      <w:rPr>
        <w:sz w:val="20"/>
      </w:rPr>
      <w:fldChar w:fldCharType="separate"/>
    </w:r>
    <w:r w:rsidR="00F434FD">
      <w:rPr>
        <w:noProof/>
        <w:sz w:val="20"/>
      </w:rPr>
      <w:t>2</w:t>
    </w:r>
    <w:r w:rsidR="00A60F2A">
      <w:rPr>
        <w:sz w:val="20"/>
      </w:rPr>
      <w:fldChar w:fldCharType="end"/>
    </w:r>
    <w:r>
      <w:rPr>
        <w:sz w:val="20"/>
      </w:rPr>
      <w:t xml:space="preserve"> / </w:t>
    </w:r>
    <w:r w:rsidR="00A60F2A">
      <w:rPr>
        <w:sz w:val="20"/>
      </w:rPr>
      <w:fldChar w:fldCharType="begin"/>
    </w:r>
    <w:r>
      <w:rPr>
        <w:sz w:val="20"/>
      </w:rPr>
      <w:instrText xml:space="preserve"> numpages </w:instrText>
    </w:r>
    <w:r w:rsidR="00A60F2A">
      <w:rPr>
        <w:sz w:val="20"/>
      </w:rPr>
      <w:fldChar w:fldCharType="separate"/>
    </w:r>
    <w:r w:rsidR="00F434FD">
      <w:rPr>
        <w:noProof/>
        <w:sz w:val="20"/>
      </w:rPr>
      <w:t>3</w:t>
    </w:r>
    <w:r w:rsidR="00A60F2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B3D4" w14:textId="77777777" w:rsidR="00B65516" w:rsidRDefault="00B65516" w:rsidP="00071850">
      <w:r>
        <w:separator/>
      </w:r>
    </w:p>
  </w:footnote>
  <w:footnote w:type="continuationSeparator" w:id="0">
    <w:p w14:paraId="4DF22F97" w14:textId="77777777" w:rsidR="00B65516" w:rsidRDefault="00B65516" w:rsidP="0007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19A5" w14:textId="77777777" w:rsidR="00071850" w:rsidRDefault="00071850">
    <w:pPr>
      <w:pStyle w:val="ac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0A4E" w14:textId="77777777" w:rsidR="00071850" w:rsidRDefault="00071850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1850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4E1A"/>
    <w:rsid w:val="00227CC6"/>
    <w:rsid w:val="00230979"/>
    <w:rsid w:val="00231BAD"/>
    <w:rsid w:val="00231DD0"/>
    <w:rsid w:val="00233148"/>
    <w:rsid w:val="00233B34"/>
    <w:rsid w:val="00233D60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143A"/>
    <w:rsid w:val="00285198"/>
    <w:rsid w:val="00290C95"/>
    <w:rsid w:val="0029123C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12F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5C22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0DA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4B9F"/>
    <w:rsid w:val="00397240"/>
    <w:rsid w:val="003A22FF"/>
    <w:rsid w:val="003A5EC0"/>
    <w:rsid w:val="003A7504"/>
    <w:rsid w:val="003A7B47"/>
    <w:rsid w:val="003B290E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7A0"/>
    <w:rsid w:val="003E09D1"/>
    <w:rsid w:val="003E143C"/>
    <w:rsid w:val="003E1FBB"/>
    <w:rsid w:val="003E3A98"/>
    <w:rsid w:val="003E49BE"/>
    <w:rsid w:val="003E580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2DE8"/>
    <w:rsid w:val="005231EE"/>
    <w:rsid w:val="00524057"/>
    <w:rsid w:val="00524DA5"/>
    <w:rsid w:val="00531148"/>
    <w:rsid w:val="005346D6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021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ABE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756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6600"/>
    <w:rsid w:val="006C7FBE"/>
    <w:rsid w:val="006D07B7"/>
    <w:rsid w:val="006D1347"/>
    <w:rsid w:val="006D1C2D"/>
    <w:rsid w:val="006D23EB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B3E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E78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47EE8"/>
    <w:rsid w:val="00850599"/>
    <w:rsid w:val="00850871"/>
    <w:rsid w:val="00851254"/>
    <w:rsid w:val="00852B15"/>
    <w:rsid w:val="00853107"/>
    <w:rsid w:val="0085371C"/>
    <w:rsid w:val="00854402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3309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A7F"/>
    <w:rsid w:val="00942F3D"/>
    <w:rsid w:val="00943970"/>
    <w:rsid w:val="00945FA5"/>
    <w:rsid w:val="00950B64"/>
    <w:rsid w:val="0096199A"/>
    <w:rsid w:val="009630D5"/>
    <w:rsid w:val="00963D9C"/>
    <w:rsid w:val="00966D2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7E24"/>
    <w:rsid w:val="00A504F4"/>
    <w:rsid w:val="00A50683"/>
    <w:rsid w:val="00A50728"/>
    <w:rsid w:val="00A56364"/>
    <w:rsid w:val="00A572BF"/>
    <w:rsid w:val="00A57DC4"/>
    <w:rsid w:val="00A60D8E"/>
    <w:rsid w:val="00A60F2A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6CA5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2D93"/>
    <w:rsid w:val="00B65516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580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4948"/>
    <w:rsid w:val="00C751A9"/>
    <w:rsid w:val="00C75F03"/>
    <w:rsid w:val="00C82B84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D7D9F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67D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4DC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51EF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380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4FD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34CF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71709AC"/>
    <w:rsid w:val="0E426005"/>
    <w:rsid w:val="2FEC42FA"/>
    <w:rsid w:val="3D111360"/>
    <w:rsid w:val="48ED46B5"/>
    <w:rsid w:val="6D8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7A8CD"/>
  <w15:docId w15:val="{9DE1817A-5C64-4AAD-A988-2D84986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8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71850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071850"/>
    <w:pPr>
      <w:jc w:val="left"/>
    </w:pPr>
  </w:style>
  <w:style w:type="paragraph" w:styleId="a6">
    <w:name w:val="Body Text Indent"/>
    <w:basedOn w:val="a"/>
    <w:qFormat/>
    <w:rsid w:val="00071850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071850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071850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071850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0718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07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071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071850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sid w:val="00071850"/>
    <w:rPr>
      <w:b/>
      <w:bCs/>
    </w:rPr>
  </w:style>
  <w:style w:type="character" w:styleId="af1">
    <w:name w:val="page number"/>
    <w:basedOn w:val="a0"/>
    <w:qFormat/>
    <w:rsid w:val="00071850"/>
  </w:style>
  <w:style w:type="character" w:styleId="af2">
    <w:name w:val="Hyperlink"/>
    <w:basedOn w:val="a0"/>
    <w:qFormat/>
    <w:rsid w:val="00071850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071850"/>
    <w:rPr>
      <w:sz w:val="21"/>
      <w:szCs w:val="21"/>
    </w:rPr>
  </w:style>
  <w:style w:type="paragraph" w:styleId="af4">
    <w:name w:val="List Paragraph"/>
    <w:basedOn w:val="a"/>
    <w:uiPriority w:val="34"/>
    <w:qFormat/>
    <w:rsid w:val="00071850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71850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071850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071850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071850"/>
    <w:rPr>
      <w:kern w:val="2"/>
      <w:sz w:val="18"/>
    </w:rPr>
  </w:style>
  <w:style w:type="paragraph" w:styleId="af5">
    <w:name w:val="Revision"/>
    <w:hidden/>
    <w:uiPriority w:val="99"/>
    <w:semiHidden/>
    <w:rsid w:val="003730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28</TotalTime>
  <Pages>3</Pages>
  <Words>254</Words>
  <Characters>1452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董 娜</cp:lastModifiedBy>
  <cp:revision>45</cp:revision>
  <cp:lastPrinted>2017-11-14T01:02:00Z</cp:lastPrinted>
  <dcterms:created xsi:type="dcterms:W3CDTF">2021-04-13T03:14:00Z</dcterms:created>
  <dcterms:modified xsi:type="dcterms:W3CDTF">2023-05-04T00:12:00Z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7E85C861C5F2414984127ABB0EE402EF</vt:lpwstr>
  </property>
</Properties>
</file>