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hint="eastAsia" w:ascii="微软雅黑" w:hAnsi="微软雅黑" w:eastAsia="微软雅黑" w:cs="微软雅黑"/>
          <w:b/>
          <w:color w:val="000000"/>
          <w:kern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36"/>
          <w:szCs w:val="36"/>
        </w:rPr>
        <w:t>招标信息公告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郑州统一企业有限公司针对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</w:rPr>
        <w:t>2023年设备出售（含拆除）服务项目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1、项目概述：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556" w:leftChars="202" w:hanging="1132" w:hangingChars="47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合同时间：2023年4月10日至2023年5月10日（以实际签订时间为准）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556" w:leftChars="202" w:hanging="1132" w:hangingChars="47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项目地点：郑州统一企业有限公司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556" w:leftChars="202" w:hanging="1132" w:hangingChars="47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项目范围：郑州统一企业有限公司列明的设备明细如下：</w:t>
      </w:r>
    </w:p>
    <w:tbl>
      <w:tblPr>
        <w:tblStyle w:val="13"/>
        <w:tblW w:w="7817" w:type="dxa"/>
        <w:tblInd w:w="12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3677"/>
        <w:gridCol w:w="1532"/>
        <w:gridCol w:w="1321"/>
      </w:tblGrid>
      <w:tr>
        <w:trPr>
          <w:trHeight w:val="336" w:hRule="atLeast"/>
        </w:trPr>
        <w:tc>
          <w:tcPr>
            <w:tcW w:w="128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项次</w:t>
            </w:r>
          </w:p>
        </w:tc>
        <w:tc>
          <w:tcPr>
            <w:tcW w:w="3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计价单位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数量</w:t>
            </w:r>
          </w:p>
        </w:tc>
      </w:tr>
      <w:tr>
        <w:trPr>
          <w:trHeight w:val="336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香辛料线动力柜</w:t>
            </w:r>
          </w:p>
        </w:tc>
        <w:tc>
          <w:tcPr>
            <w:tcW w:w="15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rPr>
          <w:trHeight w:val="336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滤袋甩干机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rPr>
          <w:trHeight w:val="336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输送机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rPr>
          <w:trHeight w:val="336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香辛料车间空调箱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rPr>
          <w:trHeight w:val="336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6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香辛料粉碎机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rPr>
          <w:trHeight w:val="336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香辛料线金属检测机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rPr>
          <w:trHeight w:val="336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6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香辛料振动筛及配件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rPr>
          <w:trHeight w:val="336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6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香辛线粗碎机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rPr>
          <w:trHeight w:val="336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香辛线爬坡输送机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rPr>
          <w:trHeight w:val="336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打包机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rPr>
          <w:trHeight w:val="336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6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脚踏式封口机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rPr>
          <w:trHeight w:val="336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6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香辛料线U型螺旋输送机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6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香辛线带式干燥机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556" w:leftChars="202" w:hanging="1132" w:hangingChars="47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项目要求：运输所需要货车、人力等与之相关的均由承包商自行解决，承包商承担运输费、人员劳务费、吊车费、管理费、杂费等全部费用。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556" w:leftChars="202" w:hanging="1132" w:hangingChars="472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保证金缴纳：合同签订前缴纳履约保证金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4"/>
          <w:szCs w:val="24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具体以招标说明书为准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2、服务商资质要求：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566" w:leftChars="136" w:hanging="280" w:hangingChars="117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A、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公司：取得营业执照，具有独立法人资格的国内合法经营企业；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566" w:leftChars="136" w:hanging="280" w:hangingChars="117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个人：有独立民事行为能力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tabs>
          <w:tab w:val="left" w:pos="97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10" w:leftChars="100" w:right="-151" w:rightChars="-72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lang w:val="en-US" w:eastAsia="zh-Hans"/>
        </w:rPr>
        <w:t>首页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tabs>
          <w:tab w:val="left" w:pos="97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10" w:leftChars="100" w:right="-151" w:rightChars="-72" w:firstLine="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A、联系人：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Hans"/>
        </w:rPr>
        <w:t>管明</w:t>
      </w:r>
    </w:p>
    <w:p>
      <w:pPr>
        <w:keepNext w:val="0"/>
        <w:keepLines w:val="0"/>
        <w:pageBreakBefore w:val="0"/>
        <w:tabs>
          <w:tab w:val="left" w:pos="97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10" w:leftChars="100" w:right="-151" w:rightChars="-72" w:firstLine="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B、电话：021-22158357</w:t>
      </w:r>
    </w:p>
    <w:p>
      <w:pPr>
        <w:keepNext w:val="0"/>
        <w:keepLines w:val="0"/>
        <w:pageBreakBefore w:val="0"/>
        <w:tabs>
          <w:tab w:val="left" w:pos="97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10" w:leftChars="100" w:right="-151" w:rightChars="-72" w:firstLine="0" w:firstLineChars="0"/>
        <w:textAlignment w:val="auto"/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D、报名时间：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20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  <w:lang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年2月2</w:t>
      </w:r>
      <w:r>
        <w:rPr>
          <w:rFonts w:hint="default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4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日08时至20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  <w:lang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年3月</w:t>
      </w:r>
      <w:r>
        <w:rPr>
          <w:rFonts w:hint="default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2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日17时止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4、报名须知：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566" w:leftChars="136" w:hanging="280" w:hangingChars="117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A、资质初审合格后，将统一安排参与招投标工作。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566" w:leftChars="136" w:hanging="280" w:hangingChars="117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B、若投标公司所提供资料有作假情况，一律列入统一集团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黑名单中。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5、反腐直通车：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566" w:leftChars="136" w:hanging="280" w:hangingChars="117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566" w:leftChars="136" w:hanging="280" w:hangingChars="117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566" w:leftChars="136" w:hanging="280" w:hangingChars="117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851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郑州统一2023年设备出售（含拆除）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default" w:eastAsia="宋体"/>
                <w:bCs/>
                <w:sz w:val="18"/>
                <w:szCs w:val="18"/>
                <w:lang w:val="en-US" w:eastAsia="zh-Hans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</w:t>
            </w:r>
            <w:r>
              <w:rPr>
                <w:rFonts w:hint="eastAsia"/>
                <w:bCs/>
                <w:sz w:val="18"/>
                <w:szCs w:val="18"/>
                <w:lang w:val="en-US" w:eastAsia="zh-Hans"/>
              </w:rPr>
              <w:t>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 xml:space="preserve">受托人手机号码：                 </w:t>
      </w:r>
      <w:r>
        <w:rPr>
          <w:rFonts w:hint="eastAsia"/>
          <w:sz w:val="28"/>
        </w:rPr>
        <w:t>单位及职务：</w:t>
      </w:r>
    </w:p>
    <w:p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b/>
          <w:bCs/>
          <w:sz w:val="28"/>
          <w:u w:val="single"/>
        </w:rPr>
        <w:t>郑州统一企业有限公司2023年设备出售（含拆除）服务项目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>郑州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年  月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0C8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77E5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E51A8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502B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5087"/>
    <w:rsid w:val="001C654D"/>
    <w:rsid w:val="001D2CFE"/>
    <w:rsid w:val="001D380A"/>
    <w:rsid w:val="001D3D9D"/>
    <w:rsid w:val="001D51C5"/>
    <w:rsid w:val="001D742D"/>
    <w:rsid w:val="001E07F6"/>
    <w:rsid w:val="001E3321"/>
    <w:rsid w:val="001E5111"/>
    <w:rsid w:val="001F370E"/>
    <w:rsid w:val="00201D5B"/>
    <w:rsid w:val="00201D8B"/>
    <w:rsid w:val="0020454D"/>
    <w:rsid w:val="00205796"/>
    <w:rsid w:val="002134F9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5768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6388B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21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1DB"/>
    <w:rsid w:val="004037EA"/>
    <w:rsid w:val="00407112"/>
    <w:rsid w:val="00410690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37CFA"/>
    <w:rsid w:val="00440165"/>
    <w:rsid w:val="004419E6"/>
    <w:rsid w:val="00442B6D"/>
    <w:rsid w:val="00442D2B"/>
    <w:rsid w:val="0044440F"/>
    <w:rsid w:val="004448A9"/>
    <w:rsid w:val="004451B8"/>
    <w:rsid w:val="00450E8A"/>
    <w:rsid w:val="00453732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A6857"/>
    <w:rsid w:val="004B1D59"/>
    <w:rsid w:val="004B2EC0"/>
    <w:rsid w:val="004B3B4E"/>
    <w:rsid w:val="004B4123"/>
    <w:rsid w:val="004C1DE7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E6D87"/>
    <w:rsid w:val="004F504F"/>
    <w:rsid w:val="00500605"/>
    <w:rsid w:val="00500E06"/>
    <w:rsid w:val="005013B2"/>
    <w:rsid w:val="0050172D"/>
    <w:rsid w:val="00504FB2"/>
    <w:rsid w:val="00505305"/>
    <w:rsid w:val="005053A1"/>
    <w:rsid w:val="00505F22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09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3264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27FAC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77D8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1944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28E5"/>
    <w:rsid w:val="007B34BA"/>
    <w:rsid w:val="007B429B"/>
    <w:rsid w:val="007B42E2"/>
    <w:rsid w:val="007B4FFD"/>
    <w:rsid w:val="007B5AE1"/>
    <w:rsid w:val="007B6F5E"/>
    <w:rsid w:val="007C043C"/>
    <w:rsid w:val="007C2C9A"/>
    <w:rsid w:val="007C5113"/>
    <w:rsid w:val="007C6450"/>
    <w:rsid w:val="007C67EE"/>
    <w:rsid w:val="007D1601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34B3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450F"/>
    <w:rsid w:val="00936B31"/>
    <w:rsid w:val="009379F3"/>
    <w:rsid w:val="009423DD"/>
    <w:rsid w:val="00942F3D"/>
    <w:rsid w:val="00943970"/>
    <w:rsid w:val="00945FA5"/>
    <w:rsid w:val="0096199A"/>
    <w:rsid w:val="009630D5"/>
    <w:rsid w:val="00963660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416E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46E83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24E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16D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2C9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5214"/>
    <w:rsid w:val="00CA6596"/>
    <w:rsid w:val="00CA7919"/>
    <w:rsid w:val="00CB1115"/>
    <w:rsid w:val="00CB3D01"/>
    <w:rsid w:val="00CB5E72"/>
    <w:rsid w:val="00CB5FD5"/>
    <w:rsid w:val="00CB70AB"/>
    <w:rsid w:val="00CC019F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23FD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54444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96EE4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5CF8"/>
    <w:rsid w:val="00E06253"/>
    <w:rsid w:val="00E10310"/>
    <w:rsid w:val="00E108E9"/>
    <w:rsid w:val="00E109BD"/>
    <w:rsid w:val="00E118DE"/>
    <w:rsid w:val="00E123C6"/>
    <w:rsid w:val="00E12854"/>
    <w:rsid w:val="00E13B1E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05BD1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0358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EBFC9DA"/>
    <w:rsid w:val="3678E8E9"/>
    <w:rsid w:val="377EF7CE"/>
    <w:rsid w:val="39FFE4B9"/>
    <w:rsid w:val="51ED3BF8"/>
    <w:rsid w:val="5EFEFFA3"/>
    <w:rsid w:val="5FCDA9E2"/>
    <w:rsid w:val="6F7F33AC"/>
    <w:rsid w:val="6FFB2371"/>
    <w:rsid w:val="73D7238A"/>
    <w:rsid w:val="75BFB801"/>
    <w:rsid w:val="7AF72BCB"/>
    <w:rsid w:val="7BFF39AC"/>
    <w:rsid w:val="7DEFB383"/>
    <w:rsid w:val="7FD3CE1E"/>
    <w:rsid w:val="7FDFD6AD"/>
    <w:rsid w:val="7FEE9197"/>
    <w:rsid w:val="7FFF0517"/>
    <w:rsid w:val="9DF5B8F0"/>
    <w:rsid w:val="BF96E31D"/>
    <w:rsid w:val="BFFE0FB7"/>
    <w:rsid w:val="CA5FB6DA"/>
    <w:rsid w:val="D9EFCF2D"/>
    <w:rsid w:val="DBE9196B"/>
    <w:rsid w:val="ED745867"/>
    <w:rsid w:val="F37F645F"/>
    <w:rsid w:val="F6B75D23"/>
    <w:rsid w:val="F6FD5CED"/>
    <w:rsid w:val="FDCD437D"/>
    <w:rsid w:val="FDFFC6DC"/>
    <w:rsid w:val="FEDFEC67"/>
    <w:rsid w:val="FF78DF33"/>
    <w:rsid w:val="FF7A5A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4</Pages>
  <Words>251</Words>
  <Characters>1435</Characters>
  <Lines>11</Lines>
  <Paragraphs>3</Paragraphs>
  <TotalTime>0</TotalTime>
  <ScaleCrop>false</ScaleCrop>
  <LinksUpToDate>false</LinksUpToDate>
  <CharactersWithSpaces>1683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2022-02-13T10:10:00Z</dcterms:created>
  <dc:creator>grdpec</dc:creator>
  <cp:keywords>标准</cp:keywords>
  <cp:lastModifiedBy>管明明明</cp:lastModifiedBy>
  <cp:lastPrinted>2017-11-15T01:02:00Z</cp:lastPrinted>
  <dcterms:modified xsi:type="dcterms:W3CDTF">2023-02-24T08:34:16Z</dcterms:modified>
  <dc:subject>昆山研究所标准书模板</dc:subject>
  <dc:title>stdbook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03FE77ED4AE74AC9161AF763E8BDDEFA</vt:lpwstr>
  </property>
</Properties>
</file>