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成都统一企业有限公司针对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报废资产外卖服务项目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29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项目地点：成都统一（</w:t>
      </w:r>
      <w:r>
        <w:rPr>
          <w:rFonts w:hint="eastAsia" w:ascii="微软雅黑" w:hAnsi="微软雅黑" w:eastAsia="微软雅黑"/>
          <w:bCs/>
          <w:sz w:val="24"/>
          <w:szCs w:val="24"/>
        </w:rPr>
        <w:t>成都市温江区蓉台大道北段18号）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/>
          <w:sz w:val="24"/>
          <w:szCs w:val="24"/>
        </w:rPr>
        <w:t>甲方生产、使用程中产生的报废资产外卖项目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项目要求：先款后货、中标厂商负责全部报废资产的拆分、清理、装车（</w:t>
      </w:r>
      <w:r>
        <w:rPr>
          <w:rFonts w:hint="eastAsia" w:ascii="微软雅黑" w:hAnsi="微软雅黑" w:eastAsia="微软雅黑"/>
          <w:color w:val="191F25"/>
          <w:sz w:val="24"/>
          <w:szCs w:val="24"/>
          <w:shd w:val="clear" w:color="auto" w:fill="FFFFFF"/>
        </w:rPr>
        <w:t>包括报废资产的拆卸、包装、装卸、运输等相关费用）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合约金5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%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5" w:leftChars="193" w:hanging="160" w:hangingChars="6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A.公司：取得营业执照，具有独立法人资格的国内合法经营企业；</w:t>
      </w:r>
    </w:p>
    <w:p>
      <w:pPr>
        <w:spacing w:line="360" w:lineRule="exact"/>
        <w:ind w:left="565" w:leftChars="193" w:hanging="160" w:hangingChars="6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B.个人：有独立民事行为能力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有意向之服务商，可至统一企业慧采平台（https://huicai.pec.com.cn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）进行注册报名(网址建议使用谷歌浏览器)，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shd w:val="clear" w:color="auto" w:fill="FFFFFF"/>
        </w:rPr>
        <w:t>报名表要求的报名材料请务必在慧采系统全部上传</w:t>
      </w:r>
      <w:r>
        <w:rPr>
          <w:rFonts w:hint="eastAsia" w:ascii="微软雅黑" w:hAnsi="微软雅黑" w:eastAsia="微软雅黑"/>
          <w:b/>
          <w:color w:val="111F2C"/>
          <w:sz w:val="24"/>
          <w:szCs w:val="24"/>
          <w:shd w:val="clear" w:color="auto" w:fill="FFFFFF"/>
        </w:rPr>
        <w:t>，</w:t>
      </w:r>
      <w:r>
        <w:rPr>
          <w:rFonts w:hint="eastAsia" w:ascii="微软雅黑" w:hAnsi="微软雅黑" w:eastAsia="微软雅黑"/>
          <w:color w:val="111F2C"/>
          <w:sz w:val="24"/>
          <w:szCs w:val="24"/>
          <w:shd w:val="clear" w:color="auto" w:fill="FFFFFF"/>
        </w:rPr>
        <w:t>具体报名操作详见操作手册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240" w:lineRule="auto"/>
        <w:ind w:firstLine="480" w:firstLineChars="2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240" w:lineRule="auto"/>
        <w:ind w:firstLine="480" w:firstLineChars="200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</w:rPr>
        <w:t>13661982010</w:t>
      </w:r>
    </w:p>
    <w:p>
      <w:pPr>
        <w:spacing w:line="240" w:lineRule="auto"/>
        <w:ind w:firstLine="480" w:firstLineChars="2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D、报名时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  <w:t>间：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3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日08时至20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9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日17时止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  <w:lang w:eastAsia="zh-CN"/>
        </w:rPr>
        <w:t>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240" w:lineRule="auto"/>
        <w:ind w:firstLine="480" w:firstLineChars="2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240" w:lineRule="auto"/>
        <w:ind w:firstLine="480" w:firstLineChars="2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240" w:lineRule="auto"/>
        <w:ind w:firstLine="480" w:firstLineChars="2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</w:t>
      </w:r>
    </w:p>
    <w:p>
      <w:pPr>
        <w:spacing w:line="240" w:lineRule="auto"/>
        <w:ind w:firstLine="960" w:firstLineChars="4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腐直通车，欢迎监督，如实举报。</w:t>
      </w:r>
    </w:p>
    <w:p>
      <w:pPr>
        <w:spacing w:line="240" w:lineRule="auto"/>
        <w:ind w:firstLine="480" w:firstLineChars="2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B、内审投诉（反贪腐直通车）：邮箱（fanfu@pec.com.cn）、电话 （18221429653）。</w:t>
      </w:r>
    </w:p>
    <w:p>
      <w:pPr>
        <w:spacing w:line="240" w:lineRule="auto"/>
        <w:ind w:firstLine="480" w:firstLineChars="2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成都统一报废资产外卖服务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  <w:lang w:val="en-US" w:eastAsia="zh-Hans"/>
              </w:rPr>
              <w:t>定代表</w:t>
            </w:r>
            <w:r>
              <w:rPr>
                <w:bCs/>
                <w:sz w:val="18"/>
                <w:szCs w:val="18"/>
              </w:rPr>
              <w:t>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成都统一企业食品有限公司报废资产外卖服务项目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成都  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2E81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7272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466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7476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26D0F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1BC3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0D08"/>
    <w:rsid w:val="004217CD"/>
    <w:rsid w:val="0042245E"/>
    <w:rsid w:val="00422570"/>
    <w:rsid w:val="0042327D"/>
    <w:rsid w:val="004236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84A7F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5321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481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5057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5ED6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216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028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500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23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1230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41EA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5C0D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0122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A2D"/>
    <w:rsid w:val="00FF0E5C"/>
    <w:rsid w:val="00FF38E8"/>
    <w:rsid w:val="00FF3E4C"/>
    <w:rsid w:val="00FF4D41"/>
    <w:rsid w:val="75DFF285"/>
    <w:rsid w:val="7DADB65F"/>
    <w:rsid w:val="9DFEA36E"/>
    <w:rsid w:val="BFFFA50B"/>
    <w:rsid w:val="DF7B2A23"/>
    <w:rsid w:val="E7DBB78A"/>
    <w:rsid w:val="EDBC5D4D"/>
    <w:rsid w:val="EF728778"/>
    <w:rsid w:val="F677303F"/>
    <w:rsid w:val="FF7B2CBF"/>
    <w:rsid w:val="FFFA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1</Pages>
  <Words>227</Words>
  <Characters>1294</Characters>
  <Lines>10</Lines>
  <Paragraphs>3</Paragraphs>
  <TotalTime>5</TotalTime>
  <ScaleCrop>false</ScaleCrop>
  <LinksUpToDate>false</LinksUpToDate>
  <CharactersWithSpaces>1518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2022-10-10T16:36:00Z</dcterms:created>
  <dc:creator>grdpec</dc:creator>
  <cp:keywords>标准</cp:keywords>
  <cp:lastModifiedBy>管明明明</cp:lastModifiedBy>
  <cp:lastPrinted>2017-11-14T09:02:00Z</cp:lastPrinted>
  <dcterms:modified xsi:type="dcterms:W3CDTF">2023-02-01T13:03:26Z</dcterms:modified>
  <dc:subject>昆山研究所标准书模板</dc:subject>
  <dc:title>stdbook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2FD875128E4BC02796D0D963C72DF07B</vt:lpwstr>
  </property>
</Properties>
</file>