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8710"/>
      </w:tblGrid>
      <w:tr w:rsidR="008E1D73" w:rsidRPr="000E1787" w:rsidTr="0091346F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8E1D73" w:rsidRPr="000E1787" w:rsidRDefault="008E1D73" w:rsidP="0091346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</w:t>
            </w: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8E1D73" w:rsidRPr="00E207CE" w:rsidRDefault="00975F95" w:rsidP="007D5F0E">
      <w:pPr>
        <w:widowControl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武汉</w:t>
      </w:r>
      <w:r w:rsidR="008E1D73" w:rsidRPr="00E207CE">
        <w:rPr>
          <w:rFonts w:ascii="微软雅黑" w:eastAsia="微软雅黑" w:hAnsi="微软雅黑"/>
          <w:sz w:val="24"/>
          <w:szCs w:val="24"/>
        </w:rPr>
        <w:t>统一</w:t>
      </w:r>
      <w:r w:rsidR="008E1D73" w:rsidRPr="00E207CE">
        <w:rPr>
          <w:rFonts w:ascii="微软雅黑" w:eastAsia="微软雅黑" w:hAnsi="微软雅黑" w:hint="eastAsia"/>
          <w:sz w:val="24"/>
          <w:szCs w:val="24"/>
        </w:rPr>
        <w:t>企业</w:t>
      </w:r>
      <w:r w:rsidR="00E13C2C" w:rsidRPr="00E207CE">
        <w:rPr>
          <w:rFonts w:ascii="微软雅黑" w:eastAsia="微软雅黑" w:hAnsi="微软雅黑" w:hint="eastAsia"/>
          <w:sz w:val="24"/>
          <w:szCs w:val="24"/>
        </w:rPr>
        <w:t>食品</w:t>
      </w:r>
      <w:r w:rsidR="008E1D73" w:rsidRPr="00E207CE">
        <w:rPr>
          <w:rFonts w:ascii="微软雅黑" w:eastAsia="微软雅黑" w:hAnsi="微软雅黑"/>
          <w:sz w:val="24"/>
          <w:szCs w:val="24"/>
        </w:rPr>
        <w:t>有限公司</w:t>
      </w:r>
      <w:r w:rsidR="008E1D73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针对</w:t>
      </w:r>
      <w:r w:rsidR="00916E55" w:rsidRPr="00E207CE">
        <w:rPr>
          <w:rFonts w:ascii="微软雅黑" w:eastAsia="微软雅黑" w:hAnsi="微软雅黑" w:cs="Arial"/>
          <w:kern w:val="0"/>
          <w:sz w:val="24"/>
          <w:szCs w:val="24"/>
        </w:rPr>
        <w:t>20</w:t>
      </w:r>
      <w:r w:rsidR="00916E55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7072B0">
        <w:rPr>
          <w:rFonts w:ascii="微软雅黑" w:eastAsia="微软雅黑" w:hAnsi="微软雅黑" w:cs="Arial" w:hint="eastAsia"/>
          <w:kern w:val="0"/>
          <w:sz w:val="24"/>
          <w:szCs w:val="24"/>
        </w:rPr>
        <w:t>-202</w:t>
      </w:r>
      <w:r w:rsidR="00DD2DD1">
        <w:rPr>
          <w:rFonts w:ascii="微软雅黑" w:eastAsia="微软雅黑" w:hAnsi="微软雅黑" w:cs="Arial" w:hint="eastAsia"/>
          <w:kern w:val="0"/>
          <w:sz w:val="24"/>
          <w:szCs w:val="24"/>
        </w:rPr>
        <w:t>4</w:t>
      </w:r>
      <w:r w:rsidR="00916E55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年</w:t>
      </w:r>
      <w:r w:rsidR="00542FFB">
        <w:rPr>
          <w:rFonts w:ascii="微软雅黑" w:eastAsia="微软雅黑" w:hAnsi="微软雅黑" w:cs="Arial" w:hint="eastAsia"/>
          <w:kern w:val="0"/>
          <w:sz w:val="24"/>
          <w:szCs w:val="24"/>
        </w:rPr>
        <w:t>度</w:t>
      </w:r>
      <w:r w:rsidR="0050795F">
        <w:rPr>
          <w:rFonts w:ascii="微软雅黑" w:eastAsia="微软雅黑" w:hAnsi="微软雅黑" w:cs="Arial" w:hint="eastAsia"/>
          <w:kern w:val="0"/>
          <w:sz w:val="24"/>
          <w:szCs w:val="24"/>
        </w:rPr>
        <w:t>发电机组租赁</w:t>
      </w:r>
      <w:r w:rsidR="000B20E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服务</w:t>
      </w:r>
      <w:r w:rsidR="008E1D73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项目招标，公开征集符合如下要求的服务商伙伴：</w:t>
      </w:r>
    </w:p>
    <w:p w:rsidR="008E1D73" w:rsidRPr="00E207CE" w:rsidRDefault="008E1D73" w:rsidP="007D5F0E">
      <w:pPr>
        <w:widowControl/>
        <w:shd w:val="clear" w:color="auto" w:fill="FFFFFF"/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1、项目概述：</w:t>
      </w:r>
    </w:p>
    <w:p w:rsidR="008E1D73" w:rsidRPr="00E207CE" w:rsidRDefault="008E1D73" w:rsidP="007D5F0E">
      <w:pPr>
        <w:widowControl/>
        <w:shd w:val="clear" w:color="auto" w:fill="FFFFFF"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/>
          <w:kern w:val="0"/>
          <w:sz w:val="24"/>
          <w:szCs w:val="24"/>
        </w:rPr>
        <w:t>合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同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时间： 20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975F95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50795F">
        <w:rPr>
          <w:rFonts w:ascii="微软雅黑" w:eastAsia="微软雅黑" w:hAnsi="微软雅黑" w:cs="Arial" w:hint="eastAsia"/>
          <w:kern w:val="0"/>
          <w:sz w:val="24"/>
          <w:szCs w:val="24"/>
        </w:rPr>
        <w:t>1</w:t>
      </w:r>
      <w:r w:rsidR="00542FFB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B3156A">
        <w:rPr>
          <w:rFonts w:ascii="微软雅黑" w:eastAsia="微软雅黑" w:hAnsi="微软雅黑" w:cs="Arial" w:hint="eastAsia"/>
          <w:kern w:val="0"/>
          <w:sz w:val="24"/>
          <w:szCs w:val="24"/>
        </w:rPr>
        <w:t>10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日20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 w:rsidR="00DD2DD1">
        <w:rPr>
          <w:rFonts w:ascii="微软雅黑" w:eastAsia="微软雅黑" w:hAnsi="微软雅黑" w:cs="Arial" w:hint="eastAsia"/>
          <w:kern w:val="0"/>
          <w:sz w:val="24"/>
          <w:szCs w:val="24"/>
        </w:rPr>
        <w:t>4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50795F">
        <w:rPr>
          <w:rFonts w:ascii="微软雅黑" w:eastAsia="微软雅黑" w:hAnsi="微软雅黑" w:cs="Arial" w:hint="eastAsia"/>
          <w:kern w:val="0"/>
          <w:sz w:val="24"/>
          <w:szCs w:val="24"/>
        </w:rPr>
        <w:t>1</w:t>
      </w:r>
      <w:r w:rsidR="00212914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212914">
        <w:rPr>
          <w:rFonts w:ascii="微软雅黑" w:eastAsia="微软雅黑" w:hAnsi="微软雅黑" w:cs="Arial" w:hint="eastAsia"/>
          <w:kern w:val="0"/>
          <w:sz w:val="24"/>
          <w:szCs w:val="24"/>
        </w:rPr>
        <w:t>10</w:t>
      </w:r>
      <w:r w:rsidRPr="00E207CE">
        <w:rPr>
          <w:rFonts w:ascii="微软雅黑" w:eastAsia="微软雅黑" w:hAnsi="微软雅黑" w:cs="Arial"/>
          <w:kern w:val="0"/>
          <w:sz w:val="24"/>
          <w:szCs w:val="24"/>
        </w:rPr>
        <w:t>日</w:t>
      </w:r>
    </w:p>
    <w:p w:rsidR="008E1D73" w:rsidRPr="00975F95" w:rsidRDefault="008E1D73" w:rsidP="00975F95">
      <w:pPr>
        <w:spacing w:line="360" w:lineRule="auto"/>
        <w:ind w:leftChars="171" w:left="7319" w:hangingChars="2900" w:hanging="6960"/>
        <w:rPr>
          <w:rFonts w:ascii="宋体" w:hAnsi="宋体" w:cs="宋体"/>
          <w:kern w:val="0"/>
          <w:sz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项目地点：</w:t>
      </w:r>
      <w:r w:rsidR="00975F95" w:rsidRPr="00975F95">
        <w:rPr>
          <w:rFonts w:ascii="微软雅黑" w:eastAsia="微软雅黑" w:hAnsi="微软雅黑" w:cs="Arial" w:hint="eastAsia"/>
          <w:kern w:val="0"/>
          <w:sz w:val="24"/>
          <w:szCs w:val="24"/>
        </w:rPr>
        <w:t>武汉市东西湖区吴家山街东西湖大道6007号</w:t>
      </w:r>
    </w:p>
    <w:p w:rsidR="00916E55" w:rsidRPr="00E207CE" w:rsidRDefault="008E1D73" w:rsidP="00975F95">
      <w:pPr>
        <w:tabs>
          <w:tab w:val="left" w:pos="6855"/>
        </w:tabs>
        <w:spacing w:line="60" w:lineRule="auto"/>
        <w:ind w:leftChars="171" w:left="359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项目范围：</w:t>
      </w:r>
      <w:r w:rsidR="00916E55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针对</w:t>
      </w:r>
      <w:r w:rsidR="00975F95">
        <w:rPr>
          <w:rFonts w:ascii="微软雅黑" w:eastAsia="微软雅黑" w:hAnsi="微软雅黑" w:cs="Arial" w:hint="eastAsia"/>
          <w:kern w:val="0"/>
          <w:sz w:val="24"/>
          <w:szCs w:val="24"/>
        </w:rPr>
        <w:t>武汉</w:t>
      </w:r>
      <w:r w:rsidR="00916E55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统一</w:t>
      </w:r>
      <w:r w:rsidR="007A2E9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企业</w:t>
      </w:r>
      <w:r w:rsidR="00975F95">
        <w:rPr>
          <w:rFonts w:ascii="微软雅黑" w:eastAsia="微软雅黑" w:hAnsi="微软雅黑" w:cs="Arial" w:hint="eastAsia"/>
          <w:kern w:val="0"/>
          <w:sz w:val="24"/>
          <w:szCs w:val="24"/>
        </w:rPr>
        <w:t>食品</w:t>
      </w:r>
      <w:r w:rsidR="007A2E9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有限公司</w:t>
      </w:r>
      <w:r w:rsidR="007072B0">
        <w:rPr>
          <w:rFonts w:ascii="微软雅黑" w:eastAsia="微软雅黑" w:hAnsi="微软雅黑" w:cs="Arial" w:hint="eastAsia"/>
          <w:kern w:val="0"/>
          <w:sz w:val="24"/>
          <w:szCs w:val="24"/>
        </w:rPr>
        <w:t>实际</w:t>
      </w:r>
      <w:r w:rsidR="006A42C2">
        <w:rPr>
          <w:rFonts w:ascii="微软雅黑" w:eastAsia="微软雅黑" w:hAnsi="微软雅黑" w:cs="Arial" w:hint="eastAsia"/>
          <w:kern w:val="0"/>
          <w:sz w:val="24"/>
          <w:szCs w:val="24"/>
        </w:rPr>
        <w:t>应急</w:t>
      </w:r>
      <w:r w:rsidR="007072B0">
        <w:rPr>
          <w:rFonts w:ascii="微软雅黑" w:eastAsia="微软雅黑" w:hAnsi="微软雅黑" w:cs="Arial" w:hint="eastAsia"/>
          <w:kern w:val="0"/>
          <w:sz w:val="24"/>
          <w:szCs w:val="24"/>
        </w:rPr>
        <w:t>需求，提供相应型号及数量的发电机组</w:t>
      </w:r>
      <w:r w:rsidR="00BD02EF">
        <w:rPr>
          <w:rFonts w:ascii="微软雅黑" w:eastAsia="微软雅黑" w:hAnsi="微软雅黑" w:cs="Arial" w:hint="eastAsia"/>
          <w:kern w:val="0"/>
          <w:sz w:val="24"/>
          <w:szCs w:val="24"/>
        </w:rPr>
        <w:t>租赁业务</w:t>
      </w:r>
      <w:r w:rsidR="007D5F0E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:rsidR="000B20EE" w:rsidRPr="00BD02EF" w:rsidRDefault="008E1D73" w:rsidP="00BD02EF">
      <w:pPr>
        <w:widowControl/>
        <w:shd w:val="clear" w:color="auto" w:fill="FFFFFF"/>
        <w:spacing w:line="60" w:lineRule="auto"/>
        <w:ind w:leftChars="150" w:left="315"/>
        <w:jc w:val="left"/>
        <w:rPr>
          <w:rFonts w:ascii="微软雅黑" w:eastAsia="微软雅黑" w:hAnsi="微软雅黑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项目要求：</w:t>
      </w:r>
      <w:r w:rsidR="00BD02EF" w:rsidRPr="00BD02EF">
        <w:rPr>
          <w:rFonts w:ascii="微软雅黑" w:eastAsia="微软雅黑" w:hAnsi="微软雅黑" w:cs="新宋体" w:hint="eastAsia"/>
          <w:bCs/>
          <w:sz w:val="24"/>
          <w:szCs w:val="24"/>
        </w:rPr>
        <w:t>甲方如遇市政电网限电生产、生产扩容及其他应急情况时，可根据实际需求向乙方租赁发电机组</w:t>
      </w:r>
      <w:r w:rsidR="003679AB">
        <w:rPr>
          <w:rFonts w:ascii="微软雅黑" w:eastAsia="微软雅黑" w:hAnsi="微软雅黑" w:cs="新宋体" w:hint="eastAsia"/>
          <w:bCs/>
          <w:sz w:val="24"/>
          <w:szCs w:val="24"/>
        </w:rPr>
        <w:t>，</w:t>
      </w:r>
      <w:r w:rsidR="00BD02EF" w:rsidRPr="00BD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甲方单次租赁以具体实际需求</w:t>
      </w:r>
      <w:r w:rsidR="00A053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发电机组型号及</w:t>
      </w:r>
      <w:r w:rsidR="00BD02EF" w:rsidRPr="00BD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数量为准</w:t>
      </w:r>
      <w:r w:rsidR="00BD02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E207CE" w:rsidRPr="00E207CE" w:rsidRDefault="001E2ED0" w:rsidP="00E207CE">
      <w:pPr>
        <w:widowControl/>
        <w:shd w:val="clear" w:color="auto" w:fill="FFFFFF"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保证金缴纳：投标保证金</w:t>
      </w:r>
      <w:r w:rsidR="007D5F0E" w:rsidRPr="00701046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万元；履约保证金</w:t>
      </w:r>
      <w:r w:rsidR="00701046" w:rsidRPr="00701046">
        <w:rPr>
          <w:rFonts w:ascii="微软雅黑" w:eastAsia="微软雅黑" w:hAnsi="微软雅黑" w:cs="Arial" w:hint="eastAsia"/>
          <w:kern w:val="0"/>
          <w:sz w:val="24"/>
          <w:szCs w:val="24"/>
          <w:u w:val="single"/>
        </w:rPr>
        <w:t>0</w:t>
      </w: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万元，具体以招标说明</w:t>
      </w:r>
    </w:p>
    <w:p w:rsidR="001E2ED0" w:rsidRPr="00E207CE" w:rsidRDefault="001E2ED0" w:rsidP="00E207CE">
      <w:pPr>
        <w:widowControl/>
        <w:shd w:val="clear" w:color="auto" w:fill="FFFFFF"/>
        <w:spacing w:line="60" w:lineRule="auto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书为准。</w:t>
      </w:r>
    </w:p>
    <w:p w:rsidR="008E1D73" w:rsidRPr="00E207CE" w:rsidRDefault="008E1D73" w:rsidP="007D5F0E">
      <w:pPr>
        <w:widowControl/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2、服务商资质要求：</w:t>
      </w:r>
    </w:p>
    <w:p w:rsidR="00424A78" w:rsidRPr="00E207CE" w:rsidRDefault="00E207CE" w:rsidP="00943920">
      <w:pPr>
        <w:spacing w:line="60" w:lineRule="auto"/>
        <w:ind w:firstLineChars="100" w:firstLine="240"/>
        <w:rPr>
          <w:rFonts w:ascii="微软雅黑" w:eastAsia="微软雅黑" w:hAnsi="微软雅黑" w:cs="Arial"/>
          <w:kern w:val="0"/>
          <w:sz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A</w:t>
      </w:r>
      <w:r w:rsidR="00424A78"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BD02EF">
        <w:rPr>
          <w:rFonts w:ascii="微软雅黑" w:eastAsia="微软雅黑" w:hAnsi="微软雅黑" w:cs="Arial" w:hint="eastAsia"/>
          <w:kern w:val="0"/>
          <w:sz w:val="24"/>
        </w:rPr>
        <w:t>具备发电机机组租赁、维修资质</w:t>
      </w:r>
      <w:r w:rsidR="007D5F0E" w:rsidRPr="00E207CE">
        <w:rPr>
          <w:rFonts w:ascii="微软雅黑" w:eastAsia="微软雅黑" w:hAnsi="微软雅黑" w:cs="Arial" w:hint="eastAsia"/>
          <w:kern w:val="0"/>
          <w:sz w:val="24"/>
        </w:rPr>
        <w:t>。</w:t>
      </w:r>
    </w:p>
    <w:p w:rsidR="00E914B6" w:rsidRDefault="00E914B6" w:rsidP="00E914B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E914B6" w:rsidRPr="00451FF8" w:rsidRDefault="00E914B6" w:rsidP="00E914B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使用谷歌或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360浏览器），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具体操作详见操作手册/操作指南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E914B6" w:rsidRPr="006B6936" w:rsidRDefault="00E914B6" w:rsidP="00E914B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E914B6" w:rsidRPr="006B6936" w:rsidRDefault="00E914B6" w:rsidP="00E914B6">
      <w:pPr>
        <w:pStyle w:val="a6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E914B6" w:rsidRPr="006B6936" w:rsidRDefault="00E914B6" w:rsidP="00E914B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13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8E1D73" w:rsidRPr="00E207CE" w:rsidRDefault="008E1D73" w:rsidP="007D5F0E">
      <w:pPr>
        <w:widowControl/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:rsidR="008E1D73" w:rsidRPr="00E207CE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A、资质初审合格后，将统一安排参与招投标工作。</w:t>
      </w:r>
    </w:p>
    <w:p w:rsidR="008E1D73" w:rsidRPr="00E207CE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B、若投标公司所提供资料有作假情况，一律列入统一集团黑名单中。</w:t>
      </w:r>
    </w:p>
    <w:p w:rsidR="008E1D73" w:rsidRPr="00E207CE" w:rsidRDefault="008E1D73" w:rsidP="007D5F0E">
      <w:pPr>
        <w:spacing w:line="60" w:lineRule="auto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:rsidR="008E1D73" w:rsidRPr="00E207CE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审部特设置反</w:t>
      </w:r>
      <w:proofErr w:type="gramEnd"/>
      <w:r w:rsidRPr="00E207CE">
        <w:rPr>
          <w:rFonts w:ascii="微软雅黑" w:eastAsia="微软雅黑" w:hAnsi="微软雅黑" w:cs="Arial" w:hint="eastAsia"/>
          <w:kern w:val="0"/>
          <w:sz w:val="24"/>
          <w:szCs w:val="24"/>
        </w:rPr>
        <w:t>贪腐直通车，欢迎监督，如实举报。</w:t>
      </w:r>
    </w:p>
    <w:p w:rsidR="008E1D73" w:rsidRDefault="008E1D73" w:rsidP="007D5F0E">
      <w:pPr>
        <w:spacing w:line="60" w:lineRule="auto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66F07" w:rsidRDefault="00466F07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5F33B1" w:rsidRDefault="005F33B1" w:rsidP="008E1D73">
      <w:pPr>
        <w:spacing w:line="240" w:lineRule="atLeast"/>
      </w:pPr>
    </w:p>
    <w:p w:rsidR="003F7F0C" w:rsidRDefault="003F7F0C" w:rsidP="005F33B1">
      <w:pPr>
        <w:jc w:val="center"/>
        <w:rPr>
          <w:rFonts w:ascii="宋体" w:hAnsi="宋体"/>
          <w:b/>
          <w:bCs/>
          <w:sz w:val="32"/>
          <w:szCs w:val="24"/>
        </w:rPr>
      </w:pPr>
    </w:p>
    <w:p w:rsidR="00975F95" w:rsidRDefault="00975F95" w:rsidP="005F33B1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:rsidR="00E914B6" w:rsidRDefault="00E914B6" w:rsidP="005F33B1">
      <w:pPr>
        <w:jc w:val="center"/>
        <w:rPr>
          <w:rFonts w:ascii="宋体" w:hAnsi="宋体"/>
          <w:b/>
          <w:bCs/>
          <w:sz w:val="32"/>
          <w:szCs w:val="24"/>
        </w:rPr>
      </w:pPr>
    </w:p>
    <w:p w:rsidR="005F33B1" w:rsidRPr="004E68CA" w:rsidRDefault="005F33B1" w:rsidP="005F33B1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5F33B1" w:rsidRPr="00126EF2" w:rsidRDefault="005F33B1" w:rsidP="005F33B1">
      <w:pPr>
        <w:wordWrap w:val="0"/>
        <w:jc w:val="right"/>
        <w:rPr>
          <w:b/>
          <w:sz w:val="28"/>
          <w:szCs w:val="28"/>
          <w:u w:val="single"/>
        </w:rPr>
      </w:pP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975F95">
        <w:rPr>
          <w:rFonts w:ascii="宋体" w:hAnsi="宋体" w:hint="eastAsia"/>
          <w:bCs/>
          <w:sz w:val="20"/>
          <w:szCs w:val="24"/>
          <w:u w:val="single"/>
        </w:rPr>
        <w:t>武汉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>
        <w:rPr>
          <w:rFonts w:ascii="宋体" w:hAnsi="宋体" w:hint="eastAsia"/>
          <w:bCs/>
          <w:sz w:val="20"/>
          <w:szCs w:val="24"/>
          <w:u w:val="single"/>
        </w:rPr>
        <w:t>2</w:t>
      </w:r>
      <w:r w:rsidR="00975F95">
        <w:rPr>
          <w:rFonts w:ascii="宋体" w:hAnsi="宋体" w:hint="eastAsia"/>
          <w:bCs/>
          <w:sz w:val="20"/>
          <w:szCs w:val="24"/>
          <w:u w:val="single"/>
        </w:rPr>
        <w:t>2</w:t>
      </w:r>
      <w:r w:rsidR="00E0620E">
        <w:rPr>
          <w:rFonts w:ascii="宋体" w:hAnsi="宋体" w:hint="eastAsia"/>
          <w:bCs/>
          <w:sz w:val="20"/>
          <w:szCs w:val="24"/>
          <w:u w:val="single"/>
        </w:rPr>
        <w:t>-202</w:t>
      </w:r>
      <w:r w:rsidR="004932ED">
        <w:rPr>
          <w:rFonts w:ascii="宋体" w:hAnsi="宋体" w:hint="eastAsia"/>
          <w:bCs/>
          <w:sz w:val="20"/>
          <w:szCs w:val="24"/>
          <w:u w:val="single"/>
        </w:rPr>
        <w:t>4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</w:t>
      </w:r>
      <w:r w:rsidR="00542FFB">
        <w:rPr>
          <w:rFonts w:ascii="宋体" w:hAnsi="宋体" w:hint="eastAsia"/>
          <w:bCs/>
          <w:sz w:val="20"/>
          <w:szCs w:val="24"/>
          <w:u w:val="single"/>
        </w:rPr>
        <w:t>度</w:t>
      </w:r>
      <w:r w:rsidR="00E0620E">
        <w:rPr>
          <w:rFonts w:ascii="宋体" w:hAnsi="宋体" w:hint="eastAsia"/>
          <w:bCs/>
          <w:sz w:val="20"/>
          <w:szCs w:val="24"/>
          <w:u w:val="single"/>
        </w:rPr>
        <w:t>发电机组租赁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1322"/>
        <w:gridCol w:w="349"/>
        <w:gridCol w:w="6344"/>
      </w:tblGrid>
      <w:tr w:rsidR="005F33B1" w:rsidRPr="00840659" w:rsidTr="00E16915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F33B1" w:rsidRPr="003B73FA" w:rsidRDefault="005F33B1" w:rsidP="00E16915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F33B1" w:rsidRPr="00840659" w:rsidTr="00E16915">
        <w:trPr>
          <w:trHeight w:val="523"/>
        </w:trPr>
        <w:tc>
          <w:tcPr>
            <w:tcW w:w="534" w:type="dxa"/>
            <w:vMerge w:val="restart"/>
            <w:vAlign w:val="center"/>
          </w:tcPr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59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59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 w:val="restart"/>
            <w:vAlign w:val="center"/>
          </w:tcPr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0"/>
        </w:trPr>
        <w:tc>
          <w:tcPr>
            <w:tcW w:w="534" w:type="dxa"/>
            <w:vMerge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</w:p>
        </w:tc>
      </w:tr>
      <w:tr w:rsidR="005F33B1" w:rsidRPr="00840659" w:rsidTr="00E16915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F33B1" w:rsidRPr="003B73FA" w:rsidRDefault="005F33B1" w:rsidP="00E16915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</w:t>
            </w:r>
            <w:r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F33B1" w:rsidRPr="00840659" w:rsidTr="00E16915">
        <w:trPr>
          <w:trHeight w:val="405"/>
        </w:trPr>
        <w:tc>
          <w:tcPr>
            <w:tcW w:w="10591" w:type="dxa"/>
            <w:gridSpan w:val="4"/>
            <w:vAlign w:val="center"/>
          </w:tcPr>
          <w:p w:rsidR="005F33B1" w:rsidRPr="00840659" w:rsidRDefault="005F33B1" w:rsidP="00E16915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</w:t>
            </w:r>
            <w:r w:rsidRPr="003B73FA">
              <w:rPr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5F33B1" w:rsidRPr="00840659" w:rsidTr="00E16915">
        <w:trPr>
          <w:trHeight w:val="991"/>
        </w:trPr>
        <w:tc>
          <w:tcPr>
            <w:tcW w:w="2093" w:type="dxa"/>
            <w:gridSpan w:val="2"/>
            <w:vAlign w:val="center"/>
          </w:tcPr>
          <w:p w:rsidR="005F33B1" w:rsidRPr="00840659" w:rsidRDefault="005F33B1" w:rsidP="00E16915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  <w:p w:rsidR="005F33B1" w:rsidRDefault="005F33B1" w:rsidP="005F33B1">
            <w:pPr>
              <w:rPr>
                <w:bCs/>
                <w:sz w:val="18"/>
                <w:szCs w:val="18"/>
              </w:rPr>
            </w:pPr>
          </w:p>
          <w:p w:rsidR="005F33B1" w:rsidRPr="00840659" w:rsidRDefault="005F33B1" w:rsidP="00E1691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F33B1" w:rsidRDefault="005F33B1" w:rsidP="005F33B1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5F33B1" w:rsidRPr="0058355D" w:rsidRDefault="005F33B1" w:rsidP="005F33B1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5F33B1" w:rsidRPr="00014B24" w:rsidRDefault="005F33B1" w:rsidP="005F33B1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5F33B1" w:rsidRDefault="005F33B1" w:rsidP="005F33B1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5F33B1" w:rsidRDefault="005F33B1" w:rsidP="005F33B1">
      <w:pPr>
        <w:rPr>
          <w:sz w:val="28"/>
        </w:rPr>
      </w:pPr>
      <w:r>
        <w:rPr>
          <w:rFonts w:hint="eastAsia"/>
          <w:sz w:val="28"/>
        </w:rPr>
        <w:t>住址：</w:t>
      </w:r>
      <w:r w:rsidRPr="00014B24">
        <w:rPr>
          <w:rFonts w:hint="eastAsia"/>
          <w:b/>
          <w:sz w:val="28"/>
        </w:rPr>
        <w:t>邮箱：</w:t>
      </w:r>
    </w:p>
    <w:p w:rsidR="005F33B1" w:rsidRDefault="005F33B1" w:rsidP="005F33B1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5F33B1" w:rsidRPr="000774DA" w:rsidRDefault="005F33B1" w:rsidP="005F33B1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975F95">
        <w:rPr>
          <w:rFonts w:hint="eastAsia"/>
          <w:b/>
          <w:bCs/>
          <w:sz w:val="28"/>
          <w:u w:val="single"/>
        </w:rPr>
        <w:t>武汉</w:t>
      </w:r>
      <w:r>
        <w:rPr>
          <w:rFonts w:hint="eastAsia"/>
          <w:b/>
          <w:bCs/>
          <w:sz w:val="28"/>
          <w:u w:val="single"/>
        </w:rPr>
        <w:t>统一企业</w:t>
      </w:r>
      <w:r w:rsidR="00975F95">
        <w:rPr>
          <w:rFonts w:hint="eastAsia"/>
          <w:b/>
          <w:bCs/>
          <w:sz w:val="28"/>
          <w:u w:val="single"/>
        </w:rPr>
        <w:t>食品</w:t>
      </w:r>
      <w:r w:rsidRPr="000774DA">
        <w:rPr>
          <w:rFonts w:hint="eastAsia"/>
          <w:b/>
          <w:bCs/>
          <w:sz w:val="28"/>
          <w:u w:val="single"/>
        </w:rPr>
        <w:t>有限公司</w:t>
      </w:r>
      <w:r>
        <w:rPr>
          <w:rFonts w:hint="eastAsia"/>
          <w:b/>
          <w:bCs/>
          <w:sz w:val="28"/>
          <w:u w:val="single"/>
        </w:rPr>
        <w:t>202</w:t>
      </w:r>
      <w:r w:rsidR="00975F95">
        <w:rPr>
          <w:rFonts w:hint="eastAsia"/>
          <w:b/>
          <w:bCs/>
          <w:sz w:val="28"/>
          <w:u w:val="single"/>
        </w:rPr>
        <w:t>2</w:t>
      </w:r>
      <w:r w:rsidR="00E0620E">
        <w:rPr>
          <w:rFonts w:hint="eastAsia"/>
          <w:b/>
          <w:bCs/>
          <w:sz w:val="28"/>
          <w:u w:val="single"/>
        </w:rPr>
        <w:t>-202</w:t>
      </w:r>
      <w:r w:rsidR="004932ED">
        <w:rPr>
          <w:rFonts w:hint="eastAsia"/>
          <w:b/>
          <w:bCs/>
          <w:sz w:val="28"/>
          <w:u w:val="single"/>
        </w:rPr>
        <w:t>4</w:t>
      </w:r>
      <w:r>
        <w:rPr>
          <w:rFonts w:hint="eastAsia"/>
          <w:b/>
          <w:bCs/>
          <w:sz w:val="28"/>
          <w:u w:val="single"/>
        </w:rPr>
        <w:t>年</w:t>
      </w:r>
      <w:r w:rsidR="00542FFB">
        <w:rPr>
          <w:rFonts w:hint="eastAsia"/>
          <w:b/>
          <w:bCs/>
          <w:sz w:val="28"/>
          <w:u w:val="single"/>
        </w:rPr>
        <w:t>度</w:t>
      </w:r>
      <w:r w:rsidR="00E0620E">
        <w:rPr>
          <w:rFonts w:hint="eastAsia"/>
          <w:b/>
          <w:bCs/>
          <w:sz w:val="28"/>
          <w:u w:val="single"/>
        </w:rPr>
        <w:t>发电机组租赁</w:t>
      </w:r>
      <w:r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5F33B1" w:rsidRDefault="005F33B1" w:rsidP="005F33B1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5F33B1" w:rsidRDefault="005F33B1" w:rsidP="005F33B1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5F33B1" w:rsidRDefault="005F33B1" w:rsidP="005F33B1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5F33B1" w:rsidRPr="00A04459" w:rsidRDefault="005F33B1" w:rsidP="005F33B1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975F95">
        <w:rPr>
          <w:rFonts w:hint="eastAsia"/>
          <w:sz w:val="28"/>
          <w:u w:val="single"/>
        </w:rPr>
        <w:t>武汉</w:t>
      </w:r>
      <w:r>
        <w:rPr>
          <w:rFonts w:hint="eastAsia"/>
          <w:sz w:val="28"/>
        </w:rPr>
        <w:t>统一企业</w:t>
      </w:r>
      <w:r w:rsidR="00975F95">
        <w:rPr>
          <w:rFonts w:hint="eastAsia"/>
          <w:sz w:val="28"/>
        </w:rPr>
        <w:t>食品</w:t>
      </w:r>
      <w:r>
        <w:rPr>
          <w:rFonts w:hint="eastAsia"/>
          <w:sz w:val="28"/>
        </w:rPr>
        <w:t>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5F33B1" w:rsidRDefault="005F33B1" w:rsidP="005F33B1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5F33B1" w:rsidRDefault="005F33B1" w:rsidP="005F33B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5F33B1" w:rsidRPr="00E118B2" w:rsidRDefault="005F33B1" w:rsidP="005F33B1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5F33B1" w:rsidRPr="005F33B1" w:rsidRDefault="005F33B1" w:rsidP="008E1D73">
      <w:pPr>
        <w:spacing w:line="240" w:lineRule="atLeast"/>
      </w:pPr>
    </w:p>
    <w:sectPr w:rsidR="005F33B1" w:rsidRPr="005F33B1" w:rsidSect="0046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A1" w:rsidRDefault="001A1AA1" w:rsidP="008E1D73">
      <w:r>
        <w:separator/>
      </w:r>
    </w:p>
  </w:endnote>
  <w:endnote w:type="continuationSeparator" w:id="0">
    <w:p w:rsidR="001A1AA1" w:rsidRDefault="001A1AA1" w:rsidP="008E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A1" w:rsidRDefault="001A1AA1" w:rsidP="008E1D73">
      <w:r>
        <w:separator/>
      </w:r>
    </w:p>
  </w:footnote>
  <w:footnote w:type="continuationSeparator" w:id="0">
    <w:p w:rsidR="001A1AA1" w:rsidRDefault="001A1AA1" w:rsidP="008E1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D73"/>
    <w:rsid w:val="0008675B"/>
    <w:rsid w:val="000B20EE"/>
    <w:rsid w:val="00100A4C"/>
    <w:rsid w:val="00172A6F"/>
    <w:rsid w:val="001A1AA1"/>
    <w:rsid w:val="001C6718"/>
    <w:rsid w:val="001E2ED0"/>
    <w:rsid w:val="001E72A9"/>
    <w:rsid w:val="00201882"/>
    <w:rsid w:val="00207053"/>
    <w:rsid w:val="00212914"/>
    <w:rsid w:val="00243083"/>
    <w:rsid w:val="00275FFD"/>
    <w:rsid w:val="002871FE"/>
    <w:rsid w:val="00296F8C"/>
    <w:rsid w:val="002B57DF"/>
    <w:rsid w:val="002C0D25"/>
    <w:rsid w:val="002C1373"/>
    <w:rsid w:val="003131B0"/>
    <w:rsid w:val="00313D08"/>
    <w:rsid w:val="0031794F"/>
    <w:rsid w:val="00317A81"/>
    <w:rsid w:val="003679AB"/>
    <w:rsid w:val="00391970"/>
    <w:rsid w:val="003F7F0C"/>
    <w:rsid w:val="00424A78"/>
    <w:rsid w:val="00424C64"/>
    <w:rsid w:val="00433195"/>
    <w:rsid w:val="0045036F"/>
    <w:rsid w:val="00466F07"/>
    <w:rsid w:val="004932ED"/>
    <w:rsid w:val="004B623E"/>
    <w:rsid w:val="004D1AB1"/>
    <w:rsid w:val="0050795F"/>
    <w:rsid w:val="00542FFB"/>
    <w:rsid w:val="005A6E26"/>
    <w:rsid w:val="005D06F1"/>
    <w:rsid w:val="005F33B1"/>
    <w:rsid w:val="0061484D"/>
    <w:rsid w:val="00697E26"/>
    <w:rsid w:val="006A42C2"/>
    <w:rsid w:val="00701046"/>
    <w:rsid w:val="007072B0"/>
    <w:rsid w:val="00761CD2"/>
    <w:rsid w:val="00774AEE"/>
    <w:rsid w:val="00793808"/>
    <w:rsid w:val="007A2E9E"/>
    <w:rsid w:val="007C4DBD"/>
    <w:rsid w:val="007D5F0E"/>
    <w:rsid w:val="00813453"/>
    <w:rsid w:val="008221AB"/>
    <w:rsid w:val="008A240D"/>
    <w:rsid w:val="008E01A3"/>
    <w:rsid w:val="008E1D73"/>
    <w:rsid w:val="00916E55"/>
    <w:rsid w:val="00943920"/>
    <w:rsid w:val="00975F95"/>
    <w:rsid w:val="0098510B"/>
    <w:rsid w:val="009A41EC"/>
    <w:rsid w:val="00A053E5"/>
    <w:rsid w:val="00A33397"/>
    <w:rsid w:val="00A867BF"/>
    <w:rsid w:val="00A873B5"/>
    <w:rsid w:val="00AB0838"/>
    <w:rsid w:val="00AC22A1"/>
    <w:rsid w:val="00B20704"/>
    <w:rsid w:val="00B30030"/>
    <w:rsid w:val="00B3156A"/>
    <w:rsid w:val="00B56193"/>
    <w:rsid w:val="00B87064"/>
    <w:rsid w:val="00BB352E"/>
    <w:rsid w:val="00BD02EF"/>
    <w:rsid w:val="00C92911"/>
    <w:rsid w:val="00CA6C2B"/>
    <w:rsid w:val="00CF1F69"/>
    <w:rsid w:val="00D04FA6"/>
    <w:rsid w:val="00D37A67"/>
    <w:rsid w:val="00D41111"/>
    <w:rsid w:val="00D44038"/>
    <w:rsid w:val="00D55BAB"/>
    <w:rsid w:val="00D57F2A"/>
    <w:rsid w:val="00D613DE"/>
    <w:rsid w:val="00DC3531"/>
    <w:rsid w:val="00DD2DD1"/>
    <w:rsid w:val="00DD4B67"/>
    <w:rsid w:val="00DE5909"/>
    <w:rsid w:val="00E0620E"/>
    <w:rsid w:val="00E13C2C"/>
    <w:rsid w:val="00E207CE"/>
    <w:rsid w:val="00E22DAF"/>
    <w:rsid w:val="00E4420D"/>
    <w:rsid w:val="00E4598C"/>
    <w:rsid w:val="00E46470"/>
    <w:rsid w:val="00E76A65"/>
    <w:rsid w:val="00E83ECD"/>
    <w:rsid w:val="00E914B6"/>
    <w:rsid w:val="00F110EB"/>
    <w:rsid w:val="00F144E3"/>
    <w:rsid w:val="00F61406"/>
    <w:rsid w:val="00F720F2"/>
    <w:rsid w:val="00FE7A5F"/>
    <w:rsid w:val="00FF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D73"/>
    <w:rPr>
      <w:sz w:val="18"/>
      <w:szCs w:val="18"/>
    </w:rPr>
  </w:style>
  <w:style w:type="character" w:styleId="a5">
    <w:name w:val="Hyperlink"/>
    <w:basedOn w:val="a0"/>
    <w:uiPriority w:val="99"/>
    <w:unhideWhenUsed/>
    <w:rsid w:val="008E1D7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914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217</Words>
  <Characters>1238</Characters>
  <Application>Microsoft Office Word</Application>
  <DocSecurity>0</DocSecurity>
  <Lines>10</Lines>
  <Paragraphs>2</Paragraphs>
  <ScaleCrop>false</ScaleCrop>
  <Company>Lenovo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06050252</dc:creator>
  <cp:keywords/>
  <dc:description/>
  <cp:lastModifiedBy>apple</cp:lastModifiedBy>
  <cp:revision>65</cp:revision>
  <dcterms:created xsi:type="dcterms:W3CDTF">2021-05-21T01:12:00Z</dcterms:created>
  <dcterms:modified xsi:type="dcterms:W3CDTF">2022-09-05T06:26:00Z</dcterms:modified>
</cp:coreProperties>
</file>