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成都统一企业食品有限公司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保洁、绿化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项目地点：成都市温江区蓉台大道北段18号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tabs>
          <w:tab w:val="left" w:pos="284"/>
        </w:tabs>
        <w:adjustRightInd w:val="0"/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A、保洁：</w:t>
      </w:r>
      <w:r>
        <w:rPr>
          <w:rFonts w:hint="eastAsia" w:ascii="微软雅黑" w:hAnsi="微软雅黑" w:eastAsia="微软雅黑"/>
          <w:sz w:val="24"/>
        </w:rPr>
        <w:t>成都统一厂区公共区域、办公楼、车间等清洁卫生</w:t>
      </w:r>
    </w:p>
    <w:p>
      <w:pPr>
        <w:tabs>
          <w:tab w:val="left" w:pos="284"/>
        </w:tabs>
        <w:adjustRightInd w:val="0"/>
        <w:snapToGrid w:val="0"/>
        <w:ind w:left="1559" w:leftChars="228" w:hanging="1080" w:hangingChars="45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B、绿化：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厂区绿化护理、修剪、落叶清理、施肥、浇水、防虫施药、栽种等。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项目要求：所需工具、劳保等均由承包商承担。</w:t>
      </w:r>
    </w:p>
    <w:p>
      <w:pPr>
        <w:widowControl/>
        <w:shd w:val="clear" w:color="auto" w:fill="FFFFFF"/>
        <w:ind w:left="1796" w:leftChars="202" w:hanging="1372" w:hangingChars="5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保证金缴纳：履约保证金XX万元（中标金额5%计），具体以招标说明书为准。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/>
          <w:color w:val="171A1D"/>
          <w:sz w:val="11"/>
          <w:szCs w:val="11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劳务派遣或劳务外包或物业管理或绿化及保洁的经营范围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B.注册资本：≥50万人民币，且可以开具增值税发票；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C.公司成立时间在1年以上（含），且具备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劳务派遣或劳务外包或物业管理或绿化及保洁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营业范围1年以上（含）。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</w:t>
      </w:r>
      <w:bookmarkStart w:id="0" w:name="_GoBack"/>
      <w:bookmarkEnd w:id="0"/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E、所有报名材料加盖公章，快递至我司审核；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F、审核合格后，将由统一公司安排实地评鉴工作。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成都统一保洁、绿化劳务外包服务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成都统一企业食品有限公司保洁绿化劳务外包服务项目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6F6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304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5794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32C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379A1"/>
    <w:rsid w:val="00843248"/>
    <w:rsid w:val="00845543"/>
    <w:rsid w:val="00850599"/>
    <w:rsid w:val="00850871"/>
    <w:rsid w:val="00851254"/>
    <w:rsid w:val="00852B15"/>
    <w:rsid w:val="00852F24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E41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0673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6CE3"/>
    <w:rsid w:val="00A71F2D"/>
    <w:rsid w:val="00A76839"/>
    <w:rsid w:val="00A76E59"/>
    <w:rsid w:val="00A80040"/>
    <w:rsid w:val="00A846AB"/>
    <w:rsid w:val="00A85D10"/>
    <w:rsid w:val="00A869F9"/>
    <w:rsid w:val="00A90FB5"/>
    <w:rsid w:val="00A9166F"/>
    <w:rsid w:val="00AA013E"/>
    <w:rsid w:val="00AA0B17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C71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5A7C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4992"/>
    <w:rsid w:val="00BC767F"/>
    <w:rsid w:val="00BC78ED"/>
    <w:rsid w:val="00BD064C"/>
    <w:rsid w:val="00BD36C1"/>
    <w:rsid w:val="00BD516A"/>
    <w:rsid w:val="00BD51EE"/>
    <w:rsid w:val="00BD5265"/>
    <w:rsid w:val="00BE4FDF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261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02B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1C4A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FC3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57764A2B"/>
    <w:rsid w:val="77BBA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231</Words>
  <Characters>1318</Characters>
  <Lines>10</Lines>
  <Paragraphs>3</Paragraphs>
  <ScaleCrop>false</ScaleCrop>
  <LinksUpToDate>false</LinksUpToDate>
  <CharactersWithSpaces>1546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2019-09-12T19:24:00Z</dcterms:created>
  <dc:creator>grdpec</dc:creator>
  <cp:keywords>标准</cp:keywords>
  <cp:lastModifiedBy>apple</cp:lastModifiedBy>
  <cp:lastPrinted>2017-11-14T17:02:00Z</cp:lastPrinted>
  <dcterms:modified xsi:type="dcterms:W3CDTF">2022-08-03T15:19:20Z</dcterms:modified>
  <dc:subject>昆山研究所标准书模板</dc:subject>
  <dc:title>stdbook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