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</w:p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广州统一企业有限公司针对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班车租赁服务项目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2年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9月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3年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8月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项目地点：广州市黄埔区康南路788号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项目范围：广州统一202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年度员工交通车租赁服务</w:t>
      </w:r>
    </w:p>
    <w:p>
      <w:pPr>
        <w:widowControl/>
        <w:spacing w:line="440" w:lineRule="exact"/>
        <w:ind w:left="420" w:leftChars="200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项目要求：广州统一员工交通车线路：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体育西站（6：50）--骏景花园--车陂</w: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</w:rPr>
        <w:t>—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黄村B</w: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</w:rPr>
        <w:t>RT--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丰乐大厦--广州统一公司（7：45）,下班1</w: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</w:rPr>
        <w:t>7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：1</w: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</w:rPr>
        <w:t>5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原路返回；要求</w: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</w:rPr>
        <w:t>35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座以上大巴车。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保证金缴纳：履约保证金1万元，具体以招标说明书为准。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firstLine="480" w:firstLineChars="200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、有效的营业执照，具备通勤车服务或包车客运或班车租赁相关的营业范围；</w:t>
      </w:r>
    </w:p>
    <w:p>
      <w:pPr>
        <w:spacing w:line="360" w:lineRule="exact"/>
        <w:ind w:firstLine="480" w:firstLineChars="200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B、具备 道路经营许可证（客运）资质证书；</w:t>
      </w:r>
    </w:p>
    <w:p>
      <w:pPr>
        <w:spacing w:line="360" w:lineRule="exact"/>
        <w:ind w:firstLine="480" w:firstLineChars="200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C、可以开具增值税发票；</w:t>
      </w:r>
    </w:p>
    <w:p>
      <w:pPr>
        <w:spacing w:line="360" w:lineRule="exact"/>
        <w:ind w:left="900" w:leftChars="200" w:hanging="480" w:hangingChars="200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D、公司成立时间在1年以上（含），且具备通勤车服务或包车客运或班车租赁相关的营业范围1年以上（含）；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、联系人：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管明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13661982010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C、邮箱：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guanming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eastAsia="zh-Hans"/>
        </w:rPr>
        <w:t>@pec.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com.cn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20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</w:rPr>
        <w:t>22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年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7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19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08时至20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</w:rPr>
        <w:t>22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年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7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25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17时止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  <w:bookmarkStart w:id="0" w:name="_GoBack"/>
      <w:bookmarkEnd w:id="0"/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广州统一20</w:t>
      </w:r>
      <w:r>
        <w:rPr>
          <w:rFonts w:ascii="宋体" w:hAnsi="宋体"/>
          <w:bCs/>
          <w:sz w:val="20"/>
          <w:szCs w:val="24"/>
          <w:u w:val="single"/>
        </w:rPr>
        <w:t>22</w:t>
      </w:r>
      <w:r>
        <w:rPr>
          <w:rFonts w:hint="eastAsia" w:ascii="宋体" w:hAnsi="宋体"/>
          <w:bCs/>
          <w:sz w:val="20"/>
          <w:szCs w:val="24"/>
          <w:u w:val="single"/>
        </w:rPr>
        <w:t>年度班车租赁服务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XX统一企业有限公司XX服务项目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>广州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ind w:firstLine="570"/>
        <w:rPr>
          <w:sz w:val="28"/>
        </w:rPr>
      </w:pPr>
    </w:p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</w:p>
    <w:p>
      <w:pPr>
        <w:widowControl/>
        <w:shd w:val="clear" w:color="auto" w:fill="FFFFFF"/>
        <w:ind w:firstLine="360" w:firstLineChars="15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rPr>
          <w:sz w:val="28"/>
        </w:rPr>
        <w:sectPr>
          <w:footerReference r:id="rId8" w:type="first"/>
          <w:headerReference r:id="rId6" w:type="default"/>
          <w:footerReference r:id="rId7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rPr>
          <w:rFonts w:ascii="微软雅黑" w:hAnsi="微软雅黑" w:eastAsia="微软雅黑"/>
          <w:sz w:val="24"/>
          <w:szCs w:val="24"/>
        </w:rPr>
      </w:pPr>
    </w:p>
    <w:sectPr>
      <w:headerReference r:id="rId9" w:type="default"/>
      <w:footerReference r:id="rId10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5145"/>
        <w:tab w:val="clear" w:pos="4153"/>
        <w:tab w:val="clear" w:pos="8306"/>
      </w:tabs>
      <w:ind w:hanging="21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100"/>
      <w:jc w:val="right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44DC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0742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4CBA"/>
    <w:rsid w:val="001A5143"/>
    <w:rsid w:val="001A53F1"/>
    <w:rsid w:val="001A54BC"/>
    <w:rsid w:val="001A64DA"/>
    <w:rsid w:val="001C0DE2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38C1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7C0"/>
    <w:rsid w:val="00290C95"/>
    <w:rsid w:val="00291E92"/>
    <w:rsid w:val="002924D1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8C1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172F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43F80"/>
    <w:rsid w:val="003446F3"/>
    <w:rsid w:val="003473A6"/>
    <w:rsid w:val="00350EF1"/>
    <w:rsid w:val="003513FA"/>
    <w:rsid w:val="00352BAD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2ED7"/>
    <w:rsid w:val="003A4E1B"/>
    <w:rsid w:val="003A5EC0"/>
    <w:rsid w:val="003A7504"/>
    <w:rsid w:val="003A7B47"/>
    <w:rsid w:val="003B4C2B"/>
    <w:rsid w:val="003B6181"/>
    <w:rsid w:val="003B7A32"/>
    <w:rsid w:val="003B7AB1"/>
    <w:rsid w:val="003C0597"/>
    <w:rsid w:val="003C4BB8"/>
    <w:rsid w:val="003C51B1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012C"/>
    <w:rsid w:val="004A1DDA"/>
    <w:rsid w:val="004A3B66"/>
    <w:rsid w:val="004A5092"/>
    <w:rsid w:val="004A62CE"/>
    <w:rsid w:val="004A6826"/>
    <w:rsid w:val="004B3B4E"/>
    <w:rsid w:val="004B4123"/>
    <w:rsid w:val="004C217C"/>
    <w:rsid w:val="004C510E"/>
    <w:rsid w:val="004C5899"/>
    <w:rsid w:val="004C735D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4057"/>
    <w:rsid w:val="00524DA5"/>
    <w:rsid w:val="00531148"/>
    <w:rsid w:val="00532C0B"/>
    <w:rsid w:val="00535608"/>
    <w:rsid w:val="00535B5E"/>
    <w:rsid w:val="00536D52"/>
    <w:rsid w:val="00541E54"/>
    <w:rsid w:val="005424F7"/>
    <w:rsid w:val="00545252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62B"/>
    <w:rsid w:val="00607FC2"/>
    <w:rsid w:val="006125AC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353D"/>
    <w:rsid w:val="00683B2F"/>
    <w:rsid w:val="0068407B"/>
    <w:rsid w:val="006901B7"/>
    <w:rsid w:val="00691F16"/>
    <w:rsid w:val="006941CE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5BCB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0480"/>
    <w:rsid w:val="007A19DA"/>
    <w:rsid w:val="007A1DA7"/>
    <w:rsid w:val="007A7F59"/>
    <w:rsid w:val="007B1D37"/>
    <w:rsid w:val="007B34BA"/>
    <w:rsid w:val="007B429B"/>
    <w:rsid w:val="007B4FFD"/>
    <w:rsid w:val="007B5AE1"/>
    <w:rsid w:val="007B6F5E"/>
    <w:rsid w:val="007C043C"/>
    <w:rsid w:val="007C2771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39D0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5EEC"/>
    <w:rsid w:val="008879CC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BEB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56BF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115"/>
    <w:rsid w:val="009A776F"/>
    <w:rsid w:val="009B05D4"/>
    <w:rsid w:val="009B1516"/>
    <w:rsid w:val="009B1F18"/>
    <w:rsid w:val="009B2AC6"/>
    <w:rsid w:val="009C1435"/>
    <w:rsid w:val="009C41A6"/>
    <w:rsid w:val="009C4C2B"/>
    <w:rsid w:val="009D0A27"/>
    <w:rsid w:val="009D1D2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9F7A7C"/>
    <w:rsid w:val="00A00A06"/>
    <w:rsid w:val="00A016CB"/>
    <w:rsid w:val="00A020D0"/>
    <w:rsid w:val="00A07470"/>
    <w:rsid w:val="00A11192"/>
    <w:rsid w:val="00A14C19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13CE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2F34"/>
    <w:rsid w:val="00AF171C"/>
    <w:rsid w:val="00AF17B0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52B2"/>
    <w:rsid w:val="00B368D9"/>
    <w:rsid w:val="00B37CDF"/>
    <w:rsid w:val="00B406CC"/>
    <w:rsid w:val="00B40EF6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5A80"/>
    <w:rsid w:val="00B76CAC"/>
    <w:rsid w:val="00B80ED8"/>
    <w:rsid w:val="00B8122E"/>
    <w:rsid w:val="00B8177C"/>
    <w:rsid w:val="00B81C86"/>
    <w:rsid w:val="00B82561"/>
    <w:rsid w:val="00B835BA"/>
    <w:rsid w:val="00B8548A"/>
    <w:rsid w:val="00B861A1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0E77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2B3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77E4A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E3C22"/>
    <w:rsid w:val="00CF069C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160"/>
    <w:rsid w:val="00D522CA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1F5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DF6E4C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6B0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C77BC"/>
    <w:rsid w:val="00ED15CD"/>
    <w:rsid w:val="00ED27C8"/>
    <w:rsid w:val="00ED3154"/>
    <w:rsid w:val="00ED3A2B"/>
    <w:rsid w:val="00ED5972"/>
    <w:rsid w:val="00ED674E"/>
    <w:rsid w:val="00EE21DA"/>
    <w:rsid w:val="00EE30B6"/>
    <w:rsid w:val="00EE39F8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173BC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1056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65BF7"/>
    <w:rsid w:val="00F6750E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55DD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A7F"/>
    <w:rsid w:val="00FE5DAC"/>
    <w:rsid w:val="00FF0E5C"/>
    <w:rsid w:val="00FF38E8"/>
    <w:rsid w:val="00FF3E4C"/>
    <w:rsid w:val="00FF4D41"/>
    <w:rsid w:val="FDBA50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unhideWhenUsed/>
    <w:qFormat/>
    <w:uiPriority w:val="0"/>
    <w:rPr>
      <w:b/>
      <w:bCs/>
    </w:r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6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333333"/>
      <w:u w:val="none"/>
    </w:rPr>
  </w:style>
  <w:style w:type="character" w:styleId="16">
    <w:name w:val="annotation reference"/>
    <w:basedOn w:val="13"/>
    <w:unhideWhenUsed/>
    <w:qFormat/>
    <w:uiPriority w:val="0"/>
    <w:rPr>
      <w:sz w:val="21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3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3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3"/>
    <w:link w:val="9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4</Pages>
  <Words>236</Words>
  <Characters>1346</Characters>
  <Lines>11</Lines>
  <Paragraphs>3</Paragraphs>
  <TotalTime>0</TotalTime>
  <ScaleCrop>false</ScaleCrop>
  <LinksUpToDate>false</LinksUpToDate>
  <CharactersWithSpaces>1579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2020-06-29T14:11:00Z</dcterms:created>
  <dc:creator>grdpec</dc:creator>
  <cp:keywords>标准</cp:keywords>
  <cp:lastModifiedBy>apple</cp:lastModifiedBy>
  <cp:lastPrinted>2017-11-14T09:02:00Z</cp:lastPrinted>
  <dcterms:modified xsi:type="dcterms:W3CDTF">2022-07-18T09:28:52Z</dcterms:modified>
  <dc:subject>昆山研究所标准书模板</dc:subject>
  <dc:title>stdbook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