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C9E9" w14:textId="77777777" w:rsidR="005E2922" w:rsidRDefault="00F8790C" w:rsidP="00D62DE3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</w:t>
      </w:r>
      <w:bookmarkEnd w:id="0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年西北区物流服务项目招标信息公告</w:t>
      </w:r>
    </w:p>
    <w:p w14:paraId="3A6AD0AD" w14:textId="77777777" w:rsidR="005E2922" w:rsidRDefault="00F8790C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2ED45F4E" w14:textId="3A43D321" w:rsidR="005E2922" w:rsidRDefault="00FB086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FB0865">
        <w:rPr>
          <w:rFonts w:ascii="微软雅黑" w:eastAsia="微软雅黑" w:hAnsi="微软雅黑" w:hint="eastAsia"/>
          <w:color w:val="000000"/>
          <w:sz w:val="24"/>
          <w:szCs w:val="24"/>
        </w:rPr>
        <w:t>统一企业2022年西北区物流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（汽运）</w:t>
      </w:r>
      <w:r w:rsidRPr="00FB0865">
        <w:rPr>
          <w:rFonts w:ascii="微软雅黑" w:eastAsia="微软雅黑" w:hAnsi="微软雅黑" w:hint="eastAsia"/>
          <w:color w:val="000000"/>
          <w:sz w:val="24"/>
          <w:szCs w:val="24"/>
        </w:rPr>
        <w:t>服务项目</w:t>
      </w:r>
    </w:p>
    <w:p w14:paraId="245900BD" w14:textId="77777777" w:rsidR="005E2922" w:rsidRDefault="00F8790C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057E1E7E" w14:textId="77777777" w:rsidR="005E2922" w:rsidRDefault="00F8790C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1、承接项目： </w:t>
      </w:r>
    </w:p>
    <w:p w14:paraId="509C9A3A" w14:textId="77777777" w:rsidR="00913663" w:rsidRDefault="00F8790C" w:rsidP="00913663">
      <w:pPr>
        <w:snapToGrid w:val="0"/>
        <w:spacing w:line="480" w:lineRule="exact"/>
        <w:ind w:leftChars="319" w:left="1090" w:hangingChars="175" w:hanging="42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1.1西北区物流运输项目</w:t>
      </w:r>
      <w:r w:rsidR="00C844F4">
        <w:rPr>
          <w:rFonts w:ascii="微软雅黑" w:eastAsia="微软雅黑" w:hAnsi="微软雅黑" w:hint="eastAsia"/>
          <w:color w:val="000000"/>
          <w:sz w:val="24"/>
          <w:szCs w:val="24"/>
        </w:rPr>
        <w:t>（阿克苏统一、新疆统一、陕西统一、呼图壁统一）方便面、乳饮、番茄酱配送，省内、省外运输以及瓶坯、高汤包等一段运输。</w:t>
      </w:r>
    </w:p>
    <w:p w14:paraId="77C30D88" w14:textId="77777777" w:rsidR="00913663" w:rsidRDefault="00F8790C" w:rsidP="00913663">
      <w:pPr>
        <w:snapToGrid w:val="0"/>
        <w:spacing w:line="480" w:lineRule="exact"/>
        <w:ind w:leftChars="319" w:left="1090" w:hangingChars="175" w:hanging="42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91366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1.2 西北区新疆</w:t>
      </w:r>
      <w:r w:rsidRPr="00913663">
        <w:rPr>
          <w:rFonts w:ascii="微软雅黑" w:eastAsia="微软雅黑" w:hAnsi="微软雅黑" w:hint="eastAsia"/>
          <w:bCs/>
          <w:color w:val="000000"/>
          <w:sz w:val="24"/>
          <w:szCs w:val="24"/>
        </w:rPr>
        <w:t>统一二厂成品、陕西统一饮料仓储整体方案：包含仓储管理、进出仓作业、装卸搬运、短驳转仓运输（仅新疆二厂，不含陕西）整体服务。</w:t>
      </w:r>
    </w:p>
    <w:p w14:paraId="6758A6BE" w14:textId="77777777" w:rsidR="00913663" w:rsidRDefault="00F8790C" w:rsidP="00913663">
      <w:pPr>
        <w:snapToGrid w:val="0"/>
        <w:spacing w:line="480" w:lineRule="exact"/>
        <w:ind w:leftChars="319" w:left="1090" w:hangingChars="175" w:hanging="42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B70ABB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1.</w:t>
      </w:r>
      <w:r w:rsidRPr="00B70ABB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3</w:t>
      </w:r>
      <w:r w:rsidRPr="00B70ABB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西北区成品资材劳务：</w:t>
      </w:r>
      <w:r w:rsidRPr="00B70ABB">
        <w:rPr>
          <w:rFonts w:ascii="Calibri" w:eastAsia="微软雅黑" w:hAnsi="Calibri" w:cs="Calibri"/>
          <w:color w:val="000000" w:themeColor="text1"/>
          <w:kern w:val="0"/>
          <w:sz w:val="24"/>
          <w:szCs w:val="24"/>
        </w:rPr>
        <w:t>①</w:t>
      </w:r>
      <w:r w:rsidRPr="00B70ABB">
        <w:rPr>
          <w:rFonts w:ascii="Calibri" w:eastAsia="微软雅黑" w:hAnsi="Calibri" w:cs="Calibri" w:hint="eastAsia"/>
          <w:color w:val="000000" w:themeColor="text1"/>
          <w:kern w:val="0"/>
          <w:sz w:val="24"/>
          <w:szCs w:val="24"/>
        </w:rPr>
        <w:t>新疆统一本厂及</w:t>
      </w:r>
      <w:r w:rsidRPr="00B70ABB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阿克苏统一</w:t>
      </w:r>
      <w:r w:rsidRPr="00B70ABB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资材仓库及成品仓库劳务搬运等</w:t>
      </w:r>
      <w:r w:rsidRPr="00B70ABB">
        <w:rPr>
          <w:rFonts w:ascii="Calibri" w:eastAsia="微软雅黑" w:hAnsi="Calibri" w:cs="Calibri"/>
          <w:color w:val="000000" w:themeColor="text1"/>
          <w:sz w:val="24"/>
          <w:szCs w:val="24"/>
        </w:rPr>
        <w:t>②</w:t>
      </w:r>
      <w:r w:rsidRPr="00B70ABB">
        <w:rPr>
          <w:rFonts w:ascii="Calibri" w:eastAsia="微软雅黑" w:hAnsi="Calibri" w:cs="Calibri" w:hint="eastAsia"/>
          <w:color w:val="000000" w:themeColor="text1"/>
          <w:sz w:val="24"/>
          <w:szCs w:val="24"/>
        </w:rPr>
        <w:t>新疆统一二厂资材劳务搬运等</w:t>
      </w:r>
      <w:r w:rsidRPr="00B70ABB">
        <w:rPr>
          <w:rFonts w:ascii="Calibri" w:eastAsia="微软雅黑" w:hAnsi="Calibri" w:cs="Calibri"/>
          <w:color w:val="000000" w:themeColor="text1"/>
          <w:sz w:val="24"/>
          <w:szCs w:val="24"/>
        </w:rPr>
        <w:t>③</w:t>
      </w:r>
      <w:r w:rsidRPr="00B70ABB">
        <w:rPr>
          <w:rFonts w:ascii="微软雅黑" w:eastAsia="微软雅黑" w:hAnsi="微软雅黑" w:hint="eastAsia"/>
          <w:color w:val="000000" w:themeColor="text1"/>
          <w:sz w:val="24"/>
          <w:szCs w:val="24"/>
        </w:rPr>
        <w:t>陕西统一资材仓库及食品成品仓库劳务搬运等。</w:t>
      </w:r>
    </w:p>
    <w:p w14:paraId="58C0D145" w14:textId="7E323643" w:rsidR="005E2922" w:rsidRPr="00913663" w:rsidRDefault="00F8790C" w:rsidP="00913663">
      <w:pPr>
        <w:snapToGrid w:val="0"/>
        <w:spacing w:line="480" w:lineRule="exact"/>
        <w:ind w:leftChars="319" w:left="1090" w:hangingChars="175" w:hanging="42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B70ABB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1.4 </w:t>
      </w:r>
      <w:r w:rsidRPr="00B70ABB">
        <w:rPr>
          <w:rFonts w:ascii="微软雅黑" w:eastAsia="微软雅黑" w:hAnsi="微软雅黑" w:hint="eastAsia"/>
          <w:color w:val="000000" w:themeColor="text1"/>
          <w:sz w:val="24"/>
          <w:szCs w:val="24"/>
        </w:rPr>
        <w:t>白银统一部分仓库对外招租。</w:t>
      </w:r>
    </w:p>
    <w:p w14:paraId="782927DE" w14:textId="77777777" w:rsidR="005E2922" w:rsidRDefault="00F8790C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2、相关仓储运输服务中包含以下仓储需求，分别为：</w:t>
      </w:r>
    </w:p>
    <w:tbl>
      <w:tblPr>
        <w:tblW w:w="848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502"/>
        <w:gridCol w:w="1542"/>
        <w:gridCol w:w="1060"/>
        <w:gridCol w:w="2319"/>
        <w:gridCol w:w="1382"/>
      </w:tblGrid>
      <w:tr w:rsidR="005E2922" w14:paraId="52227698" w14:textId="77777777" w:rsidTr="00913663">
        <w:trPr>
          <w:trHeight w:val="309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14:paraId="5DEB6DC0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14:paraId="2BDE5391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招标仓库名称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14:paraId="0B389BF9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6600"/>
            <w:noWrap/>
            <w:vAlign w:val="center"/>
          </w:tcPr>
          <w:p w14:paraId="15C45F13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是否提</w:t>
            </w:r>
          </w:p>
          <w:p w14:paraId="2980178C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供仓库</w:t>
            </w: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14:paraId="32141FD1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14:paraId="4915531E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面积 (㎡)</w:t>
            </w:r>
          </w:p>
        </w:tc>
      </w:tr>
      <w:tr w:rsidR="005E2922" w14:paraId="0880DC0E" w14:textId="77777777" w:rsidTr="00913663">
        <w:trPr>
          <w:trHeight w:val="309"/>
          <w:jc w:val="center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971D" w14:textId="77777777" w:rsidR="005E2922" w:rsidRDefault="005E2922" w:rsidP="0091366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A9C" w14:textId="77777777" w:rsidR="005E2922" w:rsidRDefault="005E2922" w:rsidP="0091366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98D" w14:textId="77777777" w:rsidR="005E2922" w:rsidRDefault="005E2922" w:rsidP="0091366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CFFFA" w14:textId="77777777" w:rsidR="005E2922" w:rsidRDefault="005E2922" w:rsidP="0091366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2078" w14:textId="77777777" w:rsidR="005E2922" w:rsidRDefault="005E2922" w:rsidP="0091366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ECF" w14:textId="77777777" w:rsidR="005E2922" w:rsidRDefault="005E2922" w:rsidP="00913663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</w:tr>
      <w:tr w:rsidR="005E2922" w14:paraId="1995304B" w14:textId="77777777" w:rsidTr="00913663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C90C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A189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兰州二段仓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C5E1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常温仓储+配送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4305" w14:textId="77777777" w:rsidR="005E2922" w:rsidRPr="00826700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826700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0171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甘肃省兰州市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7382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约800</w:t>
            </w:r>
          </w:p>
          <w:p w14:paraId="6D6011BB" w14:textId="6E5754A0" w:rsidR="00913663" w:rsidRDefault="00913663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F02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5E2922" w14:paraId="0136415C" w14:textId="77777777" w:rsidTr="00913663">
        <w:trPr>
          <w:trHeight w:val="5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C61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B262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新疆二厂成品仓储整体方案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1579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常温仓储+短驳转仓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7B74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E956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乌鲁木齐市迎宾路483号北六巷69号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33B3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甲方提供</w:t>
            </w:r>
          </w:p>
        </w:tc>
      </w:tr>
      <w:tr w:rsidR="005E2922" w14:paraId="293481D1" w14:textId="77777777" w:rsidTr="00913663">
        <w:trPr>
          <w:trHeight w:val="5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060B" w14:textId="77777777" w:rsidR="005E2922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A07F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陕西饮料仓储整体方案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1EF0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常温仓储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A378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1AF7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礼泉县创新大道1号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76E8" w14:textId="77777777" w:rsidR="005E2922" w:rsidRPr="00B70ABB" w:rsidRDefault="00F8790C" w:rsidP="0091366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0AB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甲方提供</w:t>
            </w:r>
          </w:p>
        </w:tc>
      </w:tr>
    </w:tbl>
    <w:p w14:paraId="296AA962" w14:textId="77777777" w:rsidR="000C3B04" w:rsidRDefault="00F8790C" w:rsidP="000C3B04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0C3B04">
        <w:rPr>
          <w:rFonts w:ascii="微软雅黑" w:eastAsia="微软雅黑" w:hAnsi="微软雅黑"/>
          <w:color w:val="000000"/>
          <w:sz w:val="24"/>
          <w:szCs w:val="24"/>
        </w:rPr>
        <w:t>3</w:t>
      </w:r>
      <w:r w:rsidRPr="000C3B04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0C3B04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整体区域打包招标（不接受单投部分线路、仓储</w:t>
      </w:r>
      <w:r w:rsidR="000C3B04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</w:t>
      </w:r>
      <w:r w:rsidRPr="000C3B04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劳务</w:t>
      </w:r>
      <w:r w:rsidR="000C3B04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或招租项目</w:t>
      </w:r>
      <w:r w:rsidRPr="000C3B04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）：</w:t>
      </w:r>
    </w:p>
    <w:p w14:paraId="6160AF9D" w14:textId="2C2BDA83" w:rsidR="005E2922" w:rsidRPr="000C3B04" w:rsidRDefault="00F8790C" w:rsidP="000C3B04">
      <w:pPr>
        <w:snapToGrid w:val="0"/>
        <w:spacing w:line="480" w:lineRule="exact"/>
        <w:ind w:leftChars="371" w:left="779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0C3B04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西北区一段物流配送+仓储整体方案(新疆二厂成品仓储及转仓+陕西饮料仓储)+二段仓储配送+厂区成品资材劳务</w:t>
      </w:r>
      <w:r w:rsidR="00D62DE3" w:rsidRPr="000C3B04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+招租项目</w:t>
      </w:r>
    </w:p>
    <w:p w14:paraId="553E0D0D" w14:textId="77777777" w:rsidR="005E2922" w:rsidRDefault="00F8790C" w:rsidP="000C3B04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、需求时间：202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>
        <w:rPr>
          <w:rFonts w:ascii="微软雅黑" w:eastAsia="微软雅黑" w:hAnsi="微软雅黑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年3月 31日（厂区成品资材劳务需求时间依各厂实际为准）。</w:t>
      </w:r>
    </w:p>
    <w:p w14:paraId="7252DE5D" w14:textId="77777777" w:rsidR="004E56C6" w:rsidRDefault="004E56C6" w:rsidP="004E56C6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70297C36" w14:textId="5A8AE39A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 w:rsidR="00D05F52">
        <w:rPr>
          <w:rFonts w:ascii="微软雅黑" w:eastAsia="微软雅黑" w:hAnsi="微软雅黑"/>
          <w:color w:val="000000"/>
          <w:sz w:val="24"/>
          <w:szCs w:val="24"/>
        </w:rPr>
        <w:t>5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00万（需提供验资报告）。</w:t>
      </w:r>
    </w:p>
    <w:p w14:paraId="028F0926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、资质要求：从事货物运输类、仓储服务类、劳务外包/搬运装卸类年限≥2年；且可以开具相关增值税发票；具备正规营业执照；道路运输经营资质证明、车辆市区配送通行证明；场地使用证明。</w:t>
      </w:r>
    </w:p>
    <w:p w14:paraId="445EAF13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7F6F558D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lastRenderedPageBreak/>
        <w:t>4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、符合资质要求服务商我司将择优选取后参与后续投标作业。</w:t>
      </w:r>
    </w:p>
    <w:p w14:paraId="6D31F768" w14:textId="77777777" w:rsidR="004E56C6" w:rsidRDefault="004E56C6" w:rsidP="004E56C6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30ED5448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万元，中标后转为履约保证金；如同时参与其他区域物流服务项目投标，投标保证金依每区域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万元进行缴纳，累计1000万保证金封顶。</w:t>
      </w:r>
    </w:p>
    <w:p w14:paraId="1BC71F9B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2、符合资质要求且邀请参与投标的服务商，我司会安排现场实地评鉴。</w:t>
      </w:r>
    </w:p>
    <w:bookmarkEnd w:id="1"/>
    <w:p w14:paraId="411441CB" w14:textId="77777777" w:rsidR="004E56C6" w:rsidRDefault="004E56C6" w:rsidP="004E56C6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412CE356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721A24DE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7005558D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17AFFAA3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《开户许可证》或基本存款账户证明；《道路运输经营许可证》，并均在年检有效期内；车辆市区配送通行相关证明或证照；企业物流评级证明（A-AAAAA，有即提供）；《食品经营许可证》（有即提供）；仓库地址、面积等详细情况，附照片；</w:t>
      </w:r>
    </w:p>
    <w:p w14:paraId="552EEECB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C、现有的仓库可提供场地使用证明（产权证或租赁证明）：自有的提供房产证（不动产权证）、租赁的提供房东不动产权证及租赁合同，则需确保租赁合同的剩余有效期至少长于本标需求的服务期；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并提供消防验收意见书或内部消防验收报消防机关备案证明材料；</w:t>
      </w:r>
    </w:p>
    <w:p w14:paraId="048BC8B4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019F4489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5614F683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</w:t>
      </w:r>
      <w:r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7D41E903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G、提交网点（分、子公司）营业执照（最多不超过60家）</w:t>
      </w:r>
    </w:p>
    <w:p w14:paraId="64951332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H、员工202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年社保证明（最多不超过300人）</w:t>
      </w:r>
    </w:p>
    <w:p w14:paraId="460E4FC9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I、自有车辆的证明材料（车辆行驶证，最多不超过300台）</w:t>
      </w:r>
    </w:p>
    <w:p w14:paraId="2E17BE11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J、系统的简单简介</w:t>
      </w:r>
    </w:p>
    <w:p w14:paraId="5FE3692A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K、提交公司202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年保单，证明赔偿限额部分</w:t>
      </w:r>
    </w:p>
    <w:p w14:paraId="32466C0A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L、提交快消品行业客户物流服务合同首页和签字页（可体现合同周期，最多不超过10个）</w:t>
      </w:r>
    </w:p>
    <w:p w14:paraId="52AB982B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提供的资料较多，请各位A-L编制成几个文件（标题写明）</w:t>
      </w:r>
    </w:p>
    <w:p w14:paraId="1BF98FFA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备注：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若投标公司所提供资料有作假情况，不得参与此项目投标。</w:t>
      </w:r>
    </w:p>
    <w:p w14:paraId="501521F1" w14:textId="77777777" w:rsidR="004E56C6" w:rsidRDefault="004E56C6" w:rsidP="004E56C6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55C3F643" w14:textId="77777777" w:rsidR="004E56C6" w:rsidRPr="001A2097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1A2097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A、联系人：朱女士</w:t>
      </w:r>
    </w:p>
    <w:p w14:paraId="59CB4EC4" w14:textId="77777777" w:rsidR="004E56C6" w:rsidRPr="001A2097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1A2097"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B、电话：021-22158357/15895650950</w:t>
      </w:r>
    </w:p>
    <w:p w14:paraId="67999AA7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1A2097">
        <w:rPr>
          <w:rFonts w:ascii="微软雅黑" w:eastAsia="微软雅黑" w:hAnsi="微软雅黑" w:hint="eastAsia"/>
          <w:color w:val="000000"/>
          <w:sz w:val="24"/>
          <w:szCs w:val="24"/>
        </w:rPr>
        <w:t xml:space="preserve">C、邮箱：zhuchao@pec.com.cn </w:t>
      </w:r>
    </w:p>
    <w:p w14:paraId="0ACEF6A0" w14:textId="342B7042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817B53">
        <w:rPr>
          <w:rFonts w:ascii="微软雅黑" w:eastAsia="微软雅黑" w:hAnsi="微软雅黑"/>
          <w:color w:val="000000"/>
          <w:sz w:val="24"/>
          <w:szCs w:val="24"/>
        </w:rPr>
        <w:t>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40D81890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3D332E3F" w14:textId="77777777" w:rsidR="004E56C6" w:rsidRDefault="004E56C6" w:rsidP="004E56C6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</w:t>
      </w:r>
      <w:r w:rsidRPr="003B4404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022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年XX区物流服务项目招标-XX公司；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6F81E9DF" w14:textId="77777777" w:rsidR="004E56C6" w:rsidRDefault="004E56C6" w:rsidP="004E56C6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有意向之服务商，可至</w:t>
      </w:r>
      <w:hyperlink r:id="rId8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65F5F8AF" w14:textId="77777777" w:rsidR="004E56C6" w:rsidRDefault="004E56C6" w:rsidP="004E56C6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28524856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77ADE142" w14:textId="77777777" w:rsidR="004E56C6" w:rsidRDefault="004E56C6" w:rsidP="004E56C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4E56C6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6E7A7E11" w14:textId="77777777" w:rsidR="005E2922" w:rsidRDefault="00F8790C">
      <w:pPr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6C433B13" w14:textId="6AB6F110" w:rsidR="005E2922" w:rsidRDefault="00F8790C">
      <w:pPr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 w:rsidR="00D05F52" w:rsidRPr="00D05F52">
        <w:rPr>
          <w:rFonts w:ascii="微软雅黑" w:eastAsia="微软雅黑" w:hAnsi="微软雅黑" w:hint="eastAsia"/>
          <w:b/>
          <w:bCs/>
          <w:sz w:val="20"/>
          <w:u w:val="single"/>
        </w:rPr>
        <w:t>统一企业2022年西北区物流（汽运）服务项目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2127"/>
        <w:gridCol w:w="2686"/>
      </w:tblGrid>
      <w:tr w:rsidR="005E2922" w14:paraId="7C1A104D" w14:textId="77777777">
        <w:trPr>
          <w:trHeight w:val="362"/>
        </w:trPr>
        <w:tc>
          <w:tcPr>
            <w:tcW w:w="7905" w:type="dxa"/>
            <w:gridSpan w:val="4"/>
            <w:shd w:val="clear" w:color="auto" w:fill="D9D9D9" w:themeFill="background1" w:themeFillShade="D9"/>
            <w:vAlign w:val="center"/>
          </w:tcPr>
          <w:p w14:paraId="6A3E2D21" w14:textId="77777777" w:rsidR="005E2922" w:rsidRDefault="00F8790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一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服务商信息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E56341C" w14:textId="77777777" w:rsidR="005E2922" w:rsidRDefault="00F8790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报名材料</w:t>
            </w:r>
          </w:p>
        </w:tc>
      </w:tr>
      <w:tr w:rsidR="005E2922" w14:paraId="2763FF67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EF05D2D" w14:textId="77777777" w:rsidR="005E2922" w:rsidRDefault="00F8790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36333CEC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 w14:paraId="66B4FEB3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489C187B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营业执照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开户许可证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5E2922" w14:paraId="6868ED76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249C84B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95AFBA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2"/>
            <w:vAlign w:val="center"/>
          </w:tcPr>
          <w:p w14:paraId="40833B2D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05820791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5E2922" w14:paraId="3EB47CB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C6AB304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62708D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*企业资质</w:t>
            </w:r>
          </w:p>
        </w:tc>
        <w:tc>
          <w:tcPr>
            <w:tcW w:w="5812" w:type="dxa"/>
            <w:gridSpan w:val="2"/>
            <w:vAlign w:val="center"/>
          </w:tcPr>
          <w:p w14:paraId="0F84B1BC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70A32AF9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5E2922" w14:paraId="2ABDD1FB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2D20F51C" w14:textId="77777777" w:rsidR="005E2922" w:rsidRDefault="00F8790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64680657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vAlign w:val="center"/>
          </w:tcPr>
          <w:p w14:paraId="05C82947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E42AF5" w14:textId="77777777" w:rsidR="005E2922" w:rsidRDefault="00F8790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vMerge w:val="restart"/>
            <w:vAlign w:val="center"/>
          </w:tcPr>
          <w:p w14:paraId="4E50F29D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为同一人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；</w:t>
            </w:r>
          </w:p>
          <w:p w14:paraId="12784362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非同一人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授权委托书加盖公章的扫描件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。</w:t>
            </w:r>
          </w:p>
        </w:tc>
      </w:tr>
      <w:tr w:rsidR="005E2922" w14:paraId="7AC9E57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F2D59AF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D65DB3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3685" w:type="dxa"/>
            <w:vAlign w:val="center"/>
          </w:tcPr>
          <w:p w14:paraId="4FD56EAC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A03A3BC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08AD48AE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5E2922" w14:paraId="6092DBC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E751785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140495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vAlign w:val="center"/>
          </w:tcPr>
          <w:p w14:paraId="6400BBF7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B37EBE5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7B6158A6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5E2922" w14:paraId="743376C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D073F48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139802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vAlign w:val="center"/>
          </w:tcPr>
          <w:p w14:paraId="7CBB3919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58A7303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1B6B088B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5E2922" w14:paraId="327DBD3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561095B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B0F081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vAlign w:val="center"/>
          </w:tcPr>
          <w:p w14:paraId="6D0755DC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D75C053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395FFD1B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注册地址与办公地址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若不一致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需提供办公地址产权证明资料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（房产证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）。</w:t>
            </w:r>
          </w:p>
        </w:tc>
      </w:tr>
      <w:tr w:rsidR="005E2922" w14:paraId="705E3277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1CCFC61D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9EFFAAF" w14:textId="77777777" w:rsidR="005E2922" w:rsidRDefault="00F8790C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3670F599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14:paraId="268AC93F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bottom w:val="single" w:sz="4" w:space="0" w:color="000000"/>
            </w:tcBorders>
            <w:vAlign w:val="center"/>
          </w:tcPr>
          <w:p w14:paraId="3557477C" w14:textId="77777777" w:rsidR="005E2922" w:rsidRDefault="005E2922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9E5C51" w14:paraId="1898A77E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E2AB64" w14:textId="77777777" w:rsidR="009E5C51" w:rsidRPr="008B6B64" w:rsidRDefault="009E5C51" w:rsidP="009E5C5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8B6B6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1AAEA402" w14:textId="38D61649" w:rsidR="009E5C51" w:rsidRDefault="009E5C51" w:rsidP="009E5C5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B6B6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兰州仓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D690D5" w14:textId="77777777" w:rsidR="009E5C51" w:rsidRDefault="009E5C51" w:rsidP="009E5C5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7F0662" w14:textId="137A9E50" w:rsidR="009E5C51" w:rsidRDefault="009E5C51" w:rsidP="009E5C5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B6B6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24B0A0" w14:textId="77777777" w:rsidR="009E5C51" w:rsidRDefault="009E5C51" w:rsidP="009E5C5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9E5C51" w14:paraId="227CA0D3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37965B" w14:textId="51399CE6" w:rsidR="009E5C51" w:rsidRDefault="009E5C51" w:rsidP="009E5C5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8FFA5F" w14:textId="77777777" w:rsidR="009E5C51" w:rsidRDefault="009E5C51" w:rsidP="009E5C5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84FC21" w14:textId="3515ADB7" w:rsidR="009E5C51" w:rsidRDefault="009E5C51" w:rsidP="009E5C5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C9743A" w14:textId="77777777" w:rsidR="009E5C51" w:rsidRDefault="009E5C51" w:rsidP="009E5C5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E52721" w14:paraId="03FDCEB6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68C6A376" w14:textId="0EB2DBFA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营业规模（营业收入）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779C45B" w14:textId="6C95C8A7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56E8C69" w14:textId="2B806E9F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覆盖网点（子公司、分公司、需有营业执照）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7D0D5834" w14:textId="79209955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</w:tr>
      <w:tr w:rsidR="00E52721" w14:paraId="000B6377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3AEFCD7F" w14:textId="177507D8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员工规模（交社保人数）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CAB4F84" w14:textId="3842DDA2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3162E47" w14:textId="67C474B2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自有车辆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34FA43E4" w14:textId="65EF60C6" w:rsidR="00E52721" w:rsidRDefault="00E52721" w:rsidP="00E52721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台</w:t>
            </w:r>
          </w:p>
        </w:tc>
      </w:tr>
      <w:tr w:rsidR="00E52721" w14:paraId="4805DCAF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4FF37358" w14:textId="2F51E407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99CC9C4" w14:textId="3767D939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EF540AB" w14:textId="31160630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保险理赔限额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41BE9924" w14:textId="30E57409" w:rsidR="00E52721" w:rsidRDefault="00E52721" w:rsidP="00E52721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</w:tr>
      <w:tr w:rsidR="00E52721" w14:paraId="1DD84D9F" w14:textId="77777777">
        <w:trPr>
          <w:trHeight w:val="545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F000EA" w14:textId="613BA2FB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快消品服务家数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5FD498" w14:textId="38F18867" w:rsidR="00E52721" w:rsidRDefault="00E52721" w:rsidP="00E52721">
            <w:pPr>
              <w:spacing w:line="240" w:lineRule="exact"/>
              <w:ind w:firstLineChars="700" w:firstLine="126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6B9EE9" w14:textId="228A6D54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与统一是否有合作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BC4CBA" w14:textId="5AE4DEFA" w:rsidR="00E52721" w:rsidRDefault="00E52721" w:rsidP="00E52721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</w:tr>
    </w:tbl>
    <w:p w14:paraId="0E267C45" w14:textId="77777777" w:rsidR="005E2922" w:rsidRDefault="00F8790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备注：以上信息，需填写完整， 和项目为必填项。</w:t>
      </w:r>
    </w:p>
    <w:p w14:paraId="757A1CAF" w14:textId="77777777" w:rsidR="005E2922" w:rsidRDefault="005E2922">
      <w:pPr>
        <w:rPr>
          <w:rFonts w:ascii="微软雅黑" w:eastAsia="微软雅黑" w:hAnsi="微软雅黑"/>
          <w:sz w:val="44"/>
          <w:szCs w:val="44"/>
        </w:rPr>
      </w:pPr>
    </w:p>
    <w:p w14:paraId="68AB5990" w14:textId="77777777" w:rsidR="005E2922" w:rsidRDefault="005E2922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1097CA0C" w14:textId="77777777" w:rsidR="005E2922" w:rsidRDefault="005E2922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2A2EF4F2" w14:textId="77777777" w:rsidR="005E2922" w:rsidRDefault="005E2922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66779F6F" w14:textId="77777777" w:rsidR="005E2922" w:rsidRDefault="005E2922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162C5605" w14:textId="77777777" w:rsidR="005E2922" w:rsidRDefault="00F8790C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3DECB87C" w14:textId="77777777" w:rsidR="005E2922" w:rsidRDefault="005E2922">
      <w:pPr>
        <w:jc w:val="center"/>
        <w:rPr>
          <w:rFonts w:ascii="微软雅黑" w:eastAsia="微软雅黑" w:hAnsi="微软雅黑"/>
          <w:bCs/>
          <w:szCs w:val="21"/>
        </w:rPr>
      </w:pPr>
    </w:p>
    <w:p w14:paraId="3D6E4F81" w14:textId="77777777" w:rsidR="005E2922" w:rsidRDefault="00F8790C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4BECD544" w14:textId="22D70C00" w:rsidR="005E2922" w:rsidRDefault="00F8790C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</w:t>
      </w:r>
      <w:r w:rsidR="00D05F52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身份证号：</w:t>
      </w:r>
    </w:p>
    <w:p w14:paraId="57BE5D88" w14:textId="77777777" w:rsidR="005E2922" w:rsidRDefault="00F8790C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3D16FD5A" w14:textId="77777777" w:rsidR="005E2922" w:rsidRDefault="00F8790C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36024275" w14:textId="7E647238" w:rsidR="005E2922" w:rsidRDefault="00F8790C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</w:t>
      </w:r>
      <w:r w:rsidR="00D05F52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身份证号码：</w:t>
      </w:r>
    </w:p>
    <w:p w14:paraId="0FBC5767" w14:textId="5D8E0DF3" w:rsidR="005E2922" w:rsidRDefault="00F8790C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</w:t>
      </w:r>
      <w:r w:rsidR="00D05F52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单位及职务：</w:t>
      </w:r>
    </w:p>
    <w:p w14:paraId="4771B62D" w14:textId="2D3D7C5A" w:rsidR="005E2922" w:rsidRDefault="00F8790C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</w:t>
      </w:r>
      <w:r w:rsidR="00D05F52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邮箱：</w:t>
      </w:r>
    </w:p>
    <w:p w14:paraId="7066B92E" w14:textId="77777777" w:rsidR="005E2922" w:rsidRDefault="005E2922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2FDB1BF0" w14:textId="77777777" w:rsidR="005E2922" w:rsidRDefault="00F8790C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03CB9457" w14:textId="5C8C6FB2" w:rsidR="005E2922" w:rsidRDefault="00F8790C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D05F52" w:rsidRPr="00D05F52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统一企业2022年西北区物流（汽运）服务项目</w:t>
      </w:r>
      <w:r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34069264" w14:textId="77777777" w:rsidR="005E2922" w:rsidRDefault="00F8790C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7B2AD66C" w14:textId="77777777" w:rsidR="005E2922" w:rsidRDefault="00F8790C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3570F41B" w14:textId="77777777" w:rsidR="005E2922" w:rsidRDefault="00F8790C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495187D9" w14:textId="77777777" w:rsidR="005E2922" w:rsidRDefault="00F8790C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>
        <w:rPr>
          <w:rFonts w:ascii="微软雅黑" w:eastAsia="微软雅黑" w:hAnsi="微软雅黑" w:hint="eastAsia"/>
          <w:b/>
          <w:sz w:val="24"/>
          <w:szCs w:val="24"/>
        </w:rPr>
        <w:t>统一企业西北区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57D57A14" w14:textId="77777777" w:rsidR="005E2922" w:rsidRDefault="005E2922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33B940D6" w14:textId="77777777" w:rsidR="005E2922" w:rsidRDefault="005E2922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64F916F9" w14:textId="77777777" w:rsidR="005E2922" w:rsidRDefault="005E2922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42F3485E" w14:textId="77777777" w:rsidR="005E2922" w:rsidRDefault="00F8790C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0A2C05EF" w14:textId="77777777" w:rsidR="005E2922" w:rsidRDefault="00F8790C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55EC55C0" w14:textId="77777777" w:rsidR="005E2922" w:rsidRDefault="00F8790C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66A27BDE" w14:textId="77777777" w:rsidR="005E2922" w:rsidRDefault="005E2922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0276DAAE" w14:textId="77777777" w:rsidR="005E2922" w:rsidRDefault="005E2922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5E2922" w:rsidSect="009A78C2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E594" w14:textId="77777777" w:rsidR="00BD7085" w:rsidRDefault="00BD7085">
      <w:r>
        <w:separator/>
      </w:r>
    </w:p>
  </w:endnote>
  <w:endnote w:type="continuationSeparator" w:id="0">
    <w:p w14:paraId="3D458E83" w14:textId="77777777" w:rsidR="00BD7085" w:rsidRDefault="00B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028B" w14:textId="77777777" w:rsidR="004E56C6" w:rsidRDefault="004E56C6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716B" w14:textId="77777777" w:rsidR="004E56C6" w:rsidRDefault="004E56C6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82C9" w14:textId="77777777" w:rsidR="005E2922" w:rsidRDefault="00F8790C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24B5E">
      <w:rPr>
        <w:sz w:val="20"/>
      </w:rPr>
      <w:fldChar w:fldCharType="begin"/>
    </w:r>
    <w:r>
      <w:rPr>
        <w:sz w:val="20"/>
      </w:rPr>
      <w:instrText xml:space="preserve"> page </w:instrText>
    </w:r>
    <w:r w:rsidR="00724B5E">
      <w:rPr>
        <w:sz w:val="20"/>
      </w:rPr>
      <w:fldChar w:fldCharType="separate"/>
    </w:r>
    <w:r w:rsidR="00D62DE3">
      <w:rPr>
        <w:noProof/>
        <w:sz w:val="20"/>
      </w:rPr>
      <w:t>5</w:t>
    </w:r>
    <w:r w:rsidR="00724B5E">
      <w:rPr>
        <w:sz w:val="20"/>
      </w:rPr>
      <w:fldChar w:fldCharType="end"/>
    </w:r>
    <w:r>
      <w:rPr>
        <w:sz w:val="20"/>
      </w:rPr>
      <w:t xml:space="preserve"> / </w:t>
    </w:r>
    <w:r w:rsidR="00724B5E">
      <w:rPr>
        <w:sz w:val="20"/>
      </w:rPr>
      <w:fldChar w:fldCharType="begin"/>
    </w:r>
    <w:r>
      <w:rPr>
        <w:sz w:val="20"/>
      </w:rPr>
      <w:instrText xml:space="preserve"> numpages </w:instrText>
    </w:r>
    <w:r w:rsidR="00724B5E">
      <w:rPr>
        <w:sz w:val="20"/>
      </w:rPr>
      <w:fldChar w:fldCharType="separate"/>
    </w:r>
    <w:r w:rsidR="00D62DE3">
      <w:rPr>
        <w:noProof/>
        <w:sz w:val="20"/>
      </w:rPr>
      <w:t>5</w:t>
    </w:r>
    <w:r w:rsidR="00724B5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59D4" w14:textId="77777777" w:rsidR="00BD7085" w:rsidRDefault="00BD7085">
      <w:r>
        <w:separator/>
      </w:r>
    </w:p>
  </w:footnote>
  <w:footnote w:type="continuationSeparator" w:id="0">
    <w:p w14:paraId="3FD43E56" w14:textId="77777777" w:rsidR="00BD7085" w:rsidRDefault="00BD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8EE5" w14:textId="77777777" w:rsidR="004E56C6" w:rsidRDefault="004E56C6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9A16" w14:textId="77777777" w:rsidR="005E2922" w:rsidRDefault="005E292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003B"/>
    <w:rsid w:val="0000224C"/>
    <w:rsid w:val="00002669"/>
    <w:rsid w:val="00002796"/>
    <w:rsid w:val="00004843"/>
    <w:rsid w:val="00006464"/>
    <w:rsid w:val="00006AB0"/>
    <w:rsid w:val="0000742E"/>
    <w:rsid w:val="0000772A"/>
    <w:rsid w:val="00010458"/>
    <w:rsid w:val="000122B4"/>
    <w:rsid w:val="000209C0"/>
    <w:rsid w:val="00021910"/>
    <w:rsid w:val="00030AA8"/>
    <w:rsid w:val="00030B76"/>
    <w:rsid w:val="00030FB8"/>
    <w:rsid w:val="00031870"/>
    <w:rsid w:val="00033555"/>
    <w:rsid w:val="00033E9D"/>
    <w:rsid w:val="00033FB1"/>
    <w:rsid w:val="0004354F"/>
    <w:rsid w:val="0004626D"/>
    <w:rsid w:val="00050BB6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68B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B04"/>
    <w:rsid w:val="000C3EF6"/>
    <w:rsid w:val="000C5E26"/>
    <w:rsid w:val="000C7977"/>
    <w:rsid w:val="000D09A6"/>
    <w:rsid w:val="000D10F6"/>
    <w:rsid w:val="000D28D3"/>
    <w:rsid w:val="000D3CF1"/>
    <w:rsid w:val="000D5843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16DF"/>
    <w:rsid w:val="00164BBB"/>
    <w:rsid w:val="001651A6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59AA"/>
    <w:rsid w:val="00196A2F"/>
    <w:rsid w:val="001A01D8"/>
    <w:rsid w:val="001A0530"/>
    <w:rsid w:val="001A45BF"/>
    <w:rsid w:val="001A4CA7"/>
    <w:rsid w:val="001A5143"/>
    <w:rsid w:val="001A53F1"/>
    <w:rsid w:val="001A54BC"/>
    <w:rsid w:val="001A64DA"/>
    <w:rsid w:val="001B7F6A"/>
    <w:rsid w:val="001C0DE2"/>
    <w:rsid w:val="001C1EC2"/>
    <w:rsid w:val="001C4182"/>
    <w:rsid w:val="001C4E5F"/>
    <w:rsid w:val="001C62CE"/>
    <w:rsid w:val="001C654D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0F7C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B7B3E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3C25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13CD"/>
    <w:rsid w:val="00323A78"/>
    <w:rsid w:val="00323D39"/>
    <w:rsid w:val="003258B0"/>
    <w:rsid w:val="0033034A"/>
    <w:rsid w:val="003327B4"/>
    <w:rsid w:val="00332B2F"/>
    <w:rsid w:val="003353D2"/>
    <w:rsid w:val="003415FF"/>
    <w:rsid w:val="00343F80"/>
    <w:rsid w:val="003446F3"/>
    <w:rsid w:val="003462D1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32C"/>
    <w:rsid w:val="003579FE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28A"/>
    <w:rsid w:val="00383359"/>
    <w:rsid w:val="0038726D"/>
    <w:rsid w:val="0039230C"/>
    <w:rsid w:val="00392C6C"/>
    <w:rsid w:val="003937CB"/>
    <w:rsid w:val="00393833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3985"/>
    <w:rsid w:val="00407112"/>
    <w:rsid w:val="00411E3D"/>
    <w:rsid w:val="004129D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6C6"/>
    <w:rsid w:val="004E5CB6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53B4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5083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214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922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6C5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1CC6"/>
    <w:rsid w:val="00612143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56B75"/>
    <w:rsid w:val="006608C4"/>
    <w:rsid w:val="00661269"/>
    <w:rsid w:val="00664A24"/>
    <w:rsid w:val="00671968"/>
    <w:rsid w:val="0067252E"/>
    <w:rsid w:val="00673045"/>
    <w:rsid w:val="00673407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6D49"/>
    <w:rsid w:val="007178DA"/>
    <w:rsid w:val="00721608"/>
    <w:rsid w:val="00722FE3"/>
    <w:rsid w:val="00723AED"/>
    <w:rsid w:val="00724957"/>
    <w:rsid w:val="00724B5E"/>
    <w:rsid w:val="0072719C"/>
    <w:rsid w:val="00731C64"/>
    <w:rsid w:val="00732414"/>
    <w:rsid w:val="0073344D"/>
    <w:rsid w:val="00733B16"/>
    <w:rsid w:val="00734ED6"/>
    <w:rsid w:val="007356F6"/>
    <w:rsid w:val="00736757"/>
    <w:rsid w:val="00737679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03B"/>
    <w:rsid w:val="007A564C"/>
    <w:rsid w:val="007A7F59"/>
    <w:rsid w:val="007B1D37"/>
    <w:rsid w:val="007B34BA"/>
    <w:rsid w:val="007B429B"/>
    <w:rsid w:val="007B4FFD"/>
    <w:rsid w:val="007B5AE1"/>
    <w:rsid w:val="007B6F5E"/>
    <w:rsid w:val="007C043C"/>
    <w:rsid w:val="007C12E5"/>
    <w:rsid w:val="007C1ABB"/>
    <w:rsid w:val="007C1B78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10156"/>
    <w:rsid w:val="0081158A"/>
    <w:rsid w:val="00812A5D"/>
    <w:rsid w:val="00812EDB"/>
    <w:rsid w:val="008133BA"/>
    <w:rsid w:val="00813866"/>
    <w:rsid w:val="0081501B"/>
    <w:rsid w:val="00815207"/>
    <w:rsid w:val="008159C3"/>
    <w:rsid w:val="00815C81"/>
    <w:rsid w:val="00816F4F"/>
    <w:rsid w:val="00817B53"/>
    <w:rsid w:val="0082518E"/>
    <w:rsid w:val="0082562B"/>
    <w:rsid w:val="00826700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6870"/>
    <w:rsid w:val="008B00BD"/>
    <w:rsid w:val="008B358A"/>
    <w:rsid w:val="008B61C3"/>
    <w:rsid w:val="008B7007"/>
    <w:rsid w:val="008B7BA4"/>
    <w:rsid w:val="008B7E19"/>
    <w:rsid w:val="008C01B5"/>
    <w:rsid w:val="008C099F"/>
    <w:rsid w:val="008C3E02"/>
    <w:rsid w:val="008C50EF"/>
    <w:rsid w:val="008C7092"/>
    <w:rsid w:val="008C7FF2"/>
    <w:rsid w:val="008D2FC2"/>
    <w:rsid w:val="008D5B62"/>
    <w:rsid w:val="008E1FE3"/>
    <w:rsid w:val="008E448D"/>
    <w:rsid w:val="008E4870"/>
    <w:rsid w:val="008E5C8B"/>
    <w:rsid w:val="008E5D2C"/>
    <w:rsid w:val="008E63EB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663"/>
    <w:rsid w:val="00913853"/>
    <w:rsid w:val="009162ED"/>
    <w:rsid w:val="00917C64"/>
    <w:rsid w:val="00920A94"/>
    <w:rsid w:val="00924242"/>
    <w:rsid w:val="0092517C"/>
    <w:rsid w:val="00926804"/>
    <w:rsid w:val="00926E0B"/>
    <w:rsid w:val="00926F98"/>
    <w:rsid w:val="00927921"/>
    <w:rsid w:val="00936B31"/>
    <w:rsid w:val="00937046"/>
    <w:rsid w:val="009379F3"/>
    <w:rsid w:val="009400C8"/>
    <w:rsid w:val="0094159B"/>
    <w:rsid w:val="00942095"/>
    <w:rsid w:val="00942F3D"/>
    <w:rsid w:val="00943970"/>
    <w:rsid w:val="00944EE4"/>
    <w:rsid w:val="00945FA5"/>
    <w:rsid w:val="00946358"/>
    <w:rsid w:val="0094738E"/>
    <w:rsid w:val="00947DA9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A78C2"/>
    <w:rsid w:val="009B05D4"/>
    <w:rsid w:val="009B1F18"/>
    <w:rsid w:val="009B2AC6"/>
    <w:rsid w:val="009B6CAE"/>
    <w:rsid w:val="009C1435"/>
    <w:rsid w:val="009C4C2B"/>
    <w:rsid w:val="009D0A27"/>
    <w:rsid w:val="009D1D20"/>
    <w:rsid w:val="009D596A"/>
    <w:rsid w:val="009D5FB6"/>
    <w:rsid w:val="009D73BF"/>
    <w:rsid w:val="009E082A"/>
    <w:rsid w:val="009E1440"/>
    <w:rsid w:val="009E521B"/>
    <w:rsid w:val="009E5C51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26184"/>
    <w:rsid w:val="00A3513C"/>
    <w:rsid w:val="00A368AE"/>
    <w:rsid w:val="00A37072"/>
    <w:rsid w:val="00A37C65"/>
    <w:rsid w:val="00A40F31"/>
    <w:rsid w:val="00A414A4"/>
    <w:rsid w:val="00A42C5A"/>
    <w:rsid w:val="00A504F4"/>
    <w:rsid w:val="00A50683"/>
    <w:rsid w:val="00A50728"/>
    <w:rsid w:val="00A51A7E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90FB5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5552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2863"/>
    <w:rsid w:val="00B02F0A"/>
    <w:rsid w:val="00B03393"/>
    <w:rsid w:val="00B034D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8B7"/>
    <w:rsid w:val="00B25A32"/>
    <w:rsid w:val="00B262CC"/>
    <w:rsid w:val="00B264F6"/>
    <w:rsid w:val="00B307D7"/>
    <w:rsid w:val="00B34CBF"/>
    <w:rsid w:val="00B352A4"/>
    <w:rsid w:val="00B368D9"/>
    <w:rsid w:val="00B37CDF"/>
    <w:rsid w:val="00B406CC"/>
    <w:rsid w:val="00B41D29"/>
    <w:rsid w:val="00B43533"/>
    <w:rsid w:val="00B440B7"/>
    <w:rsid w:val="00B47A8C"/>
    <w:rsid w:val="00B517BF"/>
    <w:rsid w:val="00B51DB2"/>
    <w:rsid w:val="00B53F65"/>
    <w:rsid w:val="00B54D22"/>
    <w:rsid w:val="00B577B0"/>
    <w:rsid w:val="00B57A77"/>
    <w:rsid w:val="00B61AB6"/>
    <w:rsid w:val="00B62503"/>
    <w:rsid w:val="00B65ED4"/>
    <w:rsid w:val="00B67681"/>
    <w:rsid w:val="00B70ABB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7264"/>
    <w:rsid w:val="00B975B2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51EE"/>
    <w:rsid w:val="00BD7085"/>
    <w:rsid w:val="00BE7364"/>
    <w:rsid w:val="00BE7649"/>
    <w:rsid w:val="00BF1C96"/>
    <w:rsid w:val="00BF1D9A"/>
    <w:rsid w:val="00BF32B6"/>
    <w:rsid w:val="00BF3E3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C5B"/>
    <w:rsid w:val="00C40A0F"/>
    <w:rsid w:val="00C42E2C"/>
    <w:rsid w:val="00C460AC"/>
    <w:rsid w:val="00C46353"/>
    <w:rsid w:val="00C46F5F"/>
    <w:rsid w:val="00C5043A"/>
    <w:rsid w:val="00C509E6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44F4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E78"/>
    <w:rsid w:val="00CC1F4F"/>
    <w:rsid w:val="00CC39BD"/>
    <w:rsid w:val="00CC7A81"/>
    <w:rsid w:val="00CD0978"/>
    <w:rsid w:val="00CD5561"/>
    <w:rsid w:val="00CD5C7D"/>
    <w:rsid w:val="00CD6614"/>
    <w:rsid w:val="00CD66F6"/>
    <w:rsid w:val="00CD6D38"/>
    <w:rsid w:val="00CD773B"/>
    <w:rsid w:val="00CE0375"/>
    <w:rsid w:val="00CE1DAF"/>
    <w:rsid w:val="00CE1E52"/>
    <w:rsid w:val="00CE28D3"/>
    <w:rsid w:val="00CE2D25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5F5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522CA"/>
    <w:rsid w:val="00D62DE3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C73"/>
    <w:rsid w:val="00D80F8A"/>
    <w:rsid w:val="00D81A34"/>
    <w:rsid w:val="00D862B5"/>
    <w:rsid w:val="00D86D87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B69"/>
    <w:rsid w:val="00E151EC"/>
    <w:rsid w:val="00E15288"/>
    <w:rsid w:val="00E164EE"/>
    <w:rsid w:val="00E20277"/>
    <w:rsid w:val="00E204F9"/>
    <w:rsid w:val="00E265C3"/>
    <w:rsid w:val="00E26CA3"/>
    <w:rsid w:val="00E2706E"/>
    <w:rsid w:val="00E31453"/>
    <w:rsid w:val="00E321FC"/>
    <w:rsid w:val="00E33440"/>
    <w:rsid w:val="00E34A4E"/>
    <w:rsid w:val="00E3594A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0494"/>
    <w:rsid w:val="00E5272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271"/>
    <w:rsid w:val="00E6763D"/>
    <w:rsid w:val="00E739AE"/>
    <w:rsid w:val="00E742F9"/>
    <w:rsid w:val="00E756FD"/>
    <w:rsid w:val="00E76C4E"/>
    <w:rsid w:val="00E76CAC"/>
    <w:rsid w:val="00E77B2E"/>
    <w:rsid w:val="00E815DF"/>
    <w:rsid w:val="00E834B4"/>
    <w:rsid w:val="00E84D07"/>
    <w:rsid w:val="00E84D74"/>
    <w:rsid w:val="00E85B1F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34"/>
    <w:rsid w:val="00ED674E"/>
    <w:rsid w:val="00EE130E"/>
    <w:rsid w:val="00EE21DA"/>
    <w:rsid w:val="00EE3514"/>
    <w:rsid w:val="00EE39F8"/>
    <w:rsid w:val="00EF009C"/>
    <w:rsid w:val="00EF1C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54BF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8790C"/>
    <w:rsid w:val="00F90661"/>
    <w:rsid w:val="00F925A4"/>
    <w:rsid w:val="00F969DE"/>
    <w:rsid w:val="00F97BAE"/>
    <w:rsid w:val="00FA2058"/>
    <w:rsid w:val="00FA733C"/>
    <w:rsid w:val="00FA746C"/>
    <w:rsid w:val="00FA7DD3"/>
    <w:rsid w:val="00FB0865"/>
    <w:rsid w:val="00FB2CDF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06B"/>
    <w:rsid w:val="00FE5239"/>
    <w:rsid w:val="00FE5DAC"/>
    <w:rsid w:val="00FE7117"/>
    <w:rsid w:val="00FF03F5"/>
    <w:rsid w:val="00FF0E5C"/>
    <w:rsid w:val="00FF38E8"/>
    <w:rsid w:val="00FF3E4C"/>
    <w:rsid w:val="00FF4D41"/>
    <w:rsid w:val="114A1F02"/>
    <w:rsid w:val="195C5ABA"/>
    <w:rsid w:val="197542E2"/>
    <w:rsid w:val="207C7911"/>
    <w:rsid w:val="32DF5A88"/>
    <w:rsid w:val="47C21475"/>
    <w:rsid w:val="51082C83"/>
    <w:rsid w:val="52477506"/>
    <w:rsid w:val="5E525403"/>
    <w:rsid w:val="6DB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9BFF6"/>
  <w15:docId w15:val="{D4DBA427-4FA1-4502-9EE4-3FD74E35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8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9A78C2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9A78C2"/>
    <w:pPr>
      <w:jc w:val="left"/>
    </w:pPr>
  </w:style>
  <w:style w:type="paragraph" w:styleId="a6">
    <w:name w:val="Body Text Indent"/>
    <w:basedOn w:val="a"/>
    <w:qFormat/>
    <w:rsid w:val="009A78C2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9A78C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9A78C2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9A78C2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9A78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9A7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9A78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9A78C2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9A78C2"/>
    <w:rPr>
      <w:b/>
      <w:bCs/>
    </w:rPr>
  </w:style>
  <w:style w:type="character" w:styleId="af1">
    <w:name w:val="page number"/>
    <w:basedOn w:val="a0"/>
    <w:qFormat/>
    <w:rsid w:val="009A78C2"/>
  </w:style>
  <w:style w:type="character" w:styleId="af2">
    <w:name w:val="Hyperlink"/>
    <w:basedOn w:val="a0"/>
    <w:qFormat/>
    <w:rsid w:val="009A78C2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9A78C2"/>
    <w:rPr>
      <w:sz w:val="21"/>
      <w:szCs w:val="21"/>
    </w:rPr>
  </w:style>
  <w:style w:type="paragraph" w:styleId="af4">
    <w:name w:val="List Paragraph"/>
    <w:basedOn w:val="a"/>
    <w:uiPriority w:val="34"/>
    <w:qFormat/>
    <w:rsid w:val="009A78C2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9A78C2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9A78C2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9A78C2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9A78C2"/>
    <w:rPr>
      <w:kern w:val="2"/>
      <w:sz w:val="18"/>
    </w:rPr>
  </w:style>
  <w:style w:type="character" w:customStyle="1" w:styleId="Char">
    <w:name w:val="页脚 Char"/>
    <w:basedOn w:val="a0"/>
    <w:uiPriority w:val="99"/>
    <w:rsid w:val="009A78C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66</TotalTime>
  <Pages>1</Pages>
  <Words>480</Words>
  <Characters>2738</Characters>
  <Application>Microsoft Office Word</Application>
  <DocSecurity>0</DocSecurity>
  <Lines>22</Lines>
  <Paragraphs>6</Paragraphs>
  <ScaleCrop>false</ScaleCrop>
  <Company>Kunshan Research Institute,PEC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30</cp:revision>
  <cp:lastPrinted>2017-11-14T01:02:00Z</cp:lastPrinted>
  <dcterms:created xsi:type="dcterms:W3CDTF">2022-01-24T07:49:00Z</dcterms:created>
  <dcterms:modified xsi:type="dcterms:W3CDTF">2022-01-25T08:47:00Z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368931A53B9A461087E23FFAE91D8544</vt:lpwstr>
  </property>
</Properties>
</file>