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海南统一企业有限公司针对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2022年度-2024年度保洁绿化劳务服务项目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项目地点：海南省澄迈县老城经济开发区北一环路25号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厂区内道路、办公区、宿舍、资材仓库、成品仓库、饮料生产部等区域保洁；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绿化：厂内及宿舍区域绿植的维护。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保证金缴纳：投标保证金0万元；履约保证金3万元，具体以招标说明书为准。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、有效的营业执照，具备劳务派遣或劳务外包或物业管理或保洁及绿化的营业范围；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021－22158888分机4455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guanming@pec.com.cn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时至2021年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海南统一2022-2024年度保洁绿化服务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海南统一企业有限公司2022-2024年度保洁绿化服务项目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D69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3DE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36E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596F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7D5F"/>
    <w:rsid w:val="00EF009C"/>
    <w:rsid w:val="00EF2A37"/>
    <w:rsid w:val="00EF7922"/>
    <w:rsid w:val="00F028AC"/>
    <w:rsid w:val="00F03CFD"/>
    <w:rsid w:val="00F050D5"/>
    <w:rsid w:val="00F05B23"/>
    <w:rsid w:val="00F06808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B2E"/>
    <w:rsid w:val="00FF0E5C"/>
    <w:rsid w:val="00FF2874"/>
    <w:rsid w:val="00FF38E8"/>
    <w:rsid w:val="00FF3E4C"/>
    <w:rsid w:val="00FF4D41"/>
    <w:rsid w:val="FFBF9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248</Words>
  <Characters>1420</Characters>
  <Lines>11</Lines>
  <Paragraphs>3</Paragraphs>
  <TotalTime>0</TotalTime>
  <ScaleCrop>false</ScaleCrop>
  <LinksUpToDate>false</LinksUpToDate>
  <CharactersWithSpaces>1665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2021-11-18T08:19:00Z</dcterms:created>
  <dc:creator>grdpec</dc:creator>
  <cp:keywords>标准</cp:keywords>
  <cp:lastModifiedBy>apple</cp:lastModifiedBy>
  <cp:lastPrinted>2017-11-14T09:02:00Z</cp:lastPrinted>
  <dcterms:modified xsi:type="dcterms:W3CDTF">2021-11-23T16:49:29Z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