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5B77B4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C40495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2022年度直购电代理交易服务项目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C40495" w:rsidRDefault="00C40495" w:rsidP="00C4049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项目地点：河南省郑州航空港区金港大道东侧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项目范围：郑州统一2022年度全部用电量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A、服务商保证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</w:t>
      </w:r>
      <w:r w:rsidR="00AD6865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年度全年用电量全部参加电力交易。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B、河南省电力市场交易规则实行偏差电量考核时，按照交易规则，免于偏差考核范围外，甲方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产生偏差电量时，产生的考核费用由乙方承担。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保证金缴纳：无需缴纳投标及履约保证金。</w:t>
      </w:r>
    </w:p>
    <w:p w:rsidR="00C40495" w:rsidRDefault="00C40495" w:rsidP="00C4049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、具备电力供应或售电服务类相关等营业范围。</w:t>
      </w:r>
    </w:p>
    <w:p w:rsidR="00C40495" w:rsidRDefault="00C40495" w:rsidP="00C4049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5B77B4" w:rsidRPr="008347F2" w:rsidRDefault="005B77B4" w:rsidP="005B77B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5B77B4" w:rsidRPr="008347F2" w:rsidRDefault="005B77B4" w:rsidP="005B77B4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5B77B4" w:rsidRPr="008347F2" w:rsidRDefault="005B77B4" w:rsidP="005B77B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5B77B4" w:rsidRDefault="005B77B4" w:rsidP="005B77B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5B77B4" w:rsidRDefault="005B77B4" w:rsidP="005B77B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C40495">
        <w:rPr>
          <w:rFonts w:ascii="宋体" w:hAnsi="宋体" w:hint="eastAsia"/>
          <w:bCs/>
          <w:sz w:val="20"/>
          <w:szCs w:val="24"/>
          <w:u w:val="single"/>
        </w:rPr>
        <w:t>郑州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C40495">
        <w:rPr>
          <w:rFonts w:ascii="宋体" w:hAnsi="宋体" w:hint="eastAsia"/>
          <w:bCs/>
          <w:sz w:val="20"/>
          <w:szCs w:val="24"/>
          <w:u w:val="single"/>
        </w:rPr>
        <w:t>22年度直购电代理交易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447D51">
        <w:rPr>
          <w:rFonts w:hint="eastAsia"/>
          <w:b/>
          <w:bCs/>
          <w:sz w:val="28"/>
          <w:u w:val="single"/>
        </w:rPr>
        <w:t>郑州</w:t>
      </w:r>
      <w:r>
        <w:rPr>
          <w:rFonts w:hint="eastAsia"/>
          <w:b/>
          <w:bCs/>
          <w:sz w:val="28"/>
          <w:u w:val="single"/>
        </w:rPr>
        <w:t>统一</w:t>
      </w:r>
      <w:r w:rsidR="00447D51">
        <w:rPr>
          <w:rFonts w:hint="eastAsia"/>
          <w:b/>
          <w:bCs/>
          <w:sz w:val="28"/>
          <w:u w:val="single"/>
        </w:rPr>
        <w:t>2022</w:t>
      </w:r>
      <w:r w:rsidR="00447D51">
        <w:rPr>
          <w:rFonts w:hint="eastAsia"/>
          <w:b/>
          <w:bCs/>
          <w:sz w:val="28"/>
          <w:u w:val="single"/>
        </w:rPr>
        <w:t>年度直购电代理交易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447D51">
        <w:rPr>
          <w:rFonts w:hint="eastAsia"/>
          <w:sz w:val="28"/>
          <w:u w:val="single"/>
        </w:rPr>
        <w:t>郑州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57" w:rsidRDefault="00093457">
      <w:r>
        <w:separator/>
      </w:r>
    </w:p>
  </w:endnote>
  <w:endnote w:type="continuationSeparator" w:id="0">
    <w:p w:rsidR="00093457" w:rsidRDefault="00093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C3C56">
      <w:rPr>
        <w:sz w:val="20"/>
      </w:rPr>
      <w:fldChar w:fldCharType="begin"/>
    </w:r>
    <w:r>
      <w:rPr>
        <w:sz w:val="20"/>
      </w:rPr>
      <w:instrText xml:space="preserve"> page </w:instrText>
    </w:r>
    <w:r w:rsidR="00CC3C56">
      <w:rPr>
        <w:sz w:val="20"/>
      </w:rPr>
      <w:fldChar w:fldCharType="separate"/>
    </w:r>
    <w:r w:rsidR="005B77B4">
      <w:rPr>
        <w:noProof/>
        <w:sz w:val="20"/>
      </w:rPr>
      <w:t>3</w:t>
    </w:r>
    <w:r w:rsidR="00CC3C56">
      <w:rPr>
        <w:sz w:val="20"/>
      </w:rPr>
      <w:fldChar w:fldCharType="end"/>
    </w:r>
    <w:r>
      <w:rPr>
        <w:sz w:val="20"/>
      </w:rPr>
      <w:t xml:space="preserve"> / </w:t>
    </w:r>
    <w:r w:rsidR="00CC3C56">
      <w:rPr>
        <w:sz w:val="20"/>
      </w:rPr>
      <w:fldChar w:fldCharType="begin"/>
    </w:r>
    <w:r>
      <w:rPr>
        <w:sz w:val="20"/>
      </w:rPr>
      <w:instrText xml:space="preserve"> numpages </w:instrText>
    </w:r>
    <w:r w:rsidR="00CC3C56">
      <w:rPr>
        <w:sz w:val="20"/>
      </w:rPr>
      <w:fldChar w:fldCharType="separate"/>
    </w:r>
    <w:r w:rsidR="005B77B4">
      <w:rPr>
        <w:noProof/>
        <w:sz w:val="20"/>
      </w:rPr>
      <w:t>3</w:t>
    </w:r>
    <w:r w:rsidR="00CC3C5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57" w:rsidRDefault="00093457">
      <w:r>
        <w:separator/>
      </w:r>
    </w:p>
  </w:footnote>
  <w:footnote w:type="continuationSeparator" w:id="0">
    <w:p w:rsidR="00093457" w:rsidRDefault="00093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5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D51"/>
    <w:rsid w:val="00450E8A"/>
    <w:rsid w:val="00454988"/>
    <w:rsid w:val="004573B4"/>
    <w:rsid w:val="004578E1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7B4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1D8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A90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19D8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B7E1F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041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865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C8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437"/>
    <w:rsid w:val="00C251A1"/>
    <w:rsid w:val="00C27931"/>
    <w:rsid w:val="00C27EB9"/>
    <w:rsid w:val="00C30C3E"/>
    <w:rsid w:val="00C3151C"/>
    <w:rsid w:val="00C3163D"/>
    <w:rsid w:val="00C31929"/>
    <w:rsid w:val="00C36407"/>
    <w:rsid w:val="00C40495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3C56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6D8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3B5B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</TotalTime>
  <Pages>3</Pages>
  <Words>247</Words>
  <Characters>1411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1655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5</cp:revision>
  <cp:lastPrinted>2017-11-14T01:02:00Z</cp:lastPrinted>
  <dcterms:created xsi:type="dcterms:W3CDTF">2021-10-09T02:35:00Z</dcterms:created>
  <dcterms:modified xsi:type="dcterms:W3CDTF">2021-10-15T09:01:00Z</dcterms:modified>
  <cp:category>标准书</cp:category>
</cp:coreProperties>
</file>