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73" w:rsidRDefault="003C6619" w:rsidP="005F4E06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统一企业有限公司20</w:t>
      </w:r>
      <w:r w:rsidR="003B1FE9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 w:rsidR="00AB1A4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全国</w:t>
      </w:r>
      <w:r w:rsidR="003B1FE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资产仓储+配送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物流服务项目招标信息</w:t>
      </w:r>
    </w:p>
    <w:p w:rsidR="00622573" w:rsidRDefault="003C6619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统一企业有限公司针对</w:t>
      </w:r>
      <w:r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3B1FE9">
        <w:rPr>
          <w:rFonts w:ascii="微软雅黑" w:eastAsia="微软雅黑" w:hAnsi="微软雅黑" w:cs="Arial"/>
          <w:b/>
          <w:color w:val="000000"/>
          <w:kern w:val="0"/>
          <w:sz w:val="24"/>
        </w:rPr>
        <w:t>21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AB1A46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全国</w:t>
      </w:r>
      <w:r w:rsidR="003B1FE9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资产仓储+配送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物流服务项目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:rsidR="00523E50" w:rsidRDefault="00523E50" w:rsidP="00523E50">
      <w:pPr>
        <w:snapToGrid w:val="0"/>
        <w:spacing w:line="480" w:lineRule="exact"/>
        <w:ind w:firstLine="14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523E50" w:rsidRDefault="00523E50" w:rsidP="00523E50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全国资产仓储+配送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523E50" w:rsidRDefault="00523E50" w:rsidP="00523E50">
      <w:pPr>
        <w:snapToGrid w:val="0"/>
        <w:spacing w:line="480" w:lineRule="exact"/>
        <w:ind w:firstLine="14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523E50" w:rsidRPr="00523E50" w:rsidRDefault="00523E50" w:rsidP="00523E50">
      <w:pPr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1.项目范围：</w:t>
      </w:r>
      <w:r w:rsidRPr="00523E50"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统一企业全国（华东区、华南区、华中区、中原区、华北区、西南区、 西北区、</w:t>
      </w:r>
    </w:p>
    <w:p w:rsidR="00523E50" w:rsidRPr="00523E50" w:rsidRDefault="00523E50" w:rsidP="00CA7EE7">
      <w:pPr>
        <w:ind w:left="-283" w:firstLineChars="700" w:firstLine="1680"/>
        <w:rPr>
          <w:rFonts w:ascii="微软雅黑" w:eastAsia="微软雅黑" w:hAnsi="微软雅黑" w:cs="Arial"/>
          <w:color w:val="000000"/>
          <w:kern w:val="0"/>
          <w:sz w:val="24"/>
        </w:rPr>
      </w:pPr>
      <w:r w:rsidRPr="00523E50">
        <w:rPr>
          <w:rFonts w:ascii="微软雅黑" w:eastAsia="微软雅黑" w:hAnsi="微软雅黑" w:cs="Arial" w:hint="eastAsia"/>
          <w:color w:val="000000"/>
          <w:kern w:val="0"/>
          <w:sz w:val="24"/>
        </w:rPr>
        <w:t>东北区）</w:t>
      </w:r>
    </w:p>
    <w:p w:rsidR="00030299" w:rsidRDefault="00523E50">
      <w:pPr>
        <w:widowControl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2.</w:t>
      </w:r>
      <w:r w:rsidR="00A66003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配送</w:t>
      </w:r>
      <w:r w:rsidR="00A66003">
        <w:rPr>
          <w:rFonts w:ascii="微软雅黑" w:eastAsia="微软雅黑" w:hAnsi="微软雅黑" w:cs="Arial" w:hint="eastAsia"/>
          <w:color w:val="000000"/>
          <w:kern w:val="0"/>
          <w:sz w:val="24"/>
        </w:rPr>
        <w:t>产品及仓储服务</w:t>
      </w:r>
      <w:r w:rsidR="00A66003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：冰箱、</w:t>
      </w:r>
      <w:proofErr w:type="gramStart"/>
      <w:r w:rsidR="00A66003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热饮机</w:t>
      </w:r>
      <w:proofErr w:type="gramEnd"/>
      <w:r w:rsidR="00A66003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等的仓储、配送、回收、装卸、清洗等服务。</w:t>
      </w:r>
    </w:p>
    <w:p w:rsidR="00622573" w:rsidRDefault="00523E50" w:rsidP="008D047E">
      <w:pPr>
        <w:widowControl/>
        <w:spacing w:before="240"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3.</w:t>
      </w:r>
      <w:r w:rsidR="00A66003">
        <w:rPr>
          <w:rFonts w:ascii="微软雅黑" w:eastAsia="微软雅黑" w:hAnsi="微软雅黑" w:cs="Arial" w:hint="eastAsia"/>
          <w:color w:val="000000"/>
          <w:kern w:val="0"/>
          <w:sz w:val="24"/>
        </w:rPr>
        <w:t>全国仓储配送一体打包运作，不</w:t>
      </w:r>
      <w:r w:rsidR="005F4E06">
        <w:rPr>
          <w:rFonts w:ascii="微软雅黑" w:eastAsia="微软雅黑" w:hAnsi="微软雅黑" w:cs="Arial" w:hint="eastAsia"/>
          <w:color w:val="000000"/>
          <w:kern w:val="0"/>
          <w:sz w:val="24"/>
        </w:rPr>
        <w:t>单独拆分区域及项目，仓储费，装卸费不单独设立价格，包含在运费中，</w:t>
      </w:r>
      <w:proofErr w:type="gramStart"/>
      <w:r w:rsidR="00A66003">
        <w:rPr>
          <w:rFonts w:ascii="微软雅黑" w:eastAsia="微软雅黑" w:hAnsi="微软雅黑" w:cs="Arial" w:hint="eastAsia"/>
          <w:color w:val="000000"/>
          <w:kern w:val="0"/>
          <w:sz w:val="24"/>
        </w:rPr>
        <w:t>物流商</w:t>
      </w:r>
      <w:proofErr w:type="gramEnd"/>
      <w:r w:rsidR="00A66003">
        <w:rPr>
          <w:rFonts w:ascii="微软雅黑" w:eastAsia="微软雅黑" w:hAnsi="微软雅黑" w:cs="Arial" w:hint="eastAsia"/>
          <w:color w:val="000000"/>
          <w:kern w:val="0"/>
          <w:sz w:val="24"/>
        </w:rPr>
        <w:t>需要有在全国各地有仓库点分布，可供使用。</w:t>
      </w:r>
    </w:p>
    <w:p w:rsidR="00DB56FB" w:rsidRPr="008D047E" w:rsidRDefault="00523E50" w:rsidP="008D047E">
      <w:pPr>
        <w:widowControl/>
        <w:spacing w:before="240"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4.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配合</w:t>
      </w:r>
      <w:r w:rsidR="00B13971">
        <w:rPr>
          <w:rFonts w:ascii="微软雅黑" w:eastAsia="微软雅黑" w:hAnsi="微软雅黑" w:cs="Arial" w:hint="eastAsia"/>
          <w:color w:val="000000"/>
          <w:kern w:val="0"/>
          <w:sz w:val="24"/>
        </w:rPr>
        <w:t>事项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="00DB56F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本项目需要</w:t>
      </w:r>
      <w:proofErr w:type="gramStart"/>
      <w:r w:rsidR="00A66003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商</w:t>
      </w:r>
      <w:proofErr w:type="gramEnd"/>
      <w:r w:rsidR="00C876BA">
        <w:rPr>
          <w:rFonts w:ascii="微软雅黑" w:eastAsia="微软雅黑" w:hAnsi="微软雅黑" w:cs="Arial" w:hint="eastAsia"/>
          <w:color w:val="000000"/>
          <w:kern w:val="0"/>
          <w:sz w:val="24"/>
        </w:rPr>
        <w:t>能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配合使用我司</w:t>
      </w:r>
      <w:r w:rsidR="00C05191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指定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A</w:t>
      </w:r>
      <w:r w:rsidR="005B6DDB" w:rsidRPr="008D047E">
        <w:rPr>
          <w:rFonts w:ascii="微软雅黑" w:eastAsia="微软雅黑" w:hAnsi="微软雅黑" w:cs="Arial"/>
          <w:color w:val="000000"/>
          <w:kern w:val="0"/>
          <w:sz w:val="24"/>
        </w:rPr>
        <w:t>PP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进行手机扫码出入库等相关系统</w:t>
      </w:r>
      <w:r w:rsidR="00B13971">
        <w:rPr>
          <w:rFonts w:ascii="微软雅黑" w:eastAsia="微软雅黑" w:hAnsi="微软雅黑" w:cs="Arial" w:hint="eastAsia"/>
          <w:color w:val="000000"/>
          <w:kern w:val="0"/>
          <w:sz w:val="24"/>
        </w:rPr>
        <w:t>操作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，</w:t>
      </w:r>
      <w:r w:rsidR="00C876BA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仓库可</w:t>
      </w:r>
      <w:proofErr w:type="gramStart"/>
      <w:r w:rsidR="00C876BA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独立列</w:t>
      </w:r>
      <w:proofErr w:type="gramEnd"/>
      <w:r w:rsidR="00C876BA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印我司配送单据</w:t>
      </w:r>
      <w:r w:rsidR="005B6DDB" w:rsidRPr="008D047E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C05191" w:rsidRPr="008D047E" w:rsidRDefault="00E803BB" w:rsidP="00450A9D">
      <w:pPr>
        <w:spacing w:before="240" w:line="400" w:lineRule="exact"/>
        <w:ind w:firstLineChars="100" w:firstLine="210"/>
        <w:rPr>
          <w:rFonts w:ascii="微软雅黑" w:eastAsia="微软雅黑" w:hAnsi="微软雅黑" w:cs="Arial"/>
          <w:color w:val="000000"/>
          <w:kern w:val="0"/>
          <w:sz w:val="24"/>
        </w:rPr>
      </w:pPr>
      <w:r w:rsidRPr="00C34172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501015</wp:posOffset>
            </wp:positionV>
            <wp:extent cx="4889500" cy="4629150"/>
            <wp:effectExtent l="0" t="0" r="635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E50">
        <w:rPr>
          <w:rFonts w:ascii="微软雅黑" w:eastAsia="微软雅黑" w:hAnsi="微软雅黑" w:cs="Arial" w:hint="eastAsia"/>
          <w:color w:val="000000"/>
          <w:kern w:val="0"/>
          <w:sz w:val="24"/>
        </w:rPr>
        <w:t>5</w:t>
      </w:r>
      <w:r w:rsidR="00523E50">
        <w:rPr>
          <w:rFonts w:ascii="微软雅黑" w:eastAsia="微软雅黑" w:hAnsi="微软雅黑" w:cs="Arial"/>
          <w:color w:val="000000"/>
          <w:kern w:val="0"/>
          <w:sz w:val="24"/>
        </w:rPr>
        <w:t>.</w:t>
      </w:r>
      <w:r w:rsidR="00523E50">
        <w:rPr>
          <w:rFonts w:ascii="微软雅黑" w:eastAsia="微软雅黑" w:hAnsi="微软雅黑" w:cs="Arial" w:hint="eastAsia"/>
          <w:color w:val="000000"/>
          <w:kern w:val="0"/>
          <w:sz w:val="24"/>
        </w:rPr>
        <w:t>仓储配送区域及存放量</w:t>
      </w:r>
      <w:r w:rsidR="00A37C42">
        <w:rPr>
          <w:rFonts w:ascii="微软雅黑" w:eastAsia="微软雅黑" w:hAnsi="微软雅黑" w:cs="Arial" w:hint="eastAsia"/>
          <w:color w:val="000000"/>
          <w:kern w:val="0"/>
          <w:sz w:val="24"/>
        </w:rPr>
        <w:t>，</w:t>
      </w:r>
      <w:proofErr w:type="gramStart"/>
      <w:r w:rsidR="00A66003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A37C42">
        <w:rPr>
          <w:rFonts w:ascii="微软雅黑" w:eastAsia="微软雅黑" w:hAnsi="微软雅黑" w:cs="Arial" w:hint="eastAsia"/>
          <w:color w:val="000000"/>
          <w:kern w:val="0"/>
          <w:sz w:val="24"/>
        </w:rPr>
        <w:t>商仓库</w:t>
      </w:r>
      <w:proofErr w:type="gramEnd"/>
      <w:r w:rsidR="00A37C42">
        <w:rPr>
          <w:rFonts w:ascii="微软雅黑" w:eastAsia="微软雅黑" w:hAnsi="微软雅黑" w:cs="Arial" w:hint="eastAsia"/>
          <w:color w:val="000000"/>
          <w:kern w:val="0"/>
          <w:sz w:val="24"/>
        </w:rPr>
        <w:t>需要能满足省内全范围配送。</w:t>
      </w:r>
    </w:p>
    <w:p w:rsidR="00380783" w:rsidRDefault="00A96E65" w:rsidP="005F4E06">
      <w:pPr>
        <w:widowControl/>
        <w:spacing w:before="240"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lastRenderedPageBreak/>
        <w:t>6.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上表仓储量即为需要入库存储的数量，存储时间为：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冰箱</w:t>
      </w:r>
      <w:r w:rsidR="00380783"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9月</w:t>
      </w:r>
      <w:r w:rsidR="00380783"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--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次年3月；热饮机</w:t>
      </w:r>
      <w:r w:rsidR="00380783"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3月</w:t>
      </w:r>
      <w:r w:rsidR="00380783">
        <w:rPr>
          <w:rFonts w:ascii="微软雅黑" w:eastAsia="微软雅黑" w:hAnsi="微软雅黑" w:cs="Arial"/>
          <w:color w:val="000000"/>
          <w:kern w:val="0"/>
          <w:sz w:val="24"/>
        </w:rPr>
        <w:t>—</w:t>
      </w: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>10</w:t>
      </w:r>
    </w:p>
    <w:p w:rsidR="00DB56FB" w:rsidRDefault="00A96E65" w:rsidP="00380783">
      <w:pPr>
        <w:widowControl/>
        <w:spacing w:line="360" w:lineRule="exact"/>
        <w:ind w:firstLineChars="300" w:firstLine="7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月</w:t>
      </w:r>
      <w:r w:rsidR="00380783"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，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其余时间约5%库存量作为机动库存</w:t>
      </w:r>
      <w:r w:rsidR="00380783"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140DDE" w:rsidRDefault="00140DDE" w:rsidP="00140DDE">
      <w:pPr>
        <w:widowControl/>
        <w:spacing w:before="240" w:line="360" w:lineRule="exact"/>
        <w:ind w:left="720" w:hangingChars="300" w:hanging="7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 xml:space="preserve">   </w:t>
      </w:r>
      <w:r w:rsidR="005F4E06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</w:rPr>
        <w:t>7.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仓储要求：</w:t>
      </w:r>
      <w:proofErr w:type="gramStart"/>
      <w:r w:rsidR="00A66003">
        <w:rPr>
          <w:rFonts w:ascii="微软雅黑" w:eastAsia="微软雅黑" w:hAnsi="微软雅黑" w:cs="Arial" w:hint="eastAsia"/>
          <w:kern w:val="0"/>
          <w:sz w:val="24"/>
          <w:szCs w:val="24"/>
        </w:rPr>
        <w:t>物流</w:t>
      </w:r>
      <w:r w:rsidRPr="00450A9D">
        <w:rPr>
          <w:rFonts w:ascii="微软雅黑" w:eastAsia="微软雅黑" w:hAnsi="微软雅黑" w:cs="Arial" w:hint="eastAsia"/>
          <w:kern w:val="0"/>
          <w:sz w:val="24"/>
          <w:szCs w:val="24"/>
        </w:rPr>
        <w:t>商</w:t>
      </w:r>
      <w:proofErr w:type="gramEnd"/>
      <w:r w:rsidRPr="00450A9D">
        <w:rPr>
          <w:rFonts w:ascii="微软雅黑" w:eastAsia="微软雅黑" w:hAnsi="微软雅黑" w:cs="Arial" w:hint="eastAsia"/>
          <w:kern w:val="0"/>
          <w:sz w:val="24"/>
          <w:szCs w:val="24"/>
        </w:rPr>
        <w:t>下辖各仓必须具备防火、防雨的基本功能，具备家电类储存条件，因各项条件不足造成的损失由</w:t>
      </w:r>
      <w:proofErr w:type="gramStart"/>
      <w:r w:rsidR="00962853">
        <w:rPr>
          <w:rFonts w:ascii="微软雅黑" w:eastAsia="微软雅黑" w:hAnsi="微软雅黑" w:cs="Arial" w:hint="eastAsia"/>
          <w:kern w:val="0"/>
          <w:sz w:val="24"/>
          <w:szCs w:val="24"/>
        </w:rPr>
        <w:t>物流商</w:t>
      </w:r>
      <w:proofErr w:type="gramEnd"/>
      <w:r w:rsidR="005F4E06">
        <w:rPr>
          <w:rFonts w:ascii="微软雅黑" w:eastAsia="微软雅黑" w:hAnsi="微软雅黑" w:cs="Arial" w:hint="eastAsia"/>
          <w:kern w:val="0"/>
          <w:sz w:val="24"/>
          <w:szCs w:val="24"/>
        </w:rPr>
        <w:t>承担，</w:t>
      </w:r>
      <w:r w:rsidRPr="00450A9D">
        <w:rPr>
          <w:rFonts w:ascii="微软雅黑" w:eastAsia="微软雅黑" w:hAnsi="微软雅黑" w:cs="Arial" w:hint="eastAsia"/>
          <w:kern w:val="0"/>
          <w:sz w:val="24"/>
          <w:szCs w:val="24"/>
        </w:rPr>
        <w:t>存储过程中严格按照我司要求进行资产摆放，确保整齐有序，便于清点、盘存和日常检查</w:t>
      </w:r>
      <w:r w:rsidR="00593A2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:rsidR="00380783" w:rsidRDefault="003C5440" w:rsidP="005F4E06">
      <w:pPr>
        <w:widowControl/>
        <w:spacing w:before="240" w:line="360" w:lineRule="exact"/>
        <w:ind w:firstLineChars="250" w:firstLine="60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8</w:t>
      </w:r>
      <w:r w:rsid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.冰箱及</w:t>
      </w:r>
      <w:proofErr w:type="gramStart"/>
      <w:r w:rsid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热饮机</w:t>
      </w:r>
      <w:proofErr w:type="gramEnd"/>
      <w:r w:rsid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主要型号：</w:t>
      </w:r>
    </w:p>
    <w:p w:rsidR="00380783" w:rsidRPr="00380783" w:rsidRDefault="00380783" w:rsidP="005F4E06">
      <w:pPr>
        <w:widowControl/>
        <w:spacing w:line="360" w:lineRule="exact"/>
        <w:ind w:firstLineChars="400" w:firstLine="96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热饮机：6</w:t>
      </w:r>
      <w:r>
        <w:rPr>
          <w:rFonts w:ascii="微软雅黑" w:eastAsia="微软雅黑" w:hAnsi="微软雅黑" w:cs="Arial"/>
          <w:color w:val="000000"/>
          <w:kern w:val="0"/>
          <w:sz w:val="24"/>
        </w:rPr>
        <w:t>0L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：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420×388×726mm</w:t>
      </w:r>
    </w:p>
    <w:p w:rsidR="00380783" w:rsidRPr="00380783" w:rsidRDefault="00380783" w:rsidP="00380783">
      <w:pPr>
        <w:widowControl/>
        <w:spacing w:line="360" w:lineRule="exact"/>
        <w:ind w:firstLineChars="300" w:firstLine="7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 xml:space="preserve">        </w:t>
      </w:r>
      <w:r w:rsidR="005F4E06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 </w:t>
      </w: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>90L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：420×400×870mm</w:t>
      </w:r>
    </w:p>
    <w:p w:rsidR="00380783" w:rsidRPr="00380783" w:rsidRDefault="00380783" w:rsidP="005F4E06">
      <w:pPr>
        <w:widowControl/>
        <w:spacing w:line="360" w:lineRule="exact"/>
        <w:ind w:firstLineChars="800" w:firstLine="19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128L：535×470×1330mm</w:t>
      </w:r>
    </w:p>
    <w:p w:rsidR="00380783" w:rsidRPr="00380783" w:rsidRDefault="00380783" w:rsidP="005F4E06">
      <w:pPr>
        <w:spacing w:line="360" w:lineRule="exact"/>
        <w:ind w:firstLineChars="400" w:firstLine="9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冰箱：1</w:t>
      </w: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>000L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：长120CM*宽71.5 CM*高225 CM</w:t>
      </w:r>
    </w:p>
    <w:p w:rsidR="00380783" w:rsidRPr="00380783" w:rsidRDefault="00380783" w:rsidP="00380783">
      <w:pPr>
        <w:spacing w:line="360" w:lineRule="exact"/>
        <w:ind w:firstLineChars="300" w:firstLine="7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 xml:space="preserve">      </w:t>
      </w:r>
      <w:r w:rsidR="005F4E06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 </w:t>
      </w: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 xml:space="preserve"> 600L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：长89.5CM*宽65 CM*高220.5 CM</w:t>
      </w:r>
    </w:p>
    <w:p w:rsidR="00380783" w:rsidRPr="00380783" w:rsidRDefault="00380783" w:rsidP="00380783">
      <w:pPr>
        <w:spacing w:line="360" w:lineRule="exact"/>
        <w:ind w:firstLineChars="300" w:firstLine="7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 xml:space="preserve">       </w:t>
      </w:r>
      <w:r w:rsidR="005F4E06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 </w:t>
      </w:r>
      <w:r w:rsidRPr="00380783">
        <w:rPr>
          <w:rFonts w:ascii="微软雅黑" w:eastAsia="微软雅黑" w:hAnsi="微软雅黑" w:cs="Arial"/>
          <w:color w:val="000000"/>
          <w:kern w:val="0"/>
          <w:sz w:val="24"/>
        </w:rPr>
        <w:t>500L</w:t>
      </w:r>
      <w:r w:rsidRPr="00380783">
        <w:rPr>
          <w:rFonts w:ascii="微软雅黑" w:eastAsia="微软雅黑" w:hAnsi="微软雅黑" w:cs="Arial" w:hint="eastAsia"/>
          <w:color w:val="000000"/>
          <w:kern w:val="0"/>
          <w:sz w:val="24"/>
        </w:rPr>
        <w:t>：长79.5CM*宽63 CM*高220.5 CM</w:t>
      </w:r>
    </w:p>
    <w:p w:rsidR="00380783" w:rsidRPr="00380783" w:rsidRDefault="00380783" w:rsidP="003C5440">
      <w:pPr>
        <w:snapToGrid w:val="0"/>
        <w:spacing w:line="480" w:lineRule="exact"/>
        <w:ind w:firstLineChars="150" w:firstLine="36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5E13" w:rsidRDefault="00380783" w:rsidP="009D4060">
      <w:pPr>
        <w:spacing w:line="480" w:lineRule="exact"/>
        <w:ind w:leftChars="328" w:left="809" w:hangingChars="50" w:hanging="12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1</w:t>
      </w:r>
      <w:r w:rsidR="003C6619">
        <w:rPr>
          <w:rFonts w:ascii="微软雅黑" w:eastAsia="微软雅黑" w:hAnsi="微软雅黑" w:cs="Arial" w:hint="eastAsia"/>
          <w:color w:val="000000"/>
          <w:kern w:val="0"/>
          <w:sz w:val="24"/>
        </w:rPr>
        <w:t>、资质要求：</w:t>
      </w:r>
      <w:r w:rsidR="00CA7EE7">
        <w:rPr>
          <w:rFonts w:ascii="微软雅黑" w:eastAsia="微软雅黑" w:hAnsi="微软雅黑" w:hint="eastAsia"/>
          <w:color w:val="000000"/>
          <w:sz w:val="24"/>
          <w:szCs w:val="24"/>
        </w:rPr>
        <w:t>服务商具备《营业执照》，</w:t>
      </w:r>
      <w:r w:rsidR="00CA7EE7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5F4E06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3C5440" w:rsidRDefault="00A55E13" w:rsidP="009D4060">
      <w:pPr>
        <w:spacing w:line="480" w:lineRule="exact"/>
        <w:ind w:leftChars="328" w:left="809" w:hangingChars="50" w:hanging="12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2、实缴</w:t>
      </w:r>
      <w:r w:rsidR="00CA7EE7" w:rsidRPr="00FA39E4">
        <w:rPr>
          <w:rFonts w:ascii="微软雅黑" w:eastAsia="微软雅黑" w:hAnsi="微软雅黑" w:hint="eastAsia"/>
          <w:sz w:val="24"/>
          <w:szCs w:val="24"/>
        </w:rPr>
        <w:t>资金≥</w:t>
      </w:r>
      <w:r>
        <w:rPr>
          <w:rFonts w:ascii="微软雅黑" w:eastAsia="微软雅黑" w:hAnsi="微软雅黑" w:hint="eastAsia"/>
          <w:sz w:val="24"/>
          <w:szCs w:val="24"/>
        </w:rPr>
        <w:t>3</w:t>
      </w:r>
      <w:r w:rsidR="00CA7EE7" w:rsidRPr="00FA39E4">
        <w:rPr>
          <w:rFonts w:ascii="微软雅黑" w:eastAsia="微软雅黑" w:hAnsi="微软雅黑" w:hint="eastAsia"/>
          <w:sz w:val="24"/>
          <w:szCs w:val="24"/>
        </w:rPr>
        <w:t>00万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（需提供验资证明</w:t>
      </w: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或2020年审计报告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）</w:t>
      </w:r>
      <w:r w:rsidR="00CA7EE7" w:rsidRPr="00FA39E4">
        <w:rPr>
          <w:rFonts w:ascii="微软雅黑" w:eastAsia="微软雅黑" w:hAnsi="微软雅黑" w:hint="eastAsia"/>
          <w:sz w:val="24"/>
          <w:szCs w:val="24"/>
        </w:rPr>
        <w:t>；</w:t>
      </w:r>
      <w:r w:rsidR="00CA7EE7"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</w:p>
    <w:p w:rsidR="00CA7EE7" w:rsidRPr="00691E5E" w:rsidRDefault="00CA7EE7" w:rsidP="009D4060">
      <w:pPr>
        <w:spacing w:line="480" w:lineRule="exact"/>
        <w:ind w:leftChars="399" w:left="838"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="005F4E06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A55E13" w:rsidRPr="00A55E13" w:rsidRDefault="00A55E13" w:rsidP="009D4060">
      <w:pPr>
        <w:spacing w:line="480" w:lineRule="exact"/>
        <w:ind w:leftChars="328" w:left="809" w:hangingChars="50" w:hanging="12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</w:t>
      </w:r>
      <w:r w:rsidR="00CA7EE7" w:rsidRPr="00691E5E">
        <w:rPr>
          <w:rFonts w:ascii="微软雅黑" w:eastAsia="微软雅黑" w:hAnsi="微软雅黑" w:hint="eastAsia"/>
          <w:color w:val="000000"/>
          <w:sz w:val="24"/>
          <w:szCs w:val="24"/>
        </w:rPr>
        <w:t>、服务商近一年内无违规记录（天眼查证为准）。</w:t>
      </w:r>
    </w:p>
    <w:p w:rsidR="00CA7EE7" w:rsidRDefault="00CA7EE7" w:rsidP="009D4060">
      <w:pPr>
        <w:spacing w:line="480" w:lineRule="exact"/>
        <w:ind w:firstLineChars="150" w:firstLine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0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四、其他（招标保证金）</w:t>
      </w:r>
    </w:p>
    <w:p w:rsidR="00CA7EE7" w:rsidRPr="0013105E" w:rsidRDefault="00CA7EE7" w:rsidP="009D4060">
      <w:pPr>
        <w:spacing w:line="480" w:lineRule="exact"/>
        <w:ind w:leftChars="328" w:left="809" w:hangingChars="50" w:hanging="12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13105E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1、投标前需</w:t>
      </w:r>
      <w:r w:rsidRPr="001310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450A9D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1</w:t>
      </w:r>
      <w:r w:rsidR="00450A9D">
        <w:rPr>
          <w:rFonts w:ascii="微软雅黑" w:eastAsia="微软雅黑" w:hAnsi="微软雅黑"/>
          <w:bCs/>
          <w:color w:val="000000" w:themeColor="text1"/>
          <w:sz w:val="24"/>
          <w:szCs w:val="24"/>
        </w:rPr>
        <w:t>0</w:t>
      </w:r>
      <w:r w:rsidRPr="0013105E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A55E13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E4B2A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  <w:r w:rsidR="00A55E13" w:rsidRPr="0013105E"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</w:t>
      </w:r>
    </w:p>
    <w:bookmarkEnd w:id="0"/>
    <w:p w:rsidR="00CA7EE7" w:rsidRPr="00CC4565" w:rsidRDefault="00CA7EE7" w:rsidP="00CA7EE7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CA7EE7" w:rsidRPr="002655F0" w:rsidRDefault="00CA7EE7" w:rsidP="009D4060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CA7EE7" w:rsidRPr="002655F0" w:rsidRDefault="00CA7EE7" w:rsidP="009D4060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</w:t>
      </w:r>
      <w:proofErr w:type="gramEnd"/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报名表；</w:t>
      </w:r>
    </w:p>
    <w:p w:rsidR="003C5440" w:rsidRDefault="00CA7EE7" w:rsidP="009D4060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CA7EE7" w:rsidRDefault="003C5440" w:rsidP="009D4060">
      <w:pPr>
        <w:snapToGrid w:val="0"/>
        <w:spacing w:line="480" w:lineRule="exact"/>
        <w:ind w:leftChars="107" w:left="945" w:hangingChars="300" w:hanging="720"/>
        <w:rPr>
          <w:rFonts w:ascii="微软雅黑" w:eastAsia="微软雅黑" w:hAnsi="微软雅黑" w:cs="Arial"/>
          <w:color w:val="000000"/>
          <w:kern w:val="0"/>
          <w:sz w:val="24"/>
        </w:rPr>
      </w:pPr>
      <w:r w:rsidRPr="0013105E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 w:rsidR="009D4060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 w:rsidR="00CA7EE7" w:rsidRPr="0013105E">
        <w:rPr>
          <w:rFonts w:ascii="微软雅黑" w:eastAsia="微软雅黑" w:hAnsi="微软雅黑" w:cs="Arial" w:hint="eastAsia"/>
          <w:color w:val="000000"/>
          <w:kern w:val="0"/>
          <w:sz w:val="24"/>
        </w:rPr>
        <w:t>C、</w:t>
      </w:r>
      <w:r w:rsidR="004C6B72" w:rsidRPr="00DE7A48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</w:t>
      </w:r>
      <w:r w:rsidR="00FC7EEB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CA7EE7" w:rsidRDefault="00CA7EE7" w:rsidP="009D4060">
      <w:pPr>
        <w:snapToGrid w:val="0"/>
        <w:spacing w:line="480" w:lineRule="exact"/>
        <w:ind w:leftChars="307" w:left="1125" w:hangingChars="200" w:hanging="480"/>
        <w:rPr>
          <w:rFonts w:ascii="微软雅黑" w:eastAsia="微软雅黑" w:hAnsi="微软雅黑" w:cs="Arial"/>
          <w:color w:val="000000"/>
          <w:kern w:val="0"/>
          <w:sz w:val="24"/>
        </w:rPr>
      </w:pPr>
      <w:r w:rsidRPr="00DE7A48"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 w:rsidR="004C6B72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 w:rsidR="004C6B72"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CA7EE7" w:rsidRDefault="00266074" w:rsidP="009D4060">
      <w:pPr>
        <w:snapToGrid w:val="0"/>
        <w:spacing w:line="480" w:lineRule="exact"/>
        <w:ind w:firstLineChars="300" w:firstLine="72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E、</w:t>
      </w:r>
      <w:r w:rsidR="004C6B72">
        <w:rPr>
          <w:rFonts w:ascii="微软雅黑" w:eastAsia="微软雅黑" w:hAnsi="微软雅黑" w:hint="eastAsia"/>
          <w:color w:val="000000"/>
          <w:sz w:val="24"/>
          <w:szCs w:val="24"/>
        </w:rPr>
        <w:t>系统的简单简介</w:t>
      </w:r>
      <w:r w:rsidR="00FC7EEB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CA7EE7" w:rsidRPr="00A51A7E" w:rsidRDefault="00CA7EE7" w:rsidP="00CA7EE7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  <w:r w:rsidR="00FC7EE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7EE7" w:rsidRPr="002655F0" w:rsidRDefault="00CA7EE7" w:rsidP="00CA7EE7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E71C54" w:rsidRDefault="00FC7EEB" w:rsidP="00E71C54">
      <w:pPr>
        <w:spacing w:line="360" w:lineRule="exact"/>
        <w:ind w:leftChars="236" w:left="537" w:hangingChars="17" w:hanging="4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  <w:r w:rsidR="00E71C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C7EEB" w:rsidRPr="00E71C54" w:rsidRDefault="00FC7EEB" w:rsidP="00E71C54">
      <w:pPr>
        <w:spacing w:line="360" w:lineRule="exact"/>
        <w:ind w:leftChars="236" w:left="532" w:hangingChars="17" w:hanging="36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  <w:r w:rsidR="00E71C54">
        <w:rPr>
          <w:rFonts w:ascii="微软雅黑" w:eastAsia="微软雅黑" w:hAnsi="微软雅黑" w:hint="eastAsia"/>
          <w:color w:val="000000"/>
        </w:rPr>
        <w:t>；</w:t>
      </w:r>
    </w:p>
    <w:p w:rsidR="00FC7EEB" w:rsidRPr="008347F2" w:rsidRDefault="00FC7EEB" w:rsidP="00E71C54">
      <w:pPr>
        <w:spacing w:line="360" w:lineRule="exact"/>
        <w:ind w:leftChars="236" w:left="537" w:hangingChars="17" w:hanging="4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hyperlink r:id="rId9" w:history="1">
        <w:r w:rsidR="00E71C54" w:rsidRPr="00AC5900">
          <w:rPr>
            <w:rStyle w:val="af"/>
            <w:rFonts w:ascii="微软雅黑" w:eastAsia="微软雅黑" w:hAnsi="微软雅黑" w:cs="宋体"/>
            <w:kern w:val="0"/>
            <w:sz w:val="24"/>
            <w:szCs w:val="24"/>
          </w:rPr>
          <w:t>chenyu3@pec.com.cn</w:t>
        </w:r>
      </w:hyperlink>
      <w:r w:rsidR="00E71C54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FC7EEB" w:rsidRDefault="00FC7EEB" w:rsidP="00E71C54">
      <w:pPr>
        <w:spacing w:line="360" w:lineRule="exact"/>
        <w:ind w:leftChars="236" w:left="537" w:hangingChars="17" w:hanging="4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92531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92531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  <w:r w:rsidR="00E71C5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；</w:t>
      </w:r>
    </w:p>
    <w:p w:rsidR="00E71C54" w:rsidRDefault="00CA7EE7" w:rsidP="00E71C54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电子填写表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E71C54" w:rsidRDefault="00E71C54" w:rsidP="00E71C54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F、资质初审合格后，将统一安排参与招投标工作;</w:t>
      </w:r>
    </w:p>
    <w:p w:rsidR="00E71C54" w:rsidRDefault="00E71C54" w:rsidP="00E71C54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G、若投标公司所提供资料有作假情况，一律列入统一集团黑名单中;</w:t>
      </w:r>
    </w:p>
    <w:p w:rsidR="00CA7EE7" w:rsidRPr="00E71C54" w:rsidRDefault="00E71C54" w:rsidP="00E71C54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H、有意向之服务商，可至</w:t>
      </w:r>
      <w:hyperlink r:id="rId10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CA7EE7" w:rsidRDefault="00CA7EE7" w:rsidP="00CA7EE7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CA7EE7" w:rsidRPr="002655F0" w:rsidRDefault="00CA7EE7" w:rsidP="00517A46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审部特设置反</w:t>
      </w:r>
      <w:proofErr w:type="gramEnd"/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贪腐直通车，欢迎监督，如实举报。</w:t>
      </w:r>
    </w:p>
    <w:p w:rsidR="00CA7EE7" w:rsidRPr="002655F0" w:rsidRDefault="00CA7EE7" w:rsidP="00517A46">
      <w:pPr>
        <w:snapToGrid w:val="0"/>
        <w:spacing w:line="480" w:lineRule="exact"/>
        <w:ind w:leftChars="300" w:left="750" w:hangingChars="50" w:hanging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CA7EE7" w:rsidRPr="002655F0" w:rsidSect="005A5DED">
          <w:headerReference w:type="default" r:id="rId11"/>
          <w:footerReference w:type="default" r:id="rId12"/>
          <w:footerReference w:type="first" r:id="rId13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="00E71C54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D04F09" w:rsidRPr="004E68CA" w:rsidRDefault="00D04F09" w:rsidP="00D04F09">
      <w:pPr>
        <w:jc w:val="center"/>
        <w:rPr>
          <w:rFonts w:ascii="宋体" w:hAnsi="宋体"/>
          <w:b/>
          <w:bCs/>
          <w:sz w:val="32"/>
          <w:szCs w:val="24"/>
        </w:rPr>
      </w:pPr>
      <w:proofErr w:type="gramStart"/>
      <w:r>
        <w:rPr>
          <w:rFonts w:ascii="宋体" w:hAnsi="宋体" w:hint="eastAsia"/>
          <w:b/>
          <w:bCs/>
          <w:sz w:val="32"/>
          <w:szCs w:val="24"/>
        </w:rPr>
        <w:lastRenderedPageBreak/>
        <w:t>物流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proofErr w:type="gramEnd"/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D04F09" w:rsidRPr="00126EF2" w:rsidRDefault="00D04F09" w:rsidP="00D04F09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D04F09">
        <w:rPr>
          <w:rFonts w:ascii="宋体" w:hAnsi="宋体" w:hint="eastAsia"/>
          <w:bCs/>
          <w:sz w:val="20"/>
          <w:szCs w:val="24"/>
          <w:u w:val="single"/>
        </w:rPr>
        <w:t>统一企业2021年全国资产仓储+配送物流服务项目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D04F09" w:rsidRPr="00840659" w:rsidTr="00911EF9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D04F09" w:rsidRPr="003B73FA" w:rsidRDefault="00D04F09" w:rsidP="00911EF9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D04F09" w:rsidRPr="00840659" w:rsidTr="00911EF9">
        <w:trPr>
          <w:trHeight w:val="523"/>
        </w:trPr>
        <w:tc>
          <w:tcPr>
            <w:tcW w:w="534" w:type="dxa"/>
            <w:vMerge w:val="restart"/>
            <w:vAlign w:val="center"/>
          </w:tcPr>
          <w:p w:rsidR="00D04F09" w:rsidRPr="00840659" w:rsidRDefault="00D04F09" w:rsidP="00911E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59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59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0"/>
        </w:trPr>
        <w:tc>
          <w:tcPr>
            <w:tcW w:w="534" w:type="dxa"/>
            <w:vMerge w:val="restart"/>
            <w:vAlign w:val="center"/>
          </w:tcPr>
          <w:p w:rsidR="00D04F09" w:rsidRPr="00840659" w:rsidRDefault="00D04F09" w:rsidP="00911E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0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0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0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0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0"/>
        </w:trPr>
        <w:tc>
          <w:tcPr>
            <w:tcW w:w="534" w:type="dxa"/>
            <w:vMerge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</w:p>
        </w:tc>
      </w:tr>
      <w:tr w:rsidR="00D04F09" w:rsidRPr="00840659" w:rsidTr="00911EF9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04F09" w:rsidRPr="003B73FA" w:rsidRDefault="00D04F09" w:rsidP="00911EF9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D04F09" w:rsidRPr="00840659" w:rsidTr="00911EF9">
        <w:trPr>
          <w:trHeight w:val="405"/>
        </w:trPr>
        <w:tc>
          <w:tcPr>
            <w:tcW w:w="10591" w:type="dxa"/>
            <w:gridSpan w:val="4"/>
            <w:vAlign w:val="center"/>
          </w:tcPr>
          <w:p w:rsidR="00D04F09" w:rsidRPr="00840659" w:rsidRDefault="00D04F09" w:rsidP="00911E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D04F09" w:rsidRPr="00840659" w:rsidTr="00911EF9">
        <w:trPr>
          <w:trHeight w:val="991"/>
        </w:trPr>
        <w:tc>
          <w:tcPr>
            <w:tcW w:w="2093" w:type="dxa"/>
            <w:gridSpan w:val="2"/>
            <w:vAlign w:val="center"/>
          </w:tcPr>
          <w:p w:rsidR="00D04F09" w:rsidRPr="00840659" w:rsidRDefault="00D04F09" w:rsidP="00911EF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  <w:p w:rsidR="00D04F09" w:rsidRPr="00840659" w:rsidRDefault="00D04F09" w:rsidP="00911EF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D04F09" w:rsidRDefault="00D04F09" w:rsidP="00D04F09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622573" w:rsidRPr="00D04F09" w:rsidRDefault="00622573">
      <w:pPr>
        <w:jc w:val="center"/>
        <w:rPr>
          <w:sz w:val="36"/>
          <w:szCs w:val="36"/>
        </w:rPr>
      </w:pPr>
    </w:p>
    <w:p w:rsidR="00622573" w:rsidRDefault="00622573">
      <w:pPr>
        <w:jc w:val="center"/>
        <w:rPr>
          <w:sz w:val="36"/>
          <w:szCs w:val="36"/>
        </w:rPr>
      </w:pPr>
    </w:p>
    <w:p w:rsidR="00622573" w:rsidRDefault="003C6619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:rsidR="00622573" w:rsidRDefault="003C6619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:rsidR="00622573" w:rsidRDefault="00622573">
      <w:pPr>
        <w:rPr>
          <w:b/>
          <w:sz w:val="28"/>
        </w:rPr>
      </w:pPr>
    </w:p>
    <w:p w:rsidR="00622573" w:rsidRDefault="003C661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622573" w:rsidRDefault="003C6619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BE2587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>统一企业</w:t>
      </w:r>
      <w:r w:rsidR="00115239">
        <w:rPr>
          <w:rFonts w:hint="eastAsia"/>
          <w:sz w:val="28"/>
          <w:u w:val="single"/>
        </w:rPr>
        <w:t>2</w:t>
      </w:r>
      <w:r w:rsidR="00115239">
        <w:rPr>
          <w:sz w:val="28"/>
          <w:u w:val="single"/>
        </w:rPr>
        <w:t>021</w:t>
      </w:r>
      <w:r>
        <w:rPr>
          <w:rFonts w:hint="eastAsia"/>
          <w:sz w:val="28"/>
          <w:u w:val="single"/>
        </w:rPr>
        <w:t>年度</w:t>
      </w:r>
      <w:r w:rsidR="00041B99">
        <w:rPr>
          <w:rFonts w:hint="eastAsia"/>
          <w:sz w:val="28"/>
          <w:u w:val="single"/>
        </w:rPr>
        <w:t>全国</w:t>
      </w:r>
      <w:r w:rsidR="00115239">
        <w:rPr>
          <w:rFonts w:hint="eastAsia"/>
          <w:sz w:val="28"/>
          <w:u w:val="single"/>
        </w:rPr>
        <w:t>资产仓储</w:t>
      </w:r>
      <w:r w:rsidR="00115239">
        <w:rPr>
          <w:rFonts w:hint="eastAsia"/>
          <w:sz w:val="28"/>
          <w:u w:val="single"/>
        </w:rPr>
        <w:t>+</w:t>
      </w:r>
      <w:r w:rsidR="00115239">
        <w:rPr>
          <w:rFonts w:hint="eastAsia"/>
          <w:sz w:val="28"/>
          <w:u w:val="single"/>
        </w:rPr>
        <w:t>配送</w:t>
      </w:r>
      <w:r>
        <w:rPr>
          <w:rFonts w:hint="eastAsia"/>
          <w:sz w:val="28"/>
          <w:u w:val="single"/>
        </w:rPr>
        <w:t>物流服务</w:t>
      </w:r>
      <w:r w:rsidR="00BE2587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622573" w:rsidRDefault="003C661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622573" w:rsidRDefault="003C661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622573" w:rsidRDefault="003C661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622573" w:rsidRDefault="003C661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统一企业</w:t>
      </w:r>
      <w:r w:rsidR="00BE2587">
        <w:rPr>
          <w:rFonts w:hint="eastAsia"/>
          <w:b/>
          <w:sz w:val="28"/>
        </w:rPr>
        <w:t>（中国）投资</w:t>
      </w:r>
      <w:r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622573" w:rsidRDefault="00622573">
      <w:pPr>
        <w:ind w:firstLineChars="1800" w:firstLine="5040"/>
        <w:rPr>
          <w:sz w:val="28"/>
        </w:rPr>
      </w:pPr>
    </w:p>
    <w:p w:rsidR="00622573" w:rsidRDefault="00622573">
      <w:pPr>
        <w:ind w:firstLineChars="1800" w:firstLine="5040"/>
        <w:rPr>
          <w:sz w:val="28"/>
        </w:rPr>
      </w:pPr>
    </w:p>
    <w:p w:rsidR="00622573" w:rsidRDefault="00622573">
      <w:pPr>
        <w:ind w:firstLineChars="1800" w:firstLine="5040"/>
        <w:rPr>
          <w:sz w:val="28"/>
        </w:rPr>
      </w:pPr>
    </w:p>
    <w:p w:rsidR="00622573" w:rsidRDefault="003C6619" w:rsidP="00E76C18">
      <w:pPr>
        <w:ind w:firstLineChars="1500" w:firstLine="420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622573" w:rsidRDefault="003C6619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法定代表人（签字）：</w:t>
      </w:r>
    </w:p>
    <w:p w:rsidR="00622573" w:rsidRDefault="00E76C18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</w:t>
      </w:r>
      <w:r w:rsidR="003C6619"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</w:t>
      </w:r>
      <w:r w:rsidR="003C6619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</w:t>
      </w:r>
      <w:r w:rsidR="003C6619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</w:t>
      </w:r>
      <w:r w:rsidR="003C6619">
        <w:rPr>
          <w:rFonts w:hint="eastAsia"/>
          <w:sz w:val="28"/>
        </w:rPr>
        <w:t>日</w:t>
      </w:r>
    </w:p>
    <w:p w:rsidR="00622573" w:rsidRDefault="0062257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622573" w:rsidRDefault="0062257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622573" w:rsidSect="00FF573F">
      <w:headerReference w:type="default" r:id="rId14"/>
      <w:footerReference w:type="default" r:id="rId15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24F" w:rsidRDefault="00AE424F">
      <w:r>
        <w:separator/>
      </w:r>
    </w:p>
  </w:endnote>
  <w:endnote w:type="continuationSeparator" w:id="0">
    <w:p w:rsidR="00AE424F" w:rsidRDefault="00AE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E7" w:rsidRDefault="00CA7EE7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E7" w:rsidRDefault="00CA7EE7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73" w:rsidRDefault="003C6619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63714">
      <w:rPr>
        <w:sz w:val="20"/>
      </w:rPr>
      <w:fldChar w:fldCharType="begin"/>
    </w:r>
    <w:r>
      <w:rPr>
        <w:sz w:val="20"/>
      </w:rPr>
      <w:instrText xml:space="preserve"> page </w:instrText>
    </w:r>
    <w:r w:rsidR="00763714">
      <w:rPr>
        <w:sz w:val="20"/>
      </w:rPr>
      <w:fldChar w:fldCharType="separate"/>
    </w:r>
    <w:r w:rsidR="00517A46">
      <w:rPr>
        <w:noProof/>
        <w:sz w:val="20"/>
      </w:rPr>
      <w:t>4</w:t>
    </w:r>
    <w:r w:rsidR="00763714">
      <w:rPr>
        <w:sz w:val="20"/>
      </w:rPr>
      <w:fldChar w:fldCharType="end"/>
    </w:r>
    <w:r>
      <w:rPr>
        <w:sz w:val="20"/>
      </w:rPr>
      <w:t xml:space="preserve"> / </w:t>
    </w:r>
    <w:r w:rsidR="00763714">
      <w:rPr>
        <w:sz w:val="20"/>
      </w:rPr>
      <w:fldChar w:fldCharType="begin"/>
    </w:r>
    <w:r>
      <w:rPr>
        <w:sz w:val="20"/>
      </w:rPr>
      <w:instrText xml:space="preserve"> numpages </w:instrText>
    </w:r>
    <w:r w:rsidR="00763714">
      <w:rPr>
        <w:sz w:val="20"/>
      </w:rPr>
      <w:fldChar w:fldCharType="separate"/>
    </w:r>
    <w:r w:rsidR="00517A46">
      <w:rPr>
        <w:noProof/>
        <w:sz w:val="20"/>
      </w:rPr>
      <w:t>5</w:t>
    </w:r>
    <w:r w:rsidR="0076371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24F" w:rsidRDefault="00AE424F">
      <w:r>
        <w:separator/>
      </w:r>
    </w:p>
  </w:footnote>
  <w:footnote w:type="continuationSeparator" w:id="0">
    <w:p w:rsidR="00AE424F" w:rsidRDefault="00AE4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E7" w:rsidRDefault="00CA7EE7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73" w:rsidRDefault="0062257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299"/>
    <w:rsid w:val="00030AA8"/>
    <w:rsid w:val="00030B76"/>
    <w:rsid w:val="00033555"/>
    <w:rsid w:val="00033E9D"/>
    <w:rsid w:val="00033FB1"/>
    <w:rsid w:val="00041B99"/>
    <w:rsid w:val="0004354F"/>
    <w:rsid w:val="0004362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0CF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295B"/>
    <w:rsid w:val="00103508"/>
    <w:rsid w:val="00104598"/>
    <w:rsid w:val="00105415"/>
    <w:rsid w:val="00106B05"/>
    <w:rsid w:val="00113853"/>
    <w:rsid w:val="00115239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0DDE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876"/>
    <w:rsid w:val="00183A9A"/>
    <w:rsid w:val="00184843"/>
    <w:rsid w:val="00185600"/>
    <w:rsid w:val="00191DA9"/>
    <w:rsid w:val="001924FF"/>
    <w:rsid w:val="001959AA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4B2A"/>
    <w:rsid w:val="001E5111"/>
    <w:rsid w:val="001F370E"/>
    <w:rsid w:val="00201D5B"/>
    <w:rsid w:val="0020454D"/>
    <w:rsid w:val="00204BA3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3EA"/>
    <w:rsid w:val="00266074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5A6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60E1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363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80783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3F93"/>
    <w:rsid w:val="003A5EC0"/>
    <w:rsid w:val="003A6025"/>
    <w:rsid w:val="003A7504"/>
    <w:rsid w:val="003A7B47"/>
    <w:rsid w:val="003B18F0"/>
    <w:rsid w:val="003B1FE9"/>
    <w:rsid w:val="003B4C2B"/>
    <w:rsid w:val="003B6181"/>
    <w:rsid w:val="003B7A32"/>
    <w:rsid w:val="003C0597"/>
    <w:rsid w:val="003C4BB8"/>
    <w:rsid w:val="003C5440"/>
    <w:rsid w:val="003C60C7"/>
    <w:rsid w:val="003C6619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389"/>
    <w:rsid w:val="003F7708"/>
    <w:rsid w:val="003F7D8B"/>
    <w:rsid w:val="00401946"/>
    <w:rsid w:val="004037EA"/>
    <w:rsid w:val="004068B8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73B"/>
    <w:rsid w:val="00450A9D"/>
    <w:rsid w:val="00450E8A"/>
    <w:rsid w:val="00454988"/>
    <w:rsid w:val="004551E9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6B72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38"/>
    <w:rsid w:val="0051427E"/>
    <w:rsid w:val="00514D5A"/>
    <w:rsid w:val="00514E0B"/>
    <w:rsid w:val="00517A46"/>
    <w:rsid w:val="00523E50"/>
    <w:rsid w:val="00523FA9"/>
    <w:rsid w:val="00524057"/>
    <w:rsid w:val="00524DA5"/>
    <w:rsid w:val="00531148"/>
    <w:rsid w:val="00535608"/>
    <w:rsid w:val="0053580D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A24"/>
    <w:rsid w:val="00594231"/>
    <w:rsid w:val="00594B3D"/>
    <w:rsid w:val="00595CE3"/>
    <w:rsid w:val="005A1D2A"/>
    <w:rsid w:val="005A59EB"/>
    <w:rsid w:val="005A6126"/>
    <w:rsid w:val="005A6B90"/>
    <w:rsid w:val="005A786E"/>
    <w:rsid w:val="005A79CB"/>
    <w:rsid w:val="005B0067"/>
    <w:rsid w:val="005B13C2"/>
    <w:rsid w:val="005B1E60"/>
    <w:rsid w:val="005B4652"/>
    <w:rsid w:val="005B535E"/>
    <w:rsid w:val="005B5CE6"/>
    <w:rsid w:val="005B6DDB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4E06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2573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6A9D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379"/>
    <w:rsid w:val="0072550A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714"/>
    <w:rsid w:val="00763BC6"/>
    <w:rsid w:val="00765F75"/>
    <w:rsid w:val="007663DB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775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0CB2"/>
    <w:rsid w:val="00881615"/>
    <w:rsid w:val="00881AE3"/>
    <w:rsid w:val="008820C2"/>
    <w:rsid w:val="00882B7B"/>
    <w:rsid w:val="0088572F"/>
    <w:rsid w:val="008879CC"/>
    <w:rsid w:val="008945A7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CEE"/>
    <w:rsid w:val="008C3E02"/>
    <w:rsid w:val="008C7092"/>
    <w:rsid w:val="008D047E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5314"/>
    <w:rsid w:val="00926E0B"/>
    <w:rsid w:val="00926F98"/>
    <w:rsid w:val="00927921"/>
    <w:rsid w:val="009314BB"/>
    <w:rsid w:val="00936B31"/>
    <w:rsid w:val="009379F3"/>
    <w:rsid w:val="0094159B"/>
    <w:rsid w:val="00942F3D"/>
    <w:rsid w:val="00943970"/>
    <w:rsid w:val="00944EE4"/>
    <w:rsid w:val="00945FA5"/>
    <w:rsid w:val="00952645"/>
    <w:rsid w:val="0096199A"/>
    <w:rsid w:val="00962853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406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42"/>
    <w:rsid w:val="00A37C65"/>
    <w:rsid w:val="00A414A4"/>
    <w:rsid w:val="00A42C5A"/>
    <w:rsid w:val="00A504F4"/>
    <w:rsid w:val="00A50683"/>
    <w:rsid w:val="00A50728"/>
    <w:rsid w:val="00A551C8"/>
    <w:rsid w:val="00A55E13"/>
    <w:rsid w:val="00A572BF"/>
    <w:rsid w:val="00A57DC4"/>
    <w:rsid w:val="00A60D8E"/>
    <w:rsid w:val="00A649B3"/>
    <w:rsid w:val="00A64D0F"/>
    <w:rsid w:val="00A66003"/>
    <w:rsid w:val="00A71F2D"/>
    <w:rsid w:val="00A76839"/>
    <w:rsid w:val="00A76E59"/>
    <w:rsid w:val="00A80040"/>
    <w:rsid w:val="00A846AB"/>
    <w:rsid w:val="00A85D10"/>
    <w:rsid w:val="00A869F9"/>
    <w:rsid w:val="00A90FB5"/>
    <w:rsid w:val="00A96E65"/>
    <w:rsid w:val="00A973C0"/>
    <w:rsid w:val="00AA013E"/>
    <w:rsid w:val="00AA0E84"/>
    <w:rsid w:val="00AA2410"/>
    <w:rsid w:val="00AA7E17"/>
    <w:rsid w:val="00AB1A46"/>
    <w:rsid w:val="00AB2551"/>
    <w:rsid w:val="00AB3BEF"/>
    <w:rsid w:val="00AB54B6"/>
    <w:rsid w:val="00AB739C"/>
    <w:rsid w:val="00AB7D2D"/>
    <w:rsid w:val="00AB7F54"/>
    <w:rsid w:val="00AC0577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424F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3971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587"/>
    <w:rsid w:val="00BF1C96"/>
    <w:rsid w:val="00BF1D9A"/>
    <w:rsid w:val="00BF32B6"/>
    <w:rsid w:val="00BF44B1"/>
    <w:rsid w:val="00BF6469"/>
    <w:rsid w:val="00BF79B2"/>
    <w:rsid w:val="00C005AA"/>
    <w:rsid w:val="00C011C0"/>
    <w:rsid w:val="00C05191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76B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A7EE7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4F09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25F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B56FB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24D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DBD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C54"/>
    <w:rsid w:val="00E756FD"/>
    <w:rsid w:val="00E76C18"/>
    <w:rsid w:val="00E76C4E"/>
    <w:rsid w:val="00E76CAC"/>
    <w:rsid w:val="00E77B2E"/>
    <w:rsid w:val="00E803BB"/>
    <w:rsid w:val="00E815DF"/>
    <w:rsid w:val="00E834B4"/>
    <w:rsid w:val="00E84D07"/>
    <w:rsid w:val="00E84D74"/>
    <w:rsid w:val="00E87637"/>
    <w:rsid w:val="00E91CE0"/>
    <w:rsid w:val="00E926C7"/>
    <w:rsid w:val="00E9281D"/>
    <w:rsid w:val="00E93598"/>
    <w:rsid w:val="00EA2BF9"/>
    <w:rsid w:val="00EA38C2"/>
    <w:rsid w:val="00EA5AE4"/>
    <w:rsid w:val="00EA7F0B"/>
    <w:rsid w:val="00EB083B"/>
    <w:rsid w:val="00EB0BAE"/>
    <w:rsid w:val="00EB327A"/>
    <w:rsid w:val="00EB3E0A"/>
    <w:rsid w:val="00EB55B8"/>
    <w:rsid w:val="00EB60EE"/>
    <w:rsid w:val="00EB65F4"/>
    <w:rsid w:val="00EB6941"/>
    <w:rsid w:val="00EC1EC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017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47B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3435"/>
    <w:rsid w:val="00F842AA"/>
    <w:rsid w:val="00F86B85"/>
    <w:rsid w:val="00F90661"/>
    <w:rsid w:val="00F925A4"/>
    <w:rsid w:val="00F97BAE"/>
    <w:rsid w:val="00FA27BC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C7E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573F"/>
    <w:rsid w:val="114A1F02"/>
    <w:rsid w:val="22CA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F573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FF573F"/>
    <w:pPr>
      <w:jc w:val="left"/>
    </w:pPr>
  </w:style>
  <w:style w:type="paragraph" w:styleId="a5">
    <w:name w:val="Body Text Indent"/>
    <w:basedOn w:val="a"/>
    <w:rsid w:val="00FF573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FF573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FF573F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FF573F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FF57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FF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FF5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FF573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FF573F"/>
    <w:rPr>
      <w:b/>
      <w:bCs/>
    </w:rPr>
  </w:style>
  <w:style w:type="character" w:styleId="ae">
    <w:name w:val="page number"/>
    <w:basedOn w:val="a0"/>
    <w:qFormat/>
    <w:rsid w:val="00FF573F"/>
  </w:style>
  <w:style w:type="character" w:styleId="af">
    <w:name w:val="Hyperlink"/>
    <w:basedOn w:val="a0"/>
    <w:rsid w:val="00FF573F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FF573F"/>
    <w:rPr>
      <w:sz w:val="21"/>
      <w:szCs w:val="21"/>
    </w:rPr>
  </w:style>
  <w:style w:type="paragraph" w:styleId="af1">
    <w:name w:val="List Paragraph"/>
    <w:basedOn w:val="a"/>
    <w:uiPriority w:val="34"/>
    <w:qFormat/>
    <w:rsid w:val="00FF573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FF573F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FF573F"/>
    <w:rPr>
      <w:b/>
      <w:bCs/>
      <w:kern w:val="2"/>
      <w:sz w:val="21"/>
    </w:rPr>
  </w:style>
  <w:style w:type="character" w:customStyle="1" w:styleId="awspan1">
    <w:name w:val="awspan1"/>
    <w:basedOn w:val="a0"/>
    <w:rsid w:val="00FF573F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FF573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uni-president.com.cn/zhaobiaogonggao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nyu3@pec.com.cn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04593-8095-4D4F-962A-3A847BA5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393</TotalTime>
  <Pages>5</Pages>
  <Words>391</Words>
  <Characters>2232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57</cp:revision>
  <cp:lastPrinted>2017-11-14T01:02:00Z</cp:lastPrinted>
  <dcterms:created xsi:type="dcterms:W3CDTF">2020-11-19T02:51:00Z</dcterms:created>
  <dcterms:modified xsi:type="dcterms:W3CDTF">2021-03-22T01:51:00Z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