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ind w:firstLine="480" w:firstLineChars="200"/>
        <w:jc w:val="left"/>
        <w:rPr>
          <w:rFonts w:ascii="微软雅黑" w:hAnsi="微软雅黑" w:eastAsia="微软雅黑" w:cs="宋体"/>
          <w:color w:val="000000"/>
          <w:kern w:val="0"/>
          <w:sz w:val="22"/>
          <w:szCs w:val="22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新疆统一企业食品有限公司针对</w:t>
      </w:r>
      <w:bookmarkStart w:id="0" w:name="_Hlk61807213"/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u w:val="single"/>
        </w:rPr>
        <w:t>2021-202</w:t>
      </w:r>
      <w:r>
        <w:rPr>
          <w:rFonts w:ascii="微软雅黑" w:hAnsi="微软雅黑" w:eastAsia="微软雅黑" w:cs="宋体"/>
          <w:color w:val="000000"/>
          <w:kern w:val="0"/>
          <w:sz w:val="22"/>
          <w:szCs w:val="22"/>
          <w:u w:val="single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2"/>
          <w:szCs w:val="22"/>
          <w:u w:val="single"/>
        </w:rPr>
        <w:t>年度成品/资材装卸劳务外包</w:t>
      </w:r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项目地点：新疆乌鲁木齐（新市区）迎宾路483号、迎宾路北五巷69号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项目范围：成品装卸、原物料装卸、叉车作业，库管作业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项目要求：具备一定劳务外包经验（具体要求见项目说书）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ind w:left="900" w:leftChars="200" w:hanging="480" w:hangingChars="2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、有效的营业执照，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资质要求：劳务外包或劳务派遣（具备劳务派遣许可证）或劳务服务或搬运或装卸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u w:val="single"/>
        </w:rPr>
        <w:t>或港口货物装卸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的经营范围</w:t>
      </w:r>
    </w:p>
    <w:p>
      <w:pPr>
        <w:widowControl/>
        <w:ind w:left="210" w:leftChars="100" w:firstLine="240" w:firstLineChars="1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、从事劳务外包或劳务派遣或劳务服务或搬运或装卸</w:t>
      </w:r>
      <w:r>
        <w:rPr>
          <w:rFonts w:hint="eastAsia" w:ascii="微软雅黑" w:hAnsi="微软雅黑" w:eastAsia="微软雅黑" w:cs="宋体"/>
          <w:b/>
          <w:bCs/>
          <w:kern w:val="0"/>
          <w:sz w:val="24"/>
          <w:szCs w:val="24"/>
          <w:u w:val="single"/>
        </w:rPr>
        <w:t>或港口货物装卸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年限≥1年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宋体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、注册资本≥50万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且可以开具增值税专用发票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dongwei1@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</w:rPr>
        <w:t>2021年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</w:rPr>
        <w:t>日08时至2021年</w:t>
      </w:r>
      <w:bookmarkStart w:id="1" w:name="_GoBack"/>
      <w:bookmarkEnd w:id="1"/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Arial"/>
          <w:b/>
          <w:color w:val="auto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 xml:space="preserve">物流服务项目服务商报名表 </w:t>
      </w:r>
    </w:p>
    <w:p>
      <w:pPr>
        <w:rPr>
          <w:rFonts w:ascii="宋体" w:hAnsi="宋体"/>
          <w:b/>
          <w:bCs/>
          <w:sz w:val="20"/>
          <w:u w:val="single"/>
        </w:rPr>
      </w:pPr>
      <w:r>
        <w:rPr>
          <w:rFonts w:hint="eastAsia" w:ascii="宋体" w:hAnsi="宋体"/>
          <w:bCs/>
          <w:sz w:val="20"/>
        </w:rPr>
        <w:t>项目名称：</w:t>
      </w:r>
      <w:r>
        <w:rPr>
          <w:rFonts w:hint="eastAsia" w:ascii="宋体" w:hAnsi="宋体"/>
          <w:bCs/>
          <w:sz w:val="20"/>
          <w:u w:val="single"/>
        </w:rPr>
        <w:t>新疆统一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u w:val="single"/>
        </w:rPr>
        <w:t>2021-202</w:t>
      </w:r>
      <w:r>
        <w:rPr>
          <w:rFonts w:ascii="微软雅黑" w:hAnsi="微软雅黑" w:eastAsia="微软雅黑" w:cs="宋体"/>
          <w:color w:val="000000"/>
          <w:kern w:val="0"/>
          <w:szCs w:val="21"/>
          <w:u w:val="single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u w:val="single"/>
        </w:rPr>
        <w:t>年度成品/资材装卸劳务外包</w:t>
      </w: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b/>
          <w:bCs/>
          <w:sz w:val="20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2686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受托人手机号码：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                       邮箱：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ind w:firstLine="560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新疆统一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</w:rPr>
        <w:t>2021-202</w:t>
      </w:r>
      <w:r>
        <w:rPr>
          <w:rFonts w:ascii="微软雅黑" w:hAnsi="微软雅黑" w:eastAsia="微软雅黑" w:cs="宋体"/>
          <w:color w:val="000000"/>
          <w:kern w:val="0"/>
          <w:sz w:val="28"/>
          <w:szCs w:val="28"/>
          <w:u w:val="single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8"/>
          <w:szCs w:val="28"/>
          <w:u w:val="single"/>
        </w:rPr>
        <w:t>年度成品/资材装卸劳务外包</w:t>
      </w:r>
      <w:r>
        <w:rPr>
          <w:rFonts w:hint="eastAsia" w:ascii="宋体" w:hAnsi="宋体"/>
          <w:b/>
          <w:bCs/>
          <w:szCs w:val="21"/>
          <w:u w:val="single"/>
        </w:rPr>
        <w:t xml:space="preserve"> </w:t>
      </w:r>
      <w:r>
        <w:rPr>
          <w:rFonts w:ascii="宋体" w:hAnsi="宋体"/>
          <w:b/>
          <w:bCs/>
          <w:szCs w:val="21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服务项目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自本授权书签署之日起至上述《授权事项》中列明的新疆</w:t>
      </w:r>
      <w:r>
        <w:rPr>
          <w:rFonts w:hint="eastAsia"/>
          <w:b/>
          <w:sz w:val="28"/>
        </w:rPr>
        <w:t>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26AC3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A8E"/>
    <w:rsid w:val="000D3CF1"/>
    <w:rsid w:val="000D5D88"/>
    <w:rsid w:val="000D74DD"/>
    <w:rsid w:val="000E01FA"/>
    <w:rsid w:val="000E1787"/>
    <w:rsid w:val="000F14F5"/>
    <w:rsid w:val="000F22C6"/>
    <w:rsid w:val="000F317B"/>
    <w:rsid w:val="000F5DA8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3FD4"/>
    <w:rsid w:val="001E5111"/>
    <w:rsid w:val="001F370E"/>
    <w:rsid w:val="00201D5B"/>
    <w:rsid w:val="00203DDD"/>
    <w:rsid w:val="0020454D"/>
    <w:rsid w:val="00205796"/>
    <w:rsid w:val="002156C2"/>
    <w:rsid w:val="002160C8"/>
    <w:rsid w:val="00222477"/>
    <w:rsid w:val="00223832"/>
    <w:rsid w:val="00224BD7"/>
    <w:rsid w:val="0022524E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38C5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4377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E7E9E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41C2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3D62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7720D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D06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33EB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3DD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625A"/>
    <w:rsid w:val="0067027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69E6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DA8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14C0"/>
    <w:rsid w:val="00843248"/>
    <w:rsid w:val="0084534A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0D98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4429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1E2A"/>
    <w:rsid w:val="00B43533"/>
    <w:rsid w:val="00B517BF"/>
    <w:rsid w:val="00B51DB2"/>
    <w:rsid w:val="00B53F65"/>
    <w:rsid w:val="00B577B0"/>
    <w:rsid w:val="00B5788C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1D8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85B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5FC0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B7E30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48F"/>
    <w:rsid w:val="00CE1DAF"/>
    <w:rsid w:val="00CE1E52"/>
    <w:rsid w:val="00CE28D3"/>
    <w:rsid w:val="00CE3AD5"/>
    <w:rsid w:val="00CF0796"/>
    <w:rsid w:val="00CF3F92"/>
    <w:rsid w:val="00CF5623"/>
    <w:rsid w:val="00CF582B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5A44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3867"/>
    <w:rsid w:val="00EA2BF9"/>
    <w:rsid w:val="00EA38C2"/>
    <w:rsid w:val="00EA5AE4"/>
    <w:rsid w:val="00EA7F0B"/>
    <w:rsid w:val="00EB2B8A"/>
    <w:rsid w:val="00EB327A"/>
    <w:rsid w:val="00EB3E0A"/>
    <w:rsid w:val="00EB60EE"/>
    <w:rsid w:val="00EB65F4"/>
    <w:rsid w:val="00EB6941"/>
    <w:rsid w:val="00EC094B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1E53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47C751F"/>
    <w:rsid w:val="50B8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331</Words>
  <Characters>1888</Characters>
  <Lines>15</Lines>
  <Paragraphs>4</Paragraphs>
  <TotalTime>134</TotalTime>
  <ScaleCrop>false</ScaleCrop>
  <LinksUpToDate>false</LinksUpToDate>
  <CharactersWithSpaces>2215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2020-12-23T03:53:00Z</dcterms:created>
  <dc:creator>grdpec</dc:creator>
  <cp:keywords>标准</cp:keywords>
  <cp:lastModifiedBy>维维</cp:lastModifiedBy>
  <cp:lastPrinted>2017-11-14T01:02:00Z</cp:lastPrinted>
  <dcterms:modified xsi:type="dcterms:W3CDTF">2021-02-02T07:10:23Z</dcterms:modified>
  <dc:subject>昆山研究所标准书模板</dc:subject>
  <dc:title>stdbook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