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459" w:rsidRPr="00AE6459" w:rsidRDefault="00AE6459" w:rsidP="00BF58A9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AE6459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B835BA" w:rsidRDefault="00E079F8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武汉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8D2A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2021</w:t>
      </w:r>
      <w:r w:rsidR="00BF58A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-2022</w:t>
      </w:r>
      <w:r w:rsidR="008D2A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proofErr w:type="gramStart"/>
      <w:r w:rsidR="00DC3AA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消防维保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proofErr w:type="gramEnd"/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0B5614" w:rsidRDefault="009D1D20" w:rsidP="008755F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B561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0B56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0B561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0B5614" w:rsidRPr="000B56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0B561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0B5614" w:rsidRPr="000B56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0B561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0B5614" w:rsidRPr="000B56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15</w:t>
      </w:r>
      <w:r w:rsidRPr="000B561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0B5614" w:rsidRPr="000B56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23</w:t>
      </w:r>
      <w:r w:rsidRPr="000B561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0B5614" w:rsidRPr="000B56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0B561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0B5614" w:rsidRPr="000B56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14</w:t>
      </w:r>
      <w:r w:rsidRPr="000B561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126EF2" w:rsidRPr="000B5614" w:rsidRDefault="00A76839" w:rsidP="008755F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B56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E079F8" w:rsidRPr="000B56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武汉市东西湖区吴家山街东西湖大道6007号</w:t>
      </w:r>
    </w:p>
    <w:p w:rsidR="007C34E3" w:rsidRPr="000B5614" w:rsidRDefault="00A76839" w:rsidP="000B56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B56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 w:rsidRPr="000B56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E079F8" w:rsidRPr="000B56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武汉统一厂区建筑</w:t>
      </w:r>
      <w:r w:rsidR="00195CEB" w:rsidRPr="000B56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消防系统年度维保</w:t>
      </w:r>
      <w:r w:rsidR="007C34E3" w:rsidRPr="000B56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，包括武汉统一厂内火灾自动报警系统检测、</w:t>
      </w:r>
    </w:p>
    <w:p w:rsidR="00126EF2" w:rsidRPr="000B5614" w:rsidRDefault="007C34E3" w:rsidP="000B56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B56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气体灭火系统检测、消防联动系统检测、消防线路检测、消防泵房电控系统检测、消防水管路系统检测、</w:t>
      </w:r>
      <w:proofErr w:type="gramStart"/>
      <w:r w:rsidRPr="000B56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七氟丙烷</w:t>
      </w:r>
      <w:proofErr w:type="gramEnd"/>
      <w:r w:rsidRPr="000B56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自动灭火系检测统、消防电话系统、配合进行消防检查检测，取得消防年度检测报告（每年一次）</w:t>
      </w:r>
    </w:p>
    <w:p w:rsidR="00A76839" w:rsidRPr="000B5614" w:rsidRDefault="00A76839" w:rsidP="000B56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B56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4530F7" w:rsidRPr="000B56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月度保养：每月进行1次例行检测并将检测内容如实记录于月纪录表并交甲方签核存档（检测项目见报价单明细），保证消防系统正常运行，具体时间以甲方通知为准；季度保养：每季进行 1 次例行检测并将检测内容如实记录于季纪录表并交甲方签核存档（检测项目见报价单明细），保证消防系统正常运行，具体时间以甲方书面通知为准</w:t>
      </w:r>
      <w:r w:rsidR="000B56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="004530F7" w:rsidRPr="000B56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单次维修项目：质保期为12个月，具体时间以甲方通知为准</w:t>
      </w:r>
      <w:r w:rsidR="000B56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="004530F7" w:rsidRPr="000B56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按照有关规定，需要对设备实施年检的，乙方应协助申报并确保年检一次性通过。</w:t>
      </w:r>
    </w:p>
    <w:p w:rsidR="009D1D20" w:rsidRDefault="00126EF2" w:rsidP="008755F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保证金缴纳：具体以招标说明书为准。</w:t>
      </w:r>
    </w:p>
    <w:p w:rsidR="00B835BA" w:rsidRPr="000E1787" w:rsidRDefault="00B835BA" w:rsidP="000B5614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0B5614" w:rsidRDefault="00746E58" w:rsidP="000B56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B56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A、具备有效的营业执照、开户许可证；</w:t>
      </w:r>
    </w:p>
    <w:p w:rsidR="000B5614" w:rsidRPr="000B5614" w:rsidRDefault="00746E58" w:rsidP="000B56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B56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B、营业范围：消防系统、设备维护保养等</w:t>
      </w:r>
    </w:p>
    <w:p w:rsidR="00746E58" w:rsidRPr="000B5614" w:rsidRDefault="00746E58" w:rsidP="000B56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B56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9D3C5B" w:rsidRPr="000B56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执业时间≥2年</w:t>
      </w:r>
    </w:p>
    <w:p w:rsidR="00B835BA" w:rsidRPr="000E1787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BF58A9" w:rsidRPr="008347F2" w:rsidRDefault="00BF58A9" w:rsidP="00BF58A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BF58A9" w:rsidRPr="008347F2" w:rsidRDefault="00BF58A9" w:rsidP="00BF58A9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BF58A9" w:rsidRPr="008347F2" w:rsidRDefault="00BF58A9" w:rsidP="00BF58A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BF58A9" w:rsidRDefault="00BF58A9" w:rsidP="00BF58A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566E31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</w:t>
      </w:r>
      <w:r w:rsidR="00566E31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6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日17时</w:t>
      </w:r>
      <w:proofErr w:type="gramStart"/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BF58A9" w:rsidRDefault="00BF58A9" w:rsidP="00BF58A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E、以上各类证书、证明材料复印件加盖公章，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扫描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审核；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8755F7" w:rsidRDefault="008755F7" w:rsidP="008755F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安排参加招投标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8755F7" w:rsidRDefault="008755F7" w:rsidP="008755F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8755F7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8755F7" w:rsidRDefault="009F5628" w:rsidP="008755F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8755F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（18221429653）。</w:t>
      </w:r>
    </w:p>
    <w:p w:rsidR="009F7D97" w:rsidRDefault="009F7D97" w:rsidP="008755F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:rsidR="009F7D97" w:rsidRDefault="009F7D97" w:rsidP="008755F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:rsidR="009F7D97" w:rsidRDefault="009F7D97" w:rsidP="009F7D97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 报名表 </w:t>
      </w:r>
    </w:p>
    <w:p w:rsidR="009F7D97" w:rsidRDefault="009F7D97" w:rsidP="009F7D97">
      <w:pPr>
        <w:wordWrap w:val="0"/>
        <w:jc w:val="right"/>
        <w:rPr>
          <w:rFonts w:asciiTheme="minorEastAsia" w:eastAsiaTheme="minorEastAsia" w:hAnsiTheme="minorEastAsia"/>
          <w:b/>
          <w:sz w:val="20"/>
          <w:u w:val="single"/>
        </w:rPr>
      </w:pPr>
      <w:r>
        <w:rPr>
          <w:rFonts w:ascii="宋体" w:hAnsi="宋体" w:hint="eastAsia"/>
          <w:bCs/>
          <w:sz w:val="20"/>
        </w:rPr>
        <w:t>引进项</w:t>
      </w:r>
      <w:r>
        <w:rPr>
          <w:rFonts w:ascii="宋体" w:hAnsi="宋体" w:hint="eastAsia"/>
          <w:bCs/>
          <w:sz w:val="20"/>
          <w:szCs w:val="22"/>
        </w:rPr>
        <w:t>目</w:t>
      </w:r>
      <w:r>
        <w:rPr>
          <w:rFonts w:asciiTheme="minorEastAsia" w:eastAsiaTheme="minorEastAsia" w:hAnsiTheme="minorEastAsia" w:hint="eastAsia"/>
          <w:b/>
          <w:bCs/>
          <w:sz w:val="20"/>
        </w:rPr>
        <w:t>：</w:t>
      </w:r>
      <w:r w:rsidRPr="009F7D97">
        <w:rPr>
          <w:rFonts w:asciiTheme="minorEastAsia" w:eastAsiaTheme="minorEastAsia" w:hAnsiTheme="minorEastAsia" w:cs="宋体" w:hint="eastAsia"/>
          <w:sz w:val="20"/>
          <w:u w:val="single"/>
        </w:rPr>
        <w:t>武汉统一2021-2022年</w:t>
      </w:r>
      <w:proofErr w:type="gramStart"/>
      <w:r w:rsidRPr="009F7D97">
        <w:rPr>
          <w:rFonts w:asciiTheme="minorEastAsia" w:eastAsiaTheme="minorEastAsia" w:hAnsiTheme="minorEastAsia" w:cs="宋体" w:hint="eastAsia"/>
          <w:sz w:val="20"/>
          <w:u w:val="single"/>
        </w:rPr>
        <w:t>消防维保服务</w:t>
      </w:r>
      <w:proofErr w:type="gramEnd"/>
      <w:r w:rsidRPr="009F7D97">
        <w:rPr>
          <w:rFonts w:asciiTheme="minorEastAsia" w:eastAsiaTheme="minorEastAsia" w:hAnsiTheme="minorEastAsia" w:cs="宋体" w:hint="eastAsia"/>
          <w:sz w:val="20"/>
          <w:u w:val="single"/>
        </w:rPr>
        <w:t>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9F7D97" w:rsidTr="00A20B33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9F7D97" w:rsidRDefault="009F7D97" w:rsidP="00A20B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9F7D97" w:rsidRDefault="009F7D97" w:rsidP="00A20B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9F7D97" w:rsidTr="00A20B33">
        <w:trPr>
          <w:trHeight w:val="523"/>
        </w:trPr>
        <w:tc>
          <w:tcPr>
            <w:tcW w:w="534" w:type="dxa"/>
            <w:vMerge w:val="restart"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9F7D97" w:rsidTr="00A20B33">
        <w:trPr>
          <w:trHeight w:val="559"/>
        </w:trPr>
        <w:tc>
          <w:tcPr>
            <w:tcW w:w="534" w:type="dxa"/>
            <w:vMerge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F7D97" w:rsidTr="00A20B33">
        <w:trPr>
          <w:trHeight w:val="559"/>
        </w:trPr>
        <w:tc>
          <w:tcPr>
            <w:tcW w:w="534" w:type="dxa"/>
            <w:vMerge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F7D97" w:rsidTr="00A20B33">
        <w:trPr>
          <w:trHeight w:val="540"/>
        </w:trPr>
        <w:tc>
          <w:tcPr>
            <w:tcW w:w="534" w:type="dxa"/>
            <w:vMerge w:val="restart"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  <w:r>
              <w:rPr>
                <w:rFonts w:hint="eastAsia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F7D97" w:rsidRDefault="009F7D97" w:rsidP="00A20B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9F7D97" w:rsidTr="00A20B33">
        <w:trPr>
          <w:trHeight w:val="540"/>
        </w:trPr>
        <w:tc>
          <w:tcPr>
            <w:tcW w:w="534" w:type="dxa"/>
            <w:vMerge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F7D97" w:rsidTr="00A20B33">
        <w:trPr>
          <w:trHeight w:val="540"/>
        </w:trPr>
        <w:tc>
          <w:tcPr>
            <w:tcW w:w="534" w:type="dxa"/>
            <w:vMerge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F7D97" w:rsidTr="00A20B33">
        <w:trPr>
          <w:trHeight w:val="540"/>
        </w:trPr>
        <w:tc>
          <w:tcPr>
            <w:tcW w:w="534" w:type="dxa"/>
            <w:vMerge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F7D97" w:rsidTr="00A20B33">
        <w:trPr>
          <w:trHeight w:val="540"/>
        </w:trPr>
        <w:tc>
          <w:tcPr>
            <w:tcW w:w="534" w:type="dxa"/>
            <w:vMerge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9F7D97" w:rsidTr="00A20B33">
        <w:trPr>
          <w:trHeight w:val="540"/>
        </w:trPr>
        <w:tc>
          <w:tcPr>
            <w:tcW w:w="534" w:type="dxa"/>
            <w:vMerge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F7D97" w:rsidTr="00A20B33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F7D97" w:rsidRDefault="009F7D97" w:rsidP="00A20B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9F7D97" w:rsidTr="00A20B33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9F7D97" w:rsidTr="00A20B33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9F7D97" w:rsidTr="00A20B33">
        <w:trPr>
          <w:trHeight w:val="405"/>
        </w:trPr>
        <w:tc>
          <w:tcPr>
            <w:tcW w:w="2093" w:type="dxa"/>
            <w:gridSpan w:val="2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9F7D97" w:rsidTr="00A20B33">
        <w:trPr>
          <w:trHeight w:val="405"/>
        </w:trPr>
        <w:tc>
          <w:tcPr>
            <w:tcW w:w="2093" w:type="dxa"/>
            <w:gridSpan w:val="2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9F7D97" w:rsidTr="00A20B33">
        <w:trPr>
          <w:trHeight w:val="405"/>
        </w:trPr>
        <w:tc>
          <w:tcPr>
            <w:tcW w:w="2093" w:type="dxa"/>
            <w:gridSpan w:val="2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9F7D97" w:rsidTr="00A20B33">
        <w:trPr>
          <w:trHeight w:val="405"/>
        </w:trPr>
        <w:tc>
          <w:tcPr>
            <w:tcW w:w="2093" w:type="dxa"/>
            <w:gridSpan w:val="2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9F7D97" w:rsidTr="00A20B33">
        <w:trPr>
          <w:trHeight w:val="405"/>
        </w:trPr>
        <w:tc>
          <w:tcPr>
            <w:tcW w:w="2093" w:type="dxa"/>
            <w:gridSpan w:val="2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9F7D97" w:rsidTr="00A20B33">
        <w:trPr>
          <w:trHeight w:val="405"/>
        </w:trPr>
        <w:tc>
          <w:tcPr>
            <w:tcW w:w="2093" w:type="dxa"/>
            <w:gridSpan w:val="2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9F7D97" w:rsidTr="00A20B33">
        <w:trPr>
          <w:trHeight w:val="405"/>
        </w:trPr>
        <w:tc>
          <w:tcPr>
            <w:tcW w:w="2093" w:type="dxa"/>
            <w:gridSpan w:val="2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9F7D97" w:rsidTr="00A20B33">
        <w:trPr>
          <w:trHeight w:val="405"/>
        </w:trPr>
        <w:tc>
          <w:tcPr>
            <w:tcW w:w="2093" w:type="dxa"/>
            <w:gridSpan w:val="2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F7D97" w:rsidTr="00A20B33">
        <w:trPr>
          <w:trHeight w:val="458"/>
        </w:trPr>
        <w:tc>
          <w:tcPr>
            <w:tcW w:w="2093" w:type="dxa"/>
            <w:gridSpan w:val="2"/>
            <w:vAlign w:val="center"/>
          </w:tcPr>
          <w:p w:rsidR="009F7D97" w:rsidRDefault="009F7D97" w:rsidP="00A20B33">
            <w:pPr>
              <w:rPr>
                <w:bCs/>
                <w:sz w:val="18"/>
                <w:szCs w:val="18"/>
              </w:rPr>
            </w:pPr>
            <w:proofErr w:type="gramStart"/>
            <w:r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:rsidR="009F7D97" w:rsidRDefault="009F7D97" w:rsidP="00A20B3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9F7D97" w:rsidTr="00A20B33">
        <w:trPr>
          <w:trHeight w:val="457"/>
        </w:trPr>
        <w:tc>
          <w:tcPr>
            <w:tcW w:w="2093" w:type="dxa"/>
            <w:gridSpan w:val="2"/>
            <w:vAlign w:val="center"/>
          </w:tcPr>
          <w:p w:rsidR="009F7D97" w:rsidRDefault="009F7D97" w:rsidP="00A20B3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:rsidR="009F7D97" w:rsidRDefault="009F7D97" w:rsidP="00A20B3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9F7D97" w:rsidRDefault="009F7D97" w:rsidP="00A20B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9F7D97" w:rsidTr="00A20B33">
        <w:trPr>
          <w:trHeight w:val="977"/>
        </w:trPr>
        <w:tc>
          <w:tcPr>
            <w:tcW w:w="2093" w:type="dxa"/>
            <w:gridSpan w:val="2"/>
            <w:vAlign w:val="center"/>
          </w:tcPr>
          <w:p w:rsidR="009F7D97" w:rsidRDefault="009F7D97" w:rsidP="00A20B3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93" w:type="dxa"/>
            <w:gridSpan w:val="2"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F7D97" w:rsidTr="00A20B33">
        <w:trPr>
          <w:trHeight w:val="991"/>
        </w:trPr>
        <w:tc>
          <w:tcPr>
            <w:tcW w:w="2093" w:type="dxa"/>
            <w:gridSpan w:val="2"/>
            <w:vAlign w:val="center"/>
          </w:tcPr>
          <w:p w:rsidR="009F7D97" w:rsidRDefault="009F7D97" w:rsidP="00A20B3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9F7D97" w:rsidRDefault="009F7D97" w:rsidP="00A20B33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9F7D97" w:rsidRDefault="009F7D97" w:rsidP="009F7D97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:rsidR="009F7D97" w:rsidRDefault="009F7D97" w:rsidP="009F7D97">
      <w:pPr>
        <w:jc w:val="left"/>
        <w:rPr>
          <w:bCs/>
          <w:sz w:val="18"/>
          <w:szCs w:val="18"/>
        </w:rPr>
      </w:pPr>
    </w:p>
    <w:p w:rsidR="009F7D97" w:rsidRDefault="009F7D97" w:rsidP="009F7D97"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:rsidR="009F7D97" w:rsidRDefault="009F7D97" w:rsidP="009F7D97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9F7D97" w:rsidRDefault="009F7D97" w:rsidP="009F7D97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9F7D97" w:rsidRDefault="009F7D97" w:rsidP="009F7D97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9F7D97" w:rsidRDefault="009F7D97" w:rsidP="009F7D97"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 w:rsidR="009F7D97" w:rsidRDefault="009F7D97" w:rsidP="009F7D97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    </w:t>
      </w:r>
      <w:r>
        <w:rPr>
          <w:rFonts w:hint="eastAsia"/>
          <w:sz w:val="28"/>
        </w:rPr>
        <w:t>身份证号码：</w:t>
      </w:r>
    </w:p>
    <w:p w:rsidR="009F7D97" w:rsidRDefault="009F7D97" w:rsidP="009F7D97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</w:rPr>
        <w:t xml:space="preserve">                 </w:t>
      </w:r>
      <w:r>
        <w:rPr>
          <w:rFonts w:hint="eastAsia"/>
          <w:sz w:val="28"/>
        </w:rPr>
        <w:t>单位及职务：</w:t>
      </w:r>
    </w:p>
    <w:p w:rsidR="009F7D97" w:rsidRDefault="009F7D97" w:rsidP="009F7D97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    </w:t>
      </w:r>
      <w:r>
        <w:rPr>
          <w:rFonts w:hint="eastAsia"/>
          <w:b/>
          <w:sz w:val="28"/>
        </w:rPr>
        <w:t>邮箱：</w:t>
      </w:r>
    </w:p>
    <w:p w:rsidR="009F7D97" w:rsidRDefault="009F7D97" w:rsidP="009F7D97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9F7D97" w:rsidRDefault="009F7D97" w:rsidP="009F7D97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</w:t>
      </w:r>
      <w:r>
        <w:rPr>
          <w:rFonts w:ascii="宋体" w:hAnsi="宋体" w:hint="eastAsia"/>
          <w:sz w:val="28"/>
          <w:szCs w:val="28"/>
        </w:rPr>
        <w:t>参加</w:t>
      </w:r>
      <w:r w:rsidRPr="009F7D97">
        <w:rPr>
          <w:rFonts w:hint="eastAsia"/>
          <w:b/>
          <w:bCs/>
          <w:sz w:val="28"/>
          <w:szCs w:val="22"/>
          <w:u w:val="single"/>
        </w:rPr>
        <w:t>武汉统一</w:t>
      </w:r>
      <w:r w:rsidRPr="009F7D97">
        <w:rPr>
          <w:rFonts w:hint="eastAsia"/>
          <w:b/>
          <w:bCs/>
          <w:sz w:val="28"/>
          <w:szCs w:val="22"/>
          <w:u w:val="single"/>
        </w:rPr>
        <w:t>2021-2022</w:t>
      </w:r>
      <w:r w:rsidRPr="009F7D97">
        <w:rPr>
          <w:rFonts w:hint="eastAsia"/>
          <w:b/>
          <w:bCs/>
          <w:sz w:val="28"/>
          <w:szCs w:val="22"/>
          <w:u w:val="single"/>
        </w:rPr>
        <w:t>年消防维保服务项目</w:t>
      </w:r>
      <w:r>
        <w:rPr>
          <w:rFonts w:asciiTheme="minorEastAsia" w:eastAsiaTheme="minorEastAsia" w:hAnsiTheme="minorEastAsia" w:hint="eastAsia"/>
          <w:sz w:val="28"/>
          <w:szCs w:val="28"/>
        </w:rPr>
        <w:t>投</w:t>
      </w:r>
      <w:r>
        <w:rPr>
          <w:rFonts w:ascii="宋体" w:hAnsi="宋体" w:hint="eastAsia"/>
          <w:sz w:val="28"/>
          <w:szCs w:val="28"/>
        </w:rPr>
        <w:t>标</w:t>
      </w:r>
      <w:r>
        <w:rPr>
          <w:rFonts w:hint="eastAsia"/>
          <w:sz w:val="28"/>
        </w:rPr>
        <w:t>活动。</w:t>
      </w:r>
    </w:p>
    <w:p w:rsidR="009F7D97" w:rsidRDefault="009F7D97" w:rsidP="009F7D97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9F7D97" w:rsidRDefault="009F7D97" w:rsidP="009F7D97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9F7D97" w:rsidRDefault="009F7D97" w:rsidP="009F7D97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9F7D97" w:rsidRDefault="009F7D97" w:rsidP="009F7D97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szCs w:val="22"/>
          <w:u w:val="single"/>
        </w:rPr>
        <w:t>南宁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:rsidR="009F7D97" w:rsidRDefault="009F7D97" w:rsidP="009F7D97">
      <w:pPr>
        <w:ind w:firstLine="570"/>
        <w:rPr>
          <w:sz w:val="28"/>
        </w:rPr>
      </w:pPr>
    </w:p>
    <w:p w:rsidR="009F7D97" w:rsidRDefault="009F7D97" w:rsidP="009F7D97">
      <w:pPr>
        <w:ind w:firstLine="570"/>
        <w:rPr>
          <w:sz w:val="28"/>
        </w:rPr>
      </w:pPr>
    </w:p>
    <w:p w:rsidR="009F7D97" w:rsidRDefault="009F7D97" w:rsidP="009F7D97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9F7D97" w:rsidRDefault="009F7D97" w:rsidP="009F7D97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9F7D97" w:rsidRDefault="009F7D97" w:rsidP="009F7D97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9F7D97" w:rsidRDefault="009F7D97" w:rsidP="009F7D97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9F7D97" w:rsidRDefault="009F7D97" w:rsidP="009F7D97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:rsidR="009F7D97" w:rsidRDefault="009F7D97" w:rsidP="008755F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316204" w:rsidRPr="008755F7" w:rsidRDefault="00316204" w:rsidP="008755F7">
      <w:pPr>
        <w:widowControl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8755F7" w:rsidSect="00126EF2">
      <w:headerReference w:type="default" r:id="rId8"/>
      <w:footerReference w:type="default" r:id="rId9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AE5" w:rsidRDefault="00211AE5">
      <w:r>
        <w:separator/>
      </w:r>
    </w:p>
  </w:endnote>
  <w:endnote w:type="continuationSeparator" w:id="0">
    <w:p w:rsidR="00211AE5" w:rsidRDefault="00211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243A20">
      <w:rPr>
        <w:sz w:val="20"/>
      </w:rPr>
      <w:fldChar w:fldCharType="begin"/>
    </w:r>
    <w:r>
      <w:rPr>
        <w:sz w:val="20"/>
      </w:rPr>
      <w:instrText xml:space="preserve"> page </w:instrText>
    </w:r>
    <w:r w:rsidR="00243A20">
      <w:rPr>
        <w:sz w:val="20"/>
      </w:rPr>
      <w:fldChar w:fldCharType="separate"/>
    </w:r>
    <w:r w:rsidR="009F7D97">
      <w:rPr>
        <w:noProof/>
        <w:sz w:val="20"/>
      </w:rPr>
      <w:t>1</w:t>
    </w:r>
    <w:r w:rsidR="00243A20">
      <w:rPr>
        <w:sz w:val="20"/>
      </w:rPr>
      <w:fldChar w:fldCharType="end"/>
    </w:r>
    <w:r>
      <w:rPr>
        <w:sz w:val="20"/>
      </w:rPr>
      <w:t xml:space="preserve"> / </w:t>
    </w:r>
    <w:r w:rsidR="00243A20">
      <w:rPr>
        <w:sz w:val="20"/>
      </w:rPr>
      <w:fldChar w:fldCharType="begin"/>
    </w:r>
    <w:r>
      <w:rPr>
        <w:sz w:val="20"/>
      </w:rPr>
      <w:instrText xml:space="preserve"> numpages </w:instrText>
    </w:r>
    <w:r w:rsidR="00243A20">
      <w:rPr>
        <w:sz w:val="20"/>
      </w:rPr>
      <w:fldChar w:fldCharType="separate"/>
    </w:r>
    <w:r w:rsidR="009F7D97">
      <w:rPr>
        <w:noProof/>
        <w:sz w:val="20"/>
      </w:rPr>
      <w:t>3</w:t>
    </w:r>
    <w:r w:rsidR="00243A20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AE5" w:rsidRDefault="00211AE5">
      <w:r>
        <w:separator/>
      </w:r>
    </w:p>
  </w:footnote>
  <w:footnote w:type="continuationSeparator" w:id="0">
    <w:p w:rsidR="00211AE5" w:rsidRDefault="00211A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0D8D"/>
    <w:rsid w:val="000122B4"/>
    <w:rsid w:val="00014B24"/>
    <w:rsid w:val="000209C0"/>
    <w:rsid w:val="0002128B"/>
    <w:rsid w:val="00021910"/>
    <w:rsid w:val="00030AA8"/>
    <w:rsid w:val="00030B76"/>
    <w:rsid w:val="00033555"/>
    <w:rsid w:val="00033E9D"/>
    <w:rsid w:val="00033FB1"/>
    <w:rsid w:val="000407E8"/>
    <w:rsid w:val="0004354F"/>
    <w:rsid w:val="00047A4B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614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46FD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5CEB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143E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3C6F"/>
    <w:rsid w:val="0020454D"/>
    <w:rsid w:val="00205796"/>
    <w:rsid w:val="00211AE5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22CB"/>
    <w:rsid w:val="00233148"/>
    <w:rsid w:val="00233B34"/>
    <w:rsid w:val="002340B0"/>
    <w:rsid w:val="00243620"/>
    <w:rsid w:val="00243A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33D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17E2A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2B3"/>
    <w:rsid w:val="0044440F"/>
    <w:rsid w:val="004448A9"/>
    <w:rsid w:val="004451B8"/>
    <w:rsid w:val="00450E8A"/>
    <w:rsid w:val="004530F7"/>
    <w:rsid w:val="00453AF6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7DF3"/>
    <w:rsid w:val="00492AAA"/>
    <w:rsid w:val="00493F5A"/>
    <w:rsid w:val="004944F0"/>
    <w:rsid w:val="00494C53"/>
    <w:rsid w:val="00495048"/>
    <w:rsid w:val="0049539E"/>
    <w:rsid w:val="00495815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3D30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66E31"/>
    <w:rsid w:val="005714B9"/>
    <w:rsid w:val="0057253B"/>
    <w:rsid w:val="00576406"/>
    <w:rsid w:val="0057798A"/>
    <w:rsid w:val="00577AC9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C2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76CF7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10D7"/>
    <w:rsid w:val="006B2B69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5FE"/>
    <w:rsid w:val="00736757"/>
    <w:rsid w:val="00740700"/>
    <w:rsid w:val="00741A5C"/>
    <w:rsid w:val="00743391"/>
    <w:rsid w:val="00743E5F"/>
    <w:rsid w:val="0074560F"/>
    <w:rsid w:val="0074654F"/>
    <w:rsid w:val="00746E58"/>
    <w:rsid w:val="0074735B"/>
    <w:rsid w:val="007525C5"/>
    <w:rsid w:val="00753334"/>
    <w:rsid w:val="007549CD"/>
    <w:rsid w:val="0075615B"/>
    <w:rsid w:val="007569B8"/>
    <w:rsid w:val="00756A76"/>
    <w:rsid w:val="00756C12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34E3"/>
    <w:rsid w:val="007C5113"/>
    <w:rsid w:val="007C6450"/>
    <w:rsid w:val="007C67EE"/>
    <w:rsid w:val="007D3084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5F7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ACD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5328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C5B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9F7D97"/>
    <w:rsid w:val="00A00A06"/>
    <w:rsid w:val="00A020D0"/>
    <w:rsid w:val="00A0336B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2E71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2F34"/>
    <w:rsid w:val="00AE6459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57CBE"/>
    <w:rsid w:val="00B61AB6"/>
    <w:rsid w:val="00B62503"/>
    <w:rsid w:val="00B65ED4"/>
    <w:rsid w:val="00B7200D"/>
    <w:rsid w:val="00B72A70"/>
    <w:rsid w:val="00B73CE8"/>
    <w:rsid w:val="00B76CAC"/>
    <w:rsid w:val="00B801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516C"/>
    <w:rsid w:val="00B97264"/>
    <w:rsid w:val="00B97F5E"/>
    <w:rsid w:val="00BA1D02"/>
    <w:rsid w:val="00BB1305"/>
    <w:rsid w:val="00BB1C3B"/>
    <w:rsid w:val="00BB1D7E"/>
    <w:rsid w:val="00BB274E"/>
    <w:rsid w:val="00BB331E"/>
    <w:rsid w:val="00BB3A09"/>
    <w:rsid w:val="00BB5044"/>
    <w:rsid w:val="00BB64BC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078F"/>
    <w:rsid w:val="00BF1C96"/>
    <w:rsid w:val="00BF1D9A"/>
    <w:rsid w:val="00BF32B6"/>
    <w:rsid w:val="00BF58A9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2339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0F3"/>
    <w:rsid w:val="00D3376C"/>
    <w:rsid w:val="00D34F4A"/>
    <w:rsid w:val="00D369E5"/>
    <w:rsid w:val="00D3720F"/>
    <w:rsid w:val="00D410BF"/>
    <w:rsid w:val="00D42134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3AA7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079F8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162D"/>
    <w:rsid w:val="00E756FD"/>
    <w:rsid w:val="00E76C4E"/>
    <w:rsid w:val="00E76CAC"/>
    <w:rsid w:val="00E77B2E"/>
    <w:rsid w:val="00E815DF"/>
    <w:rsid w:val="00E83860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2C40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501E"/>
    <w:rsid w:val="00F97BAE"/>
    <w:rsid w:val="00FA6314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qFormat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01">
      <w:bodyDiv w:val="1"/>
      <w:marLeft w:val="0"/>
      <w:marRight w:val="0"/>
      <w:marTop w:val="630"/>
      <w:marBottom w:val="6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3ECF2-059B-49D2-9340-DD95C338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560</TotalTime>
  <Pages>3</Pages>
  <Words>314</Words>
  <Characters>1793</Characters>
  <Application>Microsoft Office Word</Application>
  <DocSecurity>0</DocSecurity>
  <Lines>14</Lines>
  <Paragraphs>4</Paragraphs>
  <ScaleCrop>false</ScaleCrop>
  <Company>Kunshan Research Institute,PEC</Company>
  <LinksUpToDate>false</LinksUpToDate>
  <CharactersWithSpaces>2103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24</cp:revision>
  <cp:lastPrinted>2017-11-14T01:02:00Z</cp:lastPrinted>
  <dcterms:created xsi:type="dcterms:W3CDTF">2020-10-24T06:34:00Z</dcterms:created>
  <dcterms:modified xsi:type="dcterms:W3CDTF">2020-11-09T02:08:00Z</dcterms:modified>
  <cp:category>标准书</cp:category>
</cp:coreProperties>
</file>