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20"/>
        <w:jc w:val="center"/>
        <w:rPr>
          <w:rFonts w:ascii="微软雅黑" w:hAnsi="微软雅黑" w:eastAsia="微软雅黑" w:cs="Arial"/>
          <w:b/>
          <w:color w:val="000000"/>
          <w:kern w:val="0"/>
          <w:sz w:val="28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Arial"/>
          <w:b/>
          <w:color w:val="000000"/>
          <w:kern w:val="0"/>
          <w:sz w:val="28"/>
          <w:szCs w:val="24"/>
        </w:rPr>
        <w:t>招标信息公告</w:t>
      </w:r>
    </w:p>
    <w:p>
      <w:pPr>
        <w:widowControl/>
        <w:shd w:val="clear" w:color="auto" w:fill="FFFFFF"/>
        <w:ind w:firstLine="424" w:firstLineChars="177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广州统一企业有限公司（以下称：甲方）就饮料生产劳务外包服务项目进行招标，公开征集满足如下要求的服务商伙伴：</w:t>
      </w:r>
    </w:p>
    <w:p>
      <w:pPr>
        <w:widowControl/>
        <w:spacing w:beforeLines="50" w:line="360" w:lineRule="exact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08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07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（以实际签订时间为准，期限1年）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项目地点：广东省广州市黄埔区南岗镇康南路788号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服务方负责我司生产劳务服务涉及饮料生产线人工加纸箱作业、溶糖作业、椰子油拆外箱作业、外套盖加盖作业、人工堆栈作业、布丁生产线封箱/装箱作业、布丁杯去包作业、切丁作业、杀菌釜杀菌作业、氮压打检作业、叉车作业、人工堆栈作业、产品改包装作业、人工转向作业、套拧扣作业、促销品投放作业、产品翻检作业、倒坯作业、保温产品开封箱作业，食品生产线组合包/放面作业、排面作业等岗位，满足生产需求等作业，以计箱/杯/包/吨/笼/个结算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保证金缴纳：投标保证金5万元；履约保证金15万元，具体以招标说明书为准。</w:t>
      </w:r>
    </w:p>
    <w:p>
      <w:pPr>
        <w:widowControl/>
        <w:spacing w:beforeLines="50" w:line="360" w:lineRule="exact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ind w:left="848" w:leftChars="202" w:hanging="424" w:hangingChars="177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、营业范围：具备有效的营业执照；具备劳务外包或劳务派遣（具备劳务派遣许可证）的营业范围；</w:t>
      </w:r>
    </w:p>
    <w:p>
      <w:pPr>
        <w:widowControl/>
        <w:shd w:val="clear" w:color="auto" w:fill="FFFFFF"/>
        <w:ind w:left="848" w:leftChars="202" w:hanging="424" w:hangingChars="177"/>
        <w:jc w:val="left"/>
        <w:outlineLvl w:val="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B、注册资本：≥100万元人民币；</w:t>
      </w:r>
    </w:p>
    <w:p>
      <w:pPr>
        <w:widowControl/>
        <w:shd w:val="clear" w:color="auto" w:fill="FFFFFF"/>
        <w:ind w:left="848" w:leftChars="202" w:hanging="424" w:hangingChars="177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C、执业年限：具备劳务外包或劳务派遣的营业范围2年（含）以上。</w:t>
      </w:r>
    </w:p>
    <w:p>
      <w:pPr>
        <w:widowControl/>
        <w:spacing w:beforeLines="50" w:line="360" w:lineRule="exact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3、报名方式：</w:t>
      </w:r>
    </w:p>
    <w:p>
      <w:pPr>
        <w:widowControl/>
        <w:shd w:val="clear" w:color="auto" w:fill="FFFFFF"/>
        <w:ind w:left="848" w:leftChars="202" w:hanging="424" w:hangingChars="177"/>
        <w:jc w:val="left"/>
        <w:outlineLvl w:val="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有意向之服务商，可至统一企业慧采平台（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https://huicai.pec.com.cn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）进行注册报名。</w:t>
      </w:r>
    </w:p>
    <w:p>
      <w:pPr>
        <w:widowControl/>
        <w:shd w:val="clear" w:color="auto" w:fill="FFFFFF"/>
        <w:ind w:left="848" w:leftChars="202" w:hanging="424" w:hangingChars="177"/>
        <w:jc w:val="left"/>
        <w:outlineLvl w:val="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、报名咨询人：项先生</w:t>
      </w:r>
    </w:p>
    <w:p>
      <w:pPr>
        <w:widowControl/>
        <w:shd w:val="clear" w:color="auto" w:fill="FFFFFF"/>
        <w:ind w:left="848" w:leftChars="202" w:hanging="424" w:hangingChars="177"/>
        <w:jc w:val="left"/>
        <w:outlineLvl w:val="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、电话：0512-57710307（17625638091）</w:t>
      </w:r>
    </w:p>
    <w:p>
      <w:pPr>
        <w:widowControl/>
        <w:shd w:val="clear" w:color="auto" w:fill="FFFFFF"/>
        <w:ind w:left="424" w:leftChars="201" w:hanging="2"/>
        <w:jc w:val="left"/>
        <w:outlineLvl w:val="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2020年06月30日08时至2020年07月10日08时止</w:t>
      </w:r>
    </w:p>
    <w:p>
      <w:pPr>
        <w:widowControl/>
        <w:spacing w:beforeLines="50" w:line="360" w:lineRule="exact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A、审核合格后，将由统一公司安排招投标工作。</w:t>
      </w:r>
    </w:p>
    <w:p>
      <w:pPr>
        <w:widowControl/>
        <w:shd w:val="clear" w:color="auto" w:fill="FFFFFF"/>
        <w:ind w:left="426" w:leftChars="202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widowControl/>
        <w:spacing w:beforeLines="50" w:line="360" w:lineRule="exact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（18221429653）。</w:t>
      </w:r>
    </w:p>
    <w:p>
      <w:pPr>
        <w:widowControl/>
        <w:shd w:val="clear" w:color="auto" w:fill="FFFFFF"/>
        <w:ind w:firstLine="425" w:firstLineChars="177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  <w:jc w:val="center"/>
    </w:pP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583"/>
    <w:rsid w:val="00070A64"/>
    <w:rsid w:val="000B1FC5"/>
    <w:rsid w:val="000F0DDF"/>
    <w:rsid w:val="001006B3"/>
    <w:rsid w:val="00115C35"/>
    <w:rsid w:val="0018019F"/>
    <w:rsid w:val="001963C1"/>
    <w:rsid w:val="00202F64"/>
    <w:rsid w:val="00220FE2"/>
    <w:rsid w:val="00244F2C"/>
    <w:rsid w:val="0026679A"/>
    <w:rsid w:val="002922AA"/>
    <w:rsid w:val="002C1176"/>
    <w:rsid w:val="003F6F39"/>
    <w:rsid w:val="00416E7B"/>
    <w:rsid w:val="004174A9"/>
    <w:rsid w:val="00420D72"/>
    <w:rsid w:val="00426751"/>
    <w:rsid w:val="004366BE"/>
    <w:rsid w:val="004B7414"/>
    <w:rsid w:val="00510E0B"/>
    <w:rsid w:val="005734DD"/>
    <w:rsid w:val="005A004B"/>
    <w:rsid w:val="005B04EC"/>
    <w:rsid w:val="005C35EC"/>
    <w:rsid w:val="00617FA3"/>
    <w:rsid w:val="00624785"/>
    <w:rsid w:val="00656711"/>
    <w:rsid w:val="006C6955"/>
    <w:rsid w:val="0073760E"/>
    <w:rsid w:val="00781A10"/>
    <w:rsid w:val="00782B14"/>
    <w:rsid w:val="00792AC9"/>
    <w:rsid w:val="00795D6C"/>
    <w:rsid w:val="007C1799"/>
    <w:rsid w:val="008050EC"/>
    <w:rsid w:val="008A1EF1"/>
    <w:rsid w:val="008E3F13"/>
    <w:rsid w:val="00952606"/>
    <w:rsid w:val="009D2323"/>
    <w:rsid w:val="00A42AD2"/>
    <w:rsid w:val="00AB0991"/>
    <w:rsid w:val="00AC226D"/>
    <w:rsid w:val="00B037FE"/>
    <w:rsid w:val="00B10B70"/>
    <w:rsid w:val="00C17768"/>
    <w:rsid w:val="00C46F9C"/>
    <w:rsid w:val="00C948EE"/>
    <w:rsid w:val="00D20549"/>
    <w:rsid w:val="00D45F64"/>
    <w:rsid w:val="00D57635"/>
    <w:rsid w:val="00DB0564"/>
    <w:rsid w:val="00E00539"/>
    <w:rsid w:val="00E91E22"/>
    <w:rsid w:val="00EE2D6B"/>
    <w:rsid w:val="00F14A45"/>
    <w:rsid w:val="00F15583"/>
    <w:rsid w:val="00F80AD8"/>
    <w:rsid w:val="00FC2101"/>
    <w:rsid w:val="00FC3937"/>
    <w:rsid w:val="00FE649C"/>
    <w:rsid w:val="67DD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0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8"/>
    <w:semiHidden/>
    <w:unhideWhenUsed/>
    <w:uiPriority w:val="99"/>
    <w:rPr>
      <w:rFonts w:ascii="宋体"/>
      <w:sz w:val="18"/>
      <w:szCs w:val="18"/>
    </w:rPr>
  </w:style>
  <w:style w:type="paragraph" w:styleId="5">
    <w:name w:val="annotation text"/>
    <w:basedOn w:val="1"/>
    <w:link w:val="15"/>
    <w:semiHidden/>
    <w:unhideWhenUsed/>
    <w:uiPriority w:val="0"/>
    <w:pPr>
      <w:jc w:val="left"/>
    </w:pPr>
  </w:style>
  <w:style w:type="paragraph" w:styleId="6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3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annotation reference"/>
    <w:basedOn w:val="11"/>
    <w:semiHidden/>
    <w:unhideWhenUsed/>
    <w:uiPriority w:val="0"/>
    <w:rPr>
      <w:sz w:val="21"/>
      <w:szCs w:val="21"/>
    </w:rPr>
  </w:style>
  <w:style w:type="character" w:customStyle="1" w:styleId="13">
    <w:name w:val="页眉 Char"/>
    <w:basedOn w:val="11"/>
    <w:link w:val="8"/>
    <w:semiHidden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uiPriority w:val="99"/>
    <w:rPr>
      <w:sz w:val="18"/>
      <w:szCs w:val="18"/>
    </w:rPr>
  </w:style>
  <w:style w:type="character" w:customStyle="1" w:styleId="15">
    <w:name w:val="批注文字 Char"/>
    <w:basedOn w:val="11"/>
    <w:link w:val="5"/>
    <w:semiHidden/>
    <w:uiPriority w:val="0"/>
    <w:rPr>
      <w:rFonts w:ascii="Times New Roman" w:hAnsi="Times New Roman" w:eastAsia="宋体" w:cs="Times New Roman"/>
      <w:szCs w:val="20"/>
    </w:rPr>
  </w:style>
  <w:style w:type="character" w:customStyle="1" w:styleId="16">
    <w:name w:val="批注框文本 Char"/>
    <w:basedOn w:val="11"/>
    <w:link w:val="6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文档结构图 Char"/>
    <w:basedOn w:val="11"/>
    <w:link w:val="4"/>
    <w:semiHidden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9">
    <w:name w:val="标题 2 Char"/>
    <w:basedOn w:val="11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标题 1 Char"/>
    <w:basedOn w:val="11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F21A37-7D62-49B6-8491-76BAB7D336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123</Words>
  <Characters>703</Characters>
  <Lines>5</Lines>
  <Paragraphs>1</Paragraphs>
  <TotalTime>20</TotalTime>
  <ScaleCrop>false</ScaleCrop>
  <LinksUpToDate>false</LinksUpToDate>
  <CharactersWithSpaces>825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2020-02-24T14:15:00Z</dcterms:created>
  <dc:creator>10040053</dc:creator>
  <cp:lastModifiedBy>孙薇</cp:lastModifiedBy>
  <dcterms:modified xsi:type="dcterms:W3CDTF">2020-06-29T01:38:59Z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