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1256" w:rsidRPr="000E1787" w:rsidRDefault="00F11256" w:rsidP="00F05B23">
      <w:pPr>
        <w:spacing w:line="480" w:lineRule="auto"/>
        <w:jc w:val="center"/>
        <w:rPr>
          <w:rFonts w:ascii="微软雅黑" w:eastAsia="微软雅黑" w:hAnsi="微软雅黑"/>
          <w:color w:val="333333"/>
          <w:sz w:val="32"/>
          <w:szCs w:val="32"/>
        </w:rPr>
      </w:pPr>
    </w:p>
    <w:p w:rsidR="00850599" w:rsidRDefault="00850599" w:rsidP="00F05B23">
      <w:pPr>
        <w:spacing w:line="480" w:lineRule="auto"/>
        <w:jc w:val="center"/>
        <w:rPr>
          <w:rFonts w:ascii="微软雅黑" w:eastAsia="微软雅黑" w:hAnsi="微软雅黑"/>
          <w:b/>
          <w:color w:val="333333"/>
          <w:sz w:val="36"/>
          <w:szCs w:val="36"/>
        </w:rPr>
      </w:pPr>
    </w:p>
    <w:p w:rsidR="00240C96" w:rsidRPr="008347F2" w:rsidRDefault="00240C96" w:rsidP="00240C96">
      <w:pPr>
        <w:spacing w:line="480" w:lineRule="auto"/>
        <w:jc w:val="center"/>
        <w:rPr>
          <w:rFonts w:ascii="微软雅黑" w:eastAsia="微软雅黑" w:hAnsi="微软雅黑"/>
          <w:b/>
          <w:color w:val="333333"/>
          <w:sz w:val="36"/>
          <w:szCs w:val="36"/>
        </w:rPr>
      </w:pPr>
      <w:r w:rsidRPr="008347F2">
        <w:rPr>
          <w:rFonts w:ascii="微软雅黑" w:eastAsia="微软雅黑" w:hAnsi="微软雅黑" w:hint="eastAsia"/>
          <w:b/>
          <w:color w:val="333333"/>
          <w:sz w:val="36"/>
          <w:szCs w:val="36"/>
        </w:rPr>
        <w:t>统一集团20</w:t>
      </w:r>
      <w:r>
        <w:rPr>
          <w:rFonts w:ascii="微软雅黑" w:eastAsia="微软雅黑" w:hAnsi="微软雅黑"/>
          <w:b/>
          <w:color w:val="333333"/>
          <w:sz w:val="36"/>
          <w:szCs w:val="36"/>
        </w:rPr>
        <w:t>20</w:t>
      </w:r>
      <w:r w:rsidRPr="008347F2">
        <w:rPr>
          <w:rFonts w:ascii="微软雅黑" w:eastAsia="微软雅黑" w:hAnsi="微软雅黑" w:hint="eastAsia"/>
          <w:b/>
          <w:color w:val="333333"/>
          <w:sz w:val="36"/>
          <w:szCs w:val="36"/>
        </w:rPr>
        <w:t>年度全国下脚品外卖服务项目</w:t>
      </w:r>
    </w:p>
    <w:p w:rsidR="00F11256" w:rsidRPr="000E1787" w:rsidRDefault="00F735B4" w:rsidP="00F05B23">
      <w:pPr>
        <w:spacing w:line="480" w:lineRule="auto"/>
        <w:jc w:val="center"/>
        <w:rPr>
          <w:rFonts w:ascii="微软雅黑" w:eastAsia="微软雅黑" w:hAnsi="微软雅黑"/>
          <w:b/>
          <w:color w:val="333333"/>
          <w:sz w:val="36"/>
          <w:szCs w:val="36"/>
        </w:rPr>
      </w:pPr>
      <w:r>
        <w:rPr>
          <w:rFonts w:ascii="微软雅黑" w:eastAsia="微软雅黑" w:hAnsi="微软雅黑" w:cs="宋体" w:hint="eastAsia"/>
          <w:b/>
          <w:bCs/>
          <w:color w:val="000000"/>
          <w:kern w:val="0"/>
          <w:sz w:val="36"/>
          <w:szCs w:val="36"/>
        </w:rPr>
        <w:t>招标</w:t>
      </w:r>
      <w:r w:rsidR="006A7691" w:rsidRPr="000E1787">
        <w:rPr>
          <w:rFonts w:ascii="微软雅黑" w:eastAsia="微软雅黑" w:hAnsi="微软雅黑" w:cs="宋体" w:hint="eastAsia"/>
          <w:b/>
          <w:bCs/>
          <w:color w:val="000000"/>
          <w:kern w:val="0"/>
          <w:sz w:val="36"/>
          <w:szCs w:val="36"/>
        </w:rPr>
        <w:t>信息公告</w:t>
      </w:r>
    </w:p>
    <w:p w:rsidR="00D74925" w:rsidRPr="000E1787" w:rsidRDefault="00D74925" w:rsidP="000E1787">
      <w:pPr>
        <w:tabs>
          <w:tab w:val="left" w:pos="420"/>
        </w:tabs>
        <w:spacing w:line="360" w:lineRule="exact"/>
        <w:rPr>
          <w:rFonts w:ascii="微软雅黑" w:eastAsia="微软雅黑" w:hAnsi="微软雅黑"/>
          <w:sz w:val="24"/>
        </w:rPr>
      </w:pPr>
    </w:p>
    <w:p w:rsidR="00F11256" w:rsidRPr="000E1787" w:rsidRDefault="00F11256" w:rsidP="000E1787">
      <w:pPr>
        <w:tabs>
          <w:tab w:val="left" w:pos="420"/>
        </w:tabs>
        <w:spacing w:line="360" w:lineRule="exact"/>
        <w:rPr>
          <w:rFonts w:ascii="微软雅黑" w:eastAsia="微软雅黑" w:hAnsi="微软雅黑"/>
          <w:sz w:val="24"/>
        </w:rPr>
      </w:pPr>
    </w:p>
    <w:p w:rsidR="00467325" w:rsidRDefault="00240C96" w:rsidP="00240C96">
      <w:pPr>
        <w:tabs>
          <w:tab w:val="left" w:pos="7770"/>
        </w:tabs>
        <w:spacing w:line="360" w:lineRule="exact"/>
        <w:rPr>
          <w:rFonts w:ascii="微软雅黑" w:eastAsia="微软雅黑" w:hAnsi="微软雅黑"/>
          <w:sz w:val="24"/>
        </w:rPr>
      </w:pPr>
      <w:r>
        <w:rPr>
          <w:rFonts w:ascii="微软雅黑" w:eastAsia="微软雅黑" w:hAnsi="微软雅黑"/>
          <w:sz w:val="24"/>
        </w:rPr>
        <w:tab/>
      </w:r>
    </w:p>
    <w:p w:rsidR="00850599" w:rsidRDefault="00850599" w:rsidP="000E1787">
      <w:pPr>
        <w:tabs>
          <w:tab w:val="left" w:pos="420"/>
        </w:tabs>
        <w:spacing w:line="360" w:lineRule="exact"/>
        <w:rPr>
          <w:rFonts w:ascii="微软雅黑" w:eastAsia="微软雅黑" w:hAnsi="微软雅黑"/>
          <w:sz w:val="24"/>
        </w:rPr>
      </w:pPr>
    </w:p>
    <w:p w:rsidR="00850599" w:rsidRDefault="00850599" w:rsidP="000E1787">
      <w:pPr>
        <w:tabs>
          <w:tab w:val="left" w:pos="420"/>
        </w:tabs>
        <w:spacing w:line="360" w:lineRule="exact"/>
        <w:rPr>
          <w:rFonts w:ascii="微软雅黑" w:eastAsia="微软雅黑" w:hAnsi="微软雅黑"/>
          <w:sz w:val="24"/>
        </w:rPr>
      </w:pPr>
    </w:p>
    <w:p w:rsidR="00850599" w:rsidRDefault="00850599" w:rsidP="000E1787">
      <w:pPr>
        <w:tabs>
          <w:tab w:val="left" w:pos="420"/>
        </w:tabs>
        <w:spacing w:line="360" w:lineRule="exact"/>
        <w:rPr>
          <w:rFonts w:ascii="微软雅黑" w:eastAsia="微软雅黑" w:hAnsi="微软雅黑"/>
          <w:sz w:val="24"/>
        </w:rPr>
      </w:pPr>
    </w:p>
    <w:p w:rsidR="00850599" w:rsidRDefault="00850599" w:rsidP="000E1787">
      <w:pPr>
        <w:tabs>
          <w:tab w:val="left" w:pos="420"/>
        </w:tabs>
        <w:spacing w:line="360" w:lineRule="exact"/>
        <w:rPr>
          <w:rFonts w:ascii="微软雅黑" w:eastAsia="微软雅黑" w:hAnsi="微软雅黑"/>
          <w:sz w:val="24"/>
        </w:rPr>
      </w:pPr>
    </w:p>
    <w:p w:rsidR="00850599" w:rsidRDefault="00850599" w:rsidP="000E1787">
      <w:pPr>
        <w:tabs>
          <w:tab w:val="left" w:pos="420"/>
        </w:tabs>
        <w:spacing w:line="360" w:lineRule="exact"/>
        <w:rPr>
          <w:rFonts w:ascii="微软雅黑" w:eastAsia="微软雅黑" w:hAnsi="微软雅黑"/>
          <w:sz w:val="24"/>
        </w:rPr>
      </w:pPr>
    </w:p>
    <w:p w:rsidR="00850599" w:rsidRDefault="00850599" w:rsidP="000E1787">
      <w:pPr>
        <w:tabs>
          <w:tab w:val="left" w:pos="420"/>
        </w:tabs>
        <w:spacing w:line="360" w:lineRule="exact"/>
        <w:rPr>
          <w:rFonts w:ascii="微软雅黑" w:eastAsia="微软雅黑" w:hAnsi="微软雅黑"/>
          <w:sz w:val="24"/>
        </w:rPr>
      </w:pPr>
    </w:p>
    <w:p w:rsidR="00850599" w:rsidRDefault="00850599" w:rsidP="000E1787">
      <w:pPr>
        <w:tabs>
          <w:tab w:val="left" w:pos="420"/>
        </w:tabs>
        <w:spacing w:line="360" w:lineRule="exact"/>
        <w:rPr>
          <w:rFonts w:ascii="微软雅黑" w:eastAsia="微软雅黑" w:hAnsi="微软雅黑"/>
          <w:sz w:val="24"/>
        </w:rPr>
      </w:pPr>
    </w:p>
    <w:p w:rsidR="00850599" w:rsidRPr="000E1787" w:rsidRDefault="00850599" w:rsidP="000E1787">
      <w:pPr>
        <w:tabs>
          <w:tab w:val="left" w:pos="420"/>
        </w:tabs>
        <w:spacing w:line="360" w:lineRule="exact"/>
        <w:rPr>
          <w:rFonts w:ascii="微软雅黑" w:eastAsia="微软雅黑" w:hAnsi="微软雅黑"/>
          <w:sz w:val="24"/>
        </w:rPr>
      </w:pPr>
    </w:p>
    <w:p w:rsidR="00467325" w:rsidRPr="000E1787" w:rsidRDefault="00467325" w:rsidP="000E1787">
      <w:pPr>
        <w:tabs>
          <w:tab w:val="left" w:pos="420"/>
        </w:tabs>
        <w:spacing w:line="360" w:lineRule="exact"/>
        <w:rPr>
          <w:rFonts w:ascii="微软雅黑" w:eastAsia="微软雅黑" w:hAnsi="微软雅黑"/>
          <w:sz w:val="24"/>
        </w:rPr>
      </w:pPr>
    </w:p>
    <w:p w:rsidR="00467325" w:rsidRDefault="00467325" w:rsidP="000E1787">
      <w:pPr>
        <w:spacing w:line="360" w:lineRule="exact"/>
        <w:ind w:firstLineChars="940" w:firstLine="2820"/>
        <w:rPr>
          <w:rFonts w:ascii="微软雅黑" w:eastAsia="微软雅黑" w:hAnsi="微软雅黑"/>
          <w:b/>
          <w:color w:val="333333"/>
          <w:sz w:val="30"/>
          <w:szCs w:val="30"/>
        </w:rPr>
      </w:pPr>
    </w:p>
    <w:p w:rsidR="000E1787" w:rsidRDefault="000E1787" w:rsidP="000E1787">
      <w:pPr>
        <w:spacing w:line="360" w:lineRule="exact"/>
        <w:ind w:firstLineChars="940" w:firstLine="2820"/>
        <w:rPr>
          <w:rFonts w:ascii="微软雅黑" w:eastAsia="微软雅黑" w:hAnsi="微软雅黑"/>
          <w:b/>
          <w:color w:val="333333"/>
          <w:sz w:val="30"/>
          <w:szCs w:val="30"/>
        </w:rPr>
      </w:pPr>
    </w:p>
    <w:p w:rsidR="000E1787" w:rsidRDefault="000E1787" w:rsidP="000E1787">
      <w:pPr>
        <w:spacing w:line="360" w:lineRule="exact"/>
        <w:ind w:firstLineChars="940" w:firstLine="2820"/>
        <w:rPr>
          <w:rFonts w:ascii="微软雅黑" w:eastAsia="微软雅黑" w:hAnsi="微软雅黑"/>
          <w:b/>
          <w:color w:val="333333"/>
          <w:sz w:val="30"/>
          <w:szCs w:val="30"/>
        </w:rPr>
      </w:pPr>
    </w:p>
    <w:p w:rsidR="000E1787" w:rsidRDefault="000E1787" w:rsidP="000E1787">
      <w:pPr>
        <w:spacing w:line="360" w:lineRule="exact"/>
        <w:ind w:firstLineChars="940" w:firstLine="2820"/>
        <w:rPr>
          <w:rFonts w:ascii="微软雅黑" w:eastAsia="微软雅黑" w:hAnsi="微软雅黑"/>
          <w:b/>
          <w:color w:val="333333"/>
          <w:sz w:val="30"/>
          <w:szCs w:val="30"/>
        </w:rPr>
      </w:pPr>
    </w:p>
    <w:p w:rsidR="000E1787" w:rsidRDefault="000E1787" w:rsidP="000E1787">
      <w:pPr>
        <w:spacing w:line="360" w:lineRule="exact"/>
        <w:ind w:firstLineChars="940" w:firstLine="2820"/>
        <w:rPr>
          <w:rFonts w:ascii="微软雅黑" w:eastAsia="微软雅黑" w:hAnsi="微软雅黑"/>
          <w:b/>
          <w:color w:val="333333"/>
          <w:sz w:val="30"/>
          <w:szCs w:val="30"/>
        </w:rPr>
      </w:pPr>
    </w:p>
    <w:p w:rsidR="000E1787" w:rsidRDefault="000E1787" w:rsidP="000E1787">
      <w:pPr>
        <w:spacing w:line="360" w:lineRule="exact"/>
        <w:ind w:firstLineChars="940" w:firstLine="2820"/>
        <w:rPr>
          <w:rFonts w:ascii="微软雅黑" w:eastAsia="微软雅黑" w:hAnsi="微软雅黑"/>
          <w:b/>
          <w:color w:val="333333"/>
          <w:sz w:val="30"/>
          <w:szCs w:val="30"/>
        </w:rPr>
      </w:pPr>
    </w:p>
    <w:p w:rsidR="000E1787" w:rsidRDefault="000E1787" w:rsidP="000E1787">
      <w:pPr>
        <w:spacing w:line="360" w:lineRule="exact"/>
        <w:ind w:firstLineChars="940" w:firstLine="2820"/>
        <w:rPr>
          <w:rFonts w:ascii="微软雅黑" w:eastAsia="微软雅黑" w:hAnsi="微软雅黑"/>
          <w:b/>
          <w:color w:val="333333"/>
          <w:sz w:val="30"/>
          <w:szCs w:val="30"/>
        </w:rPr>
      </w:pPr>
    </w:p>
    <w:p w:rsidR="000E1787" w:rsidRDefault="000E1787" w:rsidP="000E1787">
      <w:pPr>
        <w:spacing w:line="360" w:lineRule="exact"/>
        <w:ind w:firstLineChars="940" w:firstLine="2820"/>
        <w:rPr>
          <w:rFonts w:ascii="微软雅黑" w:eastAsia="微软雅黑" w:hAnsi="微软雅黑"/>
          <w:b/>
          <w:color w:val="333333"/>
          <w:sz w:val="30"/>
          <w:szCs w:val="30"/>
        </w:rPr>
      </w:pPr>
    </w:p>
    <w:p w:rsidR="000E1787" w:rsidRDefault="000E1787" w:rsidP="000E1787">
      <w:pPr>
        <w:spacing w:line="360" w:lineRule="exact"/>
        <w:ind w:firstLineChars="940" w:firstLine="2820"/>
        <w:rPr>
          <w:rFonts w:ascii="微软雅黑" w:eastAsia="微软雅黑" w:hAnsi="微软雅黑"/>
          <w:b/>
          <w:color w:val="333333"/>
          <w:sz w:val="30"/>
          <w:szCs w:val="30"/>
        </w:rPr>
      </w:pPr>
    </w:p>
    <w:p w:rsidR="00467325" w:rsidRPr="000E1787" w:rsidRDefault="00467325" w:rsidP="000E1787">
      <w:pPr>
        <w:spacing w:line="360" w:lineRule="exact"/>
        <w:ind w:firstLineChars="940" w:firstLine="2820"/>
        <w:rPr>
          <w:rFonts w:ascii="微软雅黑" w:eastAsia="微软雅黑" w:hAnsi="微软雅黑"/>
          <w:b/>
          <w:color w:val="333333"/>
          <w:sz w:val="30"/>
          <w:szCs w:val="30"/>
        </w:rPr>
      </w:pPr>
    </w:p>
    <w:p w:rsidR="00F11256" w:rsidRPr="000E1787" w:rsidRDefault="00F11256" w:rsidP="000E1787">
      <w:pPr>
        <w:spacing w:line="360" w:lineRule="exact"/>
        <w:ind w:firstLineChars="940" w:firstLine="2820"/>
        <w:rPr>
          <w:rFonts w:ascii="微软雅黑" w:eastAsia="微软雅黑" w:hAnsi="微软雅黑"/>
          <w:b/>
          <w:color w:val="333333"/>
          <w:sz w:val="30"/>
          <w:szCs w:val="30"/>
        </w:rPr>
      </w:pPr>
      <w:r w:rsidRPr="000E1787">
        <w:rPr>
          <w:rFonts w:ascii="微软雅黑" w:eastAsia="微软雅黑" w:hAnsi="微软雅黑" w:hint="eastAsia"/>
          <w:b/>
          <w:color w:val="333333"/>
          <w:sz w:val="30"/>
          <w:szCs w:val="30"/>
        </w:rPr>
        <w:t>日期：20</w:t>
      </w:r>
      <w:r w:rsidR="00972E47">
        <w:rPr>
          <w:rFonts w:ascii="微软雅黑" w:eastAsia="微软雅黑" w:hAnsi="微软雅黑"/>
          <w:b/>
          <w:color w:val="333333"/>
          <w:sz w:val="30"/>
          <w:szCs w:val="30"/>
        </w:rPr>
        <w:t>20</w:t>
      </w:r>
      <w:r w:rsidRPr="000E1787">
        <w:rPr>
          <w:rFonts w:ascii="微软雅黑" w:eastAsia="微软雅黑" w:hAnsi="微软雅黑" w:hint="eastAsia"/>
          <w:b/>
          <w:color w:val="333333"/>
          <w:sz w:val="30"/>
          <w:szCs w:val="30"/>
        </w:rPr>
        <w:t>年</w:t>
      </w:r>
      <w:r w:rsidR="006D44B5">
        <w:rPr>
          <w:rFonts w:ascii="微软雅黑" w:eastAsia="微软雅黑" w:hAnsi="微软雅黑"/>
          <w:b/>
          <w:color w:val="333333"/>
          <w:sz w:val="30"/>
          <w:szCs w:val="30"/>
        </w:rPr>
        <w:t>0</w:t>
      </w:r>
      <w:r w:rsidR="006D44B5">
        <w:rPr>
          <w:rFonts w:ascii="微软雅黑" w:eastAsia="微软雅黑" w:hAnsi="微软雅黑" w:hint="eastAsia"/>
          <w:b/>
          <w:color w:val="333333"/>
          <w:sz w:val="30"/>
          <w:szCs w:val="30"/>
        </w:rPr>
        <w:t>2</w:t>
      </w:r>
      <w:r w:rsidRPr="000E1787">
        <w:rPr>
          <w:rFonts w:ascii="微软雅黑" w:eastAsia="微软雅黑" w:hAnsi="微软雅黑" w:hint="eastAsia"/>
          <w:b/>
          <w:color w:val="333333"/>
          <w:sz w:val="30"/>
          <w:szCs w:val="30"/>
        </w:rPr>
        <w:t>月</w:t>
      </w:r>
      <w:r w:rsidR="006D44B5">
        <w:rPr>
          <w:rFonts w:ascii="微软雅黑" w:eastAsia="微软雅黑" w:hAnsi="微软雅黑" w:hint="eastAsia"/>
          <w:b/>
          <w:color w:val="333333"/>
          <w:sz w:val="30"/>
          <w:szCs w:val="30"/>
        </w:rPr>
        <w:t>15</w:t>
      </w:r>
      <w:r w:rsidRPr="000E1787">
        <w:rPr>
          <w:rFonts w:ascii="微软雅黑" w:eastAsia="微软雅黑" w:hAnsi="微软雅黑" w:hint="eastAsia"/>
          <w:b/>
          <w:color w:val="333333"/>
          <w:sz w:val="30"/>
          <w:szCs w:val="30"/>
        </w:rPr>
        <w:t>日</w:t>
      </w:r>
    </w:p>
    <w:p w:rsidR="000E1787" w:rsidRDefault="000E1787" w:rsidP="000E1787">
      <w:pPr>
        <w:spacing w:line="360" w:lineRule="exact"/>
        <w:rPr>
          <w:rFonts w:ascii="微软雅黑" w:eastAsia="微软雅黑" w:hAnsi="微软雅黑"/>
          <w:b/>
          <w:sz w:val="28"/>
          <w:szCs w:val="28"/>
        </w:rPr>
      </w:pPr>
    </w:p>
    <w:p w:rsidR="00ED15CD" w:rsidRDefault="00ED15CD" w:rsidP="000E1787">
      <w:pPr>
        <w:spacing w:line="360" w:lineRule="exact"/>
        <w:rPr>
          <w:rFonts w:ascii="微软雅黑" w:eastAsia="微软雅黑" w:hAnsi="微软雅黑"/>
          <w:b/>
          <w:sz w:val="28"/>
          <w:szCs w:val="28"/>
        </w:rPr>
      </w:pPr>
    </w:p>
    <w:p w:rsidR="001E5111" w:rsidRDefault="001E5111" w:rsidP="000E1787">
      <w:pPr>
        <w:spacing w:line="360" w:lineRule="exact"/>
        <w:rPr>
          <w:rFonts w:ascii="微软雅黑" w:eastAsia="微软雅黑" w:hAnsi="微软雅黑"/>
          <w:b/>
          <w:sz w:val="28"/>
          <w:szCs w:val="28"/>
        </w:rPr>
      </w:pPr>
    </w:p>
    <w:p w:rsidR="001E5111" w:rsidRPr="001E5111" w:rsidRDefault="001E5111" w:rsidP="000E1787">
      <w:pPr>
        <w:spacing w:line="360" w:lineRule="exact"/>
        <w:rPr>
          <w:rFonts w:ascii="微软雅黑" w:eastAsia="微软雅黑" w:hAnsi="微软雅黑"/>
          <w:b/>
          <w:sz w:val="28"/>
          <w:szCs w:val="28"/>
        </w:rPr>
      </w:pPr>
    </w:p>
    <w:p w:rsidR="00ED15CD" w:rsidRPr="000E1787" w:rsidRDefault="00ED15CD" w:rsidP="000E1787">
      <w:pPr>
        <w:spacing w:line="360" w:lineRule="exact"/>
        <w:rPr>
          <w:rFonts w:ascii="微软雅黑" w:eastAsia="微软雅黑" w:hAnsi="微软雅黑"/>
          <w:b/>
          <w:sz w:val="28"/>
          <w:szCs w:val="28"/>
        </w:rPr>
      </w:pPr>
    </w:p>
    <w:tbl>
      <w:tblPr>
        <w:tblW w:w="5243" w:type="pct"/>
        <w:jc w:val="center"/>
        <w:tblCellSpacing w:w="0" w:type="dxa"/>
        <w:tblCellMar>
          <w:left w:w="0" w:type="dxa"/>
          <w:right w:w="0" w:type="dxa"/>
        </w:tblCellMar>
        <w:tblLook w:val="00A0"/>
      </w:tblPr>
      <w:tblGrid>
        <w:gridCol w:w="10975"/>
      </w:tblGrid>
      <w:tr w:rsidR="00316204" w:rsidRPr="000E1787" w:rsidTr="00C910F9">
        <w:trPr>
          <w:trHeight w:val="505"/>
          <w:tblCellSpacing w:w="0" w:type="dxa"/>
          <w:jc w:val="center"/>
        </w:trPr>
        <w:tc>
          <w:tcPr>
            <w:tcW w:w="0" w:type="auto"/>
            <w:vAlign w:val="center"/>
          </w:tcPr>
          <w:p w:rsidR="00B262CC" w:rsidRDefault="00B262CC" w:rsidP="000E1787">
            <w:pPr>
              <w:widowControl/>
              <w:spacing w:line="360" w:lineRule="exact"/>
              <w:jc w:val="center"/>
              <w:rPr>
                <w:rFonts w:ascii="微软雅黑" w:eastAsia="微软雅黑" w:hAnsi="微软雅黑" w:cs="宋体"/>
                <w:b/>
                <w:bCs/>
                <w:color w:val="000000"/>
                <w:kern w:val="0"/>
                <w:sz w:val="13"/>
                <w:szCs w:val="13"/>
              </w:rPr>
            </w:pPr>
          </w:p>
          <w:p w:rsidR="00B835BA" w:rsidRPr="000E1787" w:rsidRDefault="00B835BA" w:rsidP="000E1787">
            <w:pPr>
              <w:widowControl/>
              <w:spacing w:line="360" w:lineRule="exact"/>
              <w:jc w:val="center"/>
              <w:rPr>
                <w:rFonts w:ascii="微软雅黑" w:eastAsia="微软雅黑" w:hAnsi="微软雅黑" w:cs="宋体"/>
                <w:b/>
                <w:bCs/>
                <w:color w:val="000000"/>
                <w:kern w:val="0"/>
                <w:sz w:val="13"/>
                <w:szCs w:val="13"/>
              </w:rPr>
            </w:pPr>
          </w:p>
          <w:p w:rsidR="00316204" w:rsidRPr="000E1787" w:rsidRDefault="00F735B4" w:rsidP="00B835BA">
            <w:pPr>
              <w:widowControl/>
              <w:spacing w:line="360" w:lineRule="exact"/>
              <w:jc w:val="center"/>
              <w:rPr>
                <w:rFonts w:ascii="微软雅黑" w:eastAsia="微软雅黑" w:hAnsi="微软雅黑" w:cs="宋体"/>
                <w:b/>
                <w:bCs/>
                <w:color w:val="000000"/>
                <w:kern w:val="0"/>
                <w:sz w:val="30"/>
                <w:szCs w:val="30"/>
              </w:rPr>
            </w:pPr>
            <w:r>
              <w:rPr>
                <w:rFonts w:ascii="微软雅黑" w:eastAsia="微软雅黑" w:hAnsi="微软雅黑" w:cs="宋体" w:hint="eastAsia"/>
                <w:b/>
                <w:bCs/>
                <w:color w:val="000000"/>
                <w:kern w:val="0"/>
                <w:sz w:val="30"/>
                <w:szCs w:val="30"/>
              </w:rPr>
              <w:lastRenderedPageBreak/>
              <w:t>招标</w:t>
            </w:r>
            <w:r w:rsidR="00316204" w:rsidRPr="000E1787">
              <w:rPr>
                <w:rFonts w:ascii="微软雅黑" w:eastAsia="微软雅黑" w:hAnsi="微软雅黑" w:cs="宋体" w:hint="eastAsia"/>
                <w:b/>
                <w:bCs/>
                <w:color w:val="000000"/>
                <w:kern w:val="0"/>
                <w:sz w:val="30"/>
                <w:szCs w:val="30"/>
              </w:rPr>
              <w:t>信息</w:t>
            </w:r>
            <w:r w:rsidR="00B835BA">
              <w:rPr>
                <w:rFonts w:ascii="微软雅黑" w:eastAsia="微软雅黑" w:hAnsi="微软雅黑" w:cs="宋体" w:hint="eastAsia"/>
                <w:b/>
                <w:bCs/>
                <w:color w:val="000000"/>
                <w:kern w:val="0"/>
                <w:sz w:val="30"/>
                <w:szCs w:val="30"/>
              </w:rPr>
              <w:t>公告</w:t>
            </w:r>
          </w:p>
        </w:tc>
      </w:tr>
    </w:tbl>
    <w:p w:rsidR="00C005AA" w:rsidRPr="008347F2" w:rsidRDefault="00C005AA" w:rsidP="00C005AA">
      <w:pPr>
        <w:widowControl/>
        <w:spacing w:line="360" w:lineRule="exact"/>
        <w:ind w:firstLineChars="200" w:firstLine="480"/>
        <w:jc w:val="left"/>
        <w:rPr>
          <w:rFonts w:ascii="微软雅黑" w:eastAsia="微软雅黑" w:hAnsi="微软雅黑" w:cs="Arial"/>
          <w:color w:val="000000"/>
          <w:kern w:val="0"/>
          <w:sz w:val="24"/>
          <w:szCs w:val="24"/>
        </w:rPr>
      </w:pPr>
      <w:r w:rsidRPr="008347F2">
        <w:rPr>
          <w:rFonts w:ascii="微软雅黑" w:eastAsia="微软雅黑" w:hAnsi="微软雅黑" w:cs="Arial" w:hint="eastAsia"/>
          <w:color w:val="000000"/>
          <w:kern w:val="0"/>
          <w:sz w:val="24"/>
          <w:szCs w:val="24"/>
        </w:rPr>
        <w:lastRenderedPageBreak/>
        <w:t>统一集团针对</w:t>
      </w:r>
      <w:r>
        <w:rPr>
          <w:rFonts w:ascii="微软雅黑" w:eastAsia="微软雅黑" w:hAnsi="微软雅黑" w:cs="Arial"/>
          <w:color w:val="000000"/>
          <w:kern w:val="0"/>
          <w:sz w:val="24"/>
          <w:szCs w:val="24"/>
        </w:rPr>
        <w:t>2020</w:t>
      </w:r>
      <w:r w:rsidRPr="008347F2">
        <w:rPr>
          <w:rFonts w:ascii="微软雅黑" w:eastAsia="微软雅黑" w:hAnsi="微软雅黑" w:cs="Arial" w:hint="eastAsia"/>
          <w:color w:val="000000"/>
          <w:kern w:val="0"/>
          <w:sz w:val="24"/>
          <w:szCs w:val="24"/>
        </w:rPr>
        <w:t>年全国各子公司下脚品外卖服务项目招标，公开征集符合如下要求的服务商伙伴</w:t>
      </w:r>
      <w:r w:rsidR="00417557">
        <w:rPr>
          <w:rFonts w:ascii="微软雅黑" w:eastAsia="微软雅黑" w:hAnsi="微软雅黑" w:cs="Arial" w:hint="eastAsia"/>
          <w:color w:val="000000"/>
          <w:kern w:val="0"/>
          <w:sz w:val="24"/>
          <w:szCs w:val="24"/>
        </w:rPr>
        <w:t>。受全国新冠病毒肺炎疫情管控影响，接受报名时间延迟，具体内容如下</w:t>
      </w:r>
      <w:r w:rsidRPr="008347F2">
        <w:rPr>
          <w:rFonts w:ascii="微软雅黑" w:eastAsia="微软雅黑" w:hAnsi="微软雅黑" w:cs="Arial" w:hint="eastAsia"/>
          <w:color w:val="000000"/>
          <w:kern w:val="0"/>
          <w:sz w:val="24"/>
          <w:szCs w:val="24"/>
        </w:rPr>
        <w:t>：</w:t>
      </w:r>
    </w:p>
    <w:p w:rsidR="00C005AA" w:rsidRPr="008347F2" w:rsidRDefault="00C005AA" w:rsidP="00C005AA">
      <w:pPr>
        <w:widowControl/>
        <w:spacing w:line="360" w:lineRule="exact"/>
        <w:jc w:val="left"/>
        <w:rPr>
          <w:rFonts w:ascii="微软雅黑" w:eastAsia="微软雅黑" w:hAnsi="微软雅黑" w:cs="Arial"/>
          <w:color w:val="000000"/>
          <w:kern w:val="0"/>
          <w:sz w:val="24"/>
          <w:szCs w:val="24"/>
        </w:rPr>
      </w:pPr>
      <w:r w:rsidRPr="008347F2">
        <w:rPr>
          <w:rFonts w:ascii="微软雅黑" w:eastAsia="微软雅黑" w:hAnsi="微软雅黑" w:cs="Arial" w:hint="eastAsia"/>
          <w:color w:val="000000"/>
          <w:kern w:val="0"/>
          <w:sz w:val="24"/>
          <w:szCs w:val="24"/>
        </w:rPr>
        <w:t>1、项目概述：</w:t>
      </w:r>
    </w:p>
    <w:p w:rsidR="00C005AA" w:rsidRPr="008347F2" w:rsidRDefault="00C005AA" w:rsidP="00C005AA">
      <w:pPr>
        <w:widowControl/>
        <w:shd w:val="clear" w:color="auto" w:fill="FFFFFF"/>
        <w:ind w:firstLineChars="59" w:firstLine="142"/>
        <w:jc w:val="left"/>
        <w:rPr>
          <w:rFonts w:ascii="微软雅黑" w:eastAsia="微软雅黑" w:hAnsi="微软雅黑" w:cs="Arial"/>
          <w:color w:val="000000"/>
          <w:kern w:val="0"/>
          <w:sz w:val="24"/>
          <w:szCs w:val="24"/>
        </w:rPr>
      </w:pPr>
      <w:r w:rsidRPr="008347F2">
        <w:rPr>
          <w:rFonts w:ascii="微软雅黑" w:eastAsia="微软雅黑" w:hAnsi="微软雅黑" w:cs="Arial"/>
          <w:color w:val="000000"/>
          <w:kern w:val="0"/>
          <w:sz w:val="24"/>
          <w:szCs w:val="24"/>
        </w:rPr>
        <w:t>1.1合</w:t>
      </w:r>
      <w:r w:rsidRPr="008347F2">
        <w:rPr>
          <w:rFonts w:ascii="微软雅黑" w:eastAsia="微软雅黑" w:hAnsi="微软雅黑" w:cs="Arial" w:hint="eastAsia"/>
          <w:color w:val="000000"/>
          <w:kern w:val="0"/>
          <w:sz w:val="24"/>
          <w:szCs w:val="24"/>
        </w:rPr>
        <w:t>同</w:t>
      </w:r>
      <w:r w:rsidRPr="008347F2">
        <w:rPr>
          <w:rFonts w:ascii="微软雅黑" w:eastAsia="微软雅黑" w:hAnsi="微软雅黑" w:cs="Arial"/>
          <w:color w:val="000000"/>
          <w:kern w:val="0"/>
          <w:sz w:val="24"/>
          <w:szCs w:val="24"/>
        </w:rPr>
        <w:t>时间：</w:t>
      </w:r>
      <w:r>
        <w:rPr>
          <w:rFonts w:ascii="微软雅黑" w:eastAsia="微软雅黑" w:hAnsi="微软雅黑" w:cs="Arial"/>
          <w:color w:val="000000"/>
          <w:kern w:val="0"/>
          <w:sz w:val="24"/>
          <w:szCs w:val="24"/>
        </w:rPr>
        <w:t>2020</w:t>
      </w:r>
      <w:r w:rsidRPr="008347F2">
        <w:rPr>
          <w:rFonts w:ascii="微软雅黑" w:eastAsia="微软雅黑" w:hAnsi="微软雅黑" w:cs="Arial"/>
          <w:color w:val="000000"/>
          <w:kern w:val="0"/>
          <w:sz w:val="24"/>
          <w:szCs w:val="24"/>
        </w:rPr>
        <w:t>年04月01日至202</w:t>
      </w:r>
      <w:r>
        <w:rPr>
          <w:rFonts w:ascii="微软雅黑" w:eastAsia="微软雅黑" w:hAnsi="微软雅黑" w:cs="Arial"/>
          <w:color w:val="000000"/>
          <w:kern w:val="0"/>
          <w:sz w:val="24"/>
          <w:szCs w:val="24"/>
        </w:rPr>
        <w:t>1</w:t>
      </w:r>
      <w:r w:rsidRPr="008347F2">
        <w:rPr>
          <w:rFonts w:ascii="微软雅黑" w:eastAsia="微软雅黑" w:hAnsi="微软雅黑" w:cs="Arial"/>
          <w:color w:val="000000"/>
          <w:kern w:val="0"/>
          <w:sz w:val="24"/>
          <w:szCs w:val="24"/>
        </w:rPr>
        <w:t>年</w:t>
      </w:r>
      <w:r w:rsidRPr="008347F2">
        <w:rPr>
          <w:rFonts w:ascii="微软雅黑" w:eastAsia="微软雅黑" w:hAnsi="微软雅黑" w:cs="Arial" w:hint="eastAsia"/>
          <w:color w:val="000000"/>
          <w:kern w:val="0"/>
          <w:sz w:val="24"/>
          <w:szCs w:val="24"/>
        </w:rPr>
        <w:t>0</w:t>
      </w:r>
      <w:r>
        <w:rPr>
          <w:rFonts w:ascii="微软雅黑" w:eastAsia="微软雅黑" w:hAnsi="微软雅黑" w:cs="Arial"/>
          <w:color w:val="000000"/>
          <w:kern w:val="0"/>
          <w:sz w:val="24"/>
          <w:szCs w:val="24"/>
        </w:rPr>
        <w:t>5</w:t>
      </w:r>
      <w:r w:rsidRPr="008347F2">
        <w:rPr>
          <w:rFonts w:ascii="微软雅黑" w:eastAsia="微软雅黑" w:hAnsi="微软雅黑" w:cs="Arial"/>
          <w:color w:val="000000"/>
          <w:kern w:val="0"/>
          <w:sz w:val="24"/>
          <w:szCs w:val="24"/>
        </w:rPr>
        <w:t>月3</w:t>
      </w:r>
      <w:r>
        <w:rPr>
          <w:rFonts w:ascii="微软雅黑" w:eastAsia="微软雅黑" w:hAnsi="微软雅黑" w:cs="Arial"/>
          <w:color w:val="000000"/>
          <w:kern w:val="0"/>
          <w:sz w:val="24"/>
          <w:szCs w:val="24"/>
        </w:rPr>
        <w:t>1</w:t>
      </w:r>
      <w:r w:rsidRPr="008347F2">
        <w:rPr>
          <w:rFonts w:ascii="微软雅黑" w:eastAsia="微软雅黑" w:hAnsi="微软雅黑" w:cs="Arial"/>
          <w:color w:val="000000"/>
          <w:kern w:val="0"/>
          <w:sz w:val="24"/>
          <w:szCs w:val="24"/>
        </w:rPr>
        <w:t>日</w:t>
      </w:r>
      <w:r w:rsidRPr="008347F2">
        <w:rPr>
          <w:rFonts w:ascii="微软雅黑" w:eastAsia="微软雅黑" w:hAnsi="微软雅黑" w:cs="Arial" w:hint="eastAsia"/>
          <w:color w:val="000000"/>
          <w:kern w:val="0"/>
          <w:sz w:val="24"/>
          <w:szCs w:val="24"/>
        </w:rPr>
        <w:t>（以实际签订时间为准）</w:t>
      </w:r>
    </w:p>
    <w:p w:rsidR="00C005AA" w:rsidRPr="00C2422A" w:rsidRDefault="00C005AA" w:rsidP="00C005AA">
      <w:pPr>
        <w:widowControl/>
        <w:shd w:val="clear" w:color="auto" w:fill="FFFFFF"/>
        <w:ind w:firstLineChars="59" w:firstLine="142"/>
        <w:jc w:val="left"/>
        <w:rPr>
          <w:rFonts w:ascii="微软雅黑" w:eastAsia="微软雅黑" w:hAnsi="微软雅黑" w:cs="Arial"/>
          <w:color w:val="000000"/>
          <w:kern w:val="0"/>
          <w:sz w:val="24"/>
          <w:szCs w:val="24"/>
        </w:rPr>
      </w:pPr>
      <w:r w:rsidRPr="008347F2">
        <w:rPr>
          <w:rFonts w:ascii="微软雅黑" w:eastAsia="微软雅黑" w:hAnsi="微软雅黑" w:cs="Arial"/>
          <w:color w:val="000000"/>
          <w:kern w:val="0"/>
          <w:sz w:val="24"/>
          <w:szCs w:val="24"/>
        </w:rPr>
        <w:t>1</w:t>
      </w:r>
      <w:r w:rsidRPr="00C2422A">
        <w:rPr>
          <w:rFonts w:ascii="微软雅黑" w:eastAsia="微软雅黑" w:hAnsi="微软雅黑" w:cs="Arial"/>
          <w:color w:val="000000"/>
          <w:kern w:val="0"/>
          <w:sz w:val="24"/>
          <w:szCs w:val="24"/>
        </w:rPr>
        <w:t>.2</w:t>
      </w:r>
      <w:r w:rsidRPr="00C2422A">
        <w:rPr>
          <w:rFonts w:ascii="微软雅黑" w:eastAsia="微软雅黑" w:hAnsi="微软雅黑" w:cs="Arial" w:hint="eastAsia"/>
          <w:color w:val="000000"/>
          <w:kern w:val="0"/>
          <w:sz w:val="24"/>
          <w:szCs w:val="24"/>
        </w:rPr>
        <w:t>项目地点及项目分类说明</w:t>
      </w:r>
      <w:r w:rsidRPr="00C2422A">
        <w:rPr>
          <w:rFonts w:ascii="微软雅黑" w:eastAsia="微软雅黑" w:hAnsi="微软雅黑" w:cs="Arial"/>
          <w:color w:val="000000"/>
          <w:kern w:val="0"/>
          <w:sz w:val="24"/>
          <w:szCs w:val="24"/>
        </w:rPr>
        <w:t xml:space="preserve">： </w:t>
      </w:r>
    </w:p>
    <w:p w:rsidR="00C005AA" w:rsidRPr="00C2422A" w:rsidRDefault="00C005AA" w:rsidP="00C005AA">
      <w:pPr>
        <w:widowControl/>
        <w:shd w:val="clear" w:color="auto" w:fill="FFFFFF"/>
        <w:ind w:leftChars="68" w:left="709" w:hangingChars="236" w:hanging="566"/>
        <w:jc w:val="left"/>
        <w:rPr>
          <w:rFonts w:ascii="微软雅黑" w:eastAsia="微软雅黑" w:hAnsi="微软雅黑"/>
          <w:sz w:val="24"/>
        </w:rPr>
      </w:pPr>
      <w:r w:rsidRPr="00C2422A">
        <w:rPr>
          <w:rFonts w:ascii="微软雅黑" w:eastAsia="微软雅黑" w:hAnsi="微软雅黑" w:cs="Arial" w:hint="eastAsia"/>
          <w:b/>
          <w:color w:val="000000"/>
          <w:kern w:val="0"/>
          <w:sz w:val="24"/>
          <w:szCs w:val="24"/>
        </w:rPr>
        <w:t>（1）一般类涉及子公司（共3</w:t>
      </w:r>
      <w:r w:rsidR="00AC0A72">
        <w:rPr>
          <w:rFonts w:ascii="微软雅黑" w:eastAsia="微软雅黑" w:hAnsi="微软雅黑" w:cs="Arial"/>
          <w:b/>
          <w:color w:val="000000"/>
          <w:kern w:val="0"/>
          <w:sz w:val="24"/>
          <w:szCs w:val="24"/>
        </w:rPr>
        <w:t>6</w:t>
      </w:r>
      <w:r w:rsidRPr="00C2422A">
        <w:rPr>
          <w:rFonts w:ascii="微软雅黑" w:eastAsia="微软雅黑" w:hAnsi="微软雅黑" w:cs="Arial" w:hint="eastAsia"/>
          <w:b/>
          <w:color w:val="000000"/>
          <w:kern w:val="0"/>
          <w:sz w:val="24"/>
          <w:szCs w:val="24"/>
        </w:rPr>
        <w:t>个）：</w:t>
      </w:r>
      <w:r w:rsidRPr="00C2422A">
        <w:rPr>
          <w:rFonts w:ascii="微软雅黑" w:eastAsia="微软雅黑" w:hAnsi="微软雅黑" w:hint="eastAsia"/>
          <w:sz w:val="24"/>
        </w:rPr>
        <w:t>昆山、</w:t>
      </w:r>
      <w:r w:rsidR="00D66A6C">
        <w:rPr>
          <w:rFonts w:ascii="微软雅黑" w:eastAsia="微软雅黑" w:hAnsi="微软雅黑" w:hint="eastAsia"/>
          <w:sz w:val="24"/>
        </w:rPr>
        <w:t>泰州统实、</w:t>
      </w:r>
      <w:r w:rsidRPr="00C2422A">
        <w:rPr>
          <w:rFonts w:ascii="微软雅黑" w:eastAsia="微软雅黑" w:hAnsi="微软雅黑" w:hint="eastAsia"/>
          <w:sz w:val="24"/>
        </w:rPr>
        <w:t>合肥、杭州 、金山、江苏、徐州</w:t>
      </w:r>
      <w:r w:rsidRPr="00C2422A">
        <w:rPr>
          <w:rFonts w:ascii="微软雅黑" w:eastAsia="微软雅黑" w:hAnsi="微软雅黑" w:cs="Arial" w:hint="eastAsia"/>
          <w:color w:val="000000"/>
          <w:kern w:val="0"/>
          <w:sz w:val="24"/>
          <w:szCs w:val="24"/>
        </w:rPr>
        <w:t>、</w:t>
      </w:r>
      <w:r w:rsidRPr="00C2422A">
        <w:rPr>
          <w:rFonts w:ascii="微软雅黑" w:eastAsia="微软雅黑" w:hAnsi="微软雅黑" w:hint="eastAsia"/>
          <w:sz w:val="24"/>
        </w:rPr>
        <w:t>广州、漳州统实、惠州统实、湛江统实、福州、海南、南宁、巴马</w:t>
      </w:r>
      <w:r w:rsidRPr="00C2422A">
        <w:rPr>
          <w:rFonts w:ascii="微软雅黑" w:eastAsia="微软雅黑" w:hAnsi="微软雅黑" w:cs="Arial" w:hint="eastAsia"/>
          <w:color w:val="000000"/>
          <w:kern w:val="0"/>
          <w:sz w:val="24"/>
          <w:szCs w:val="24"/>
        </w:rPr>
        <w:t>、</w:t>
      </w:r>
      <w:r w:rsidRPr="00C2422A">
        <w:rPr>
          <w:rFonts w:ascii="微软雅黑" w:eastAsia="微软雅黑" w:hAnsi="微软雅黑" w:hint="eastAsia"/>
          <w:sz w:val="24"/>
        </w:rPr>
        <w:t>北京、山西、天津、沈阳、哈尔滨、长春、长白山</w:t>
      </w:r>
      <w:r w:rsidRPr="00C2422A">
        <w:rPr>
          <w:rFonts w:ascii="微软雅黑" w:eastAsia="微软雅黑" w:hAnsi="微软雅黑" w:cs="Arial" w:hint="eastAsia"/>
          <w:color w:val="000000"/>
          <w:kern w:val="0"/>
          <w:sz w:val="24"/>
          <w:szCs w:val="24"/>
        </w:rPr>
        <w:t>、</w:t>
      </w:r>
      <w:r w:rsidRPr="00C2422A">
        <w:rPr>
          <w:rFonts w:ascii="微软雅黑" w:eastAsia="微软雅黑" w:hAnsi="微软雅黑" w:hint="eastAsia"/>
          <w:sz w:val="24"/>
        </w:rPr>
        <w:t>郑州、济南、河南</w:t>
      </w:r>
      <w:r w:rsidRPr="00C2422A">
        <w:rPr>
          <w:rFonts w:ascii="微软雅黑" w:eastAsia="微软雅黑" w:hAnsi="微软雅黑" w:cs="Arial" w:hint="eastAsia"/>
          <w:color w:val="000000"/>
          <w:kern w:val="0"/>
          <w:sz w:val="24"/>
          <w:szCs w:val="24"/>
        </w:rPr>
        <w:t>、</w:t>
      </w:r>
      <w:r w:rsidRPr="00C2422A">
        <w:rPr>
          <w:rFonts w:ascii="微软雅黑" w:eastAsia="微软雅黑" w:hAnsi="微软雅黑" w:hint="eastAsia"/>
          <w:sz w:val="24"/>
        </w:rPr>
        <w:t>武汉、长沙、南昌</w:t>
      </w:r>
      <w:r w:rsidRPr="00C2422A">
        <w:rPr>
          <w:rFonts w:ascii="微软雅黑" w:eastAsia="微软雅黑" w:hAnsi="微软雅黑" w:cs="Arial" w:hint="eastAsia"/>
          <w:color w:val="000000"/>
          <w:kern w:val="0"/>
          <w:sz w:val="24"/>
          <w:szCs w:val="24"/>
        </w:rPr>
        <w:t>、</w:t>
      </w:r>
      <w:r w:rsidRPr="00C2422A">
        <w:rPr>
          <w:rFonts w:ascii="微软雅黑" w:eastAsia="微软雅黑" w:hAnsi="微软雅黑" w:hint="eastAsia"/>
          <w:sz w:val="24"/>
        </w:rPr>
        <w:t>成都（含四川统实）、成都统实、昆明、贵阳、重庆、陕西</w:t>
      </w:r>
      <w:r w:rsidRPr="00C2422A">
        <w:rPr>
          <w:rFonts w:ascii="微软雅黑" w:eastAsia="微软雅黑" w:hAnsi="微软雅黑" w:cs="Arial" w:hint="eastAsia"/>
          <w:color w:val="000000"/>
          <w:kern w:val="0"/>
          <w:sz w:val="24"/>
          <w:szCs w:val="24"/>
        </w:rPr>
        <w:t>、</w:t>
      </w:r>
      <w:r w:rsidRPr="00C2422A">
        <w:rPr>
          <w:rFonts w:ascii="微软雅黑" w:eastAsia="微软雅黑" w:hAnsi="微软雅黑" w:hint="eastAsia"/>
          <w:sz w:val="24"/>
        </w:rPr>
        <w:t>新疆、阿克苏</w:t>
      </w:r>
    </w:p>
    <w:p w:rsidR="00C005AA" w:rsidRPr="008347F2" w:rsidRDefault="00C005AA" w:rsidP="00C005AA">
      <w:pPr>
        <w:widowControl/>
        <w:shd w:val="clear" w:color="auto" w:fill="FFFFFF"/>
        <w:ind w:leftChars="68" w:left="709" w:hangingChars="236" w:hanging="566"/>
        <w:jc w:val="left"/>
        <w:rPr>
          <w:rFonts w:ascii="微软雅黑" w:eastAsia="微软雅黑" w:hAnsi="微软雅黑"/>
          <w:sz w:val="24"/>
        </w:rPr>
      </w:pPr>
      <w:r w:rsidRPr="00C2422A">
        <w:rPr>
          <w:rFonts w:ascii="微软雅黑" w:eastAsia="微软雅黑" w:hAnsi="微软雅黑" w:cs="Arial" w:hint="eastAsia"/>
          <w:b/>
          <w:color w:val="000000"/>
          <w:kern w:val="0"/>
          <w:sz w:val="24"/>
          <w:szCs w:val="24"/>
        </w:rPr>
        <w:t>（2）废面类涉及子公司（共1</w:t>
      </w:r>
      <w:r w:rsidR="00276EFF">
        <w:rPr>
          <w:rFonts w:ascii="微软雅黑" w:eastAsia="微软雅黑" w:hAnsi="微软雅黑" w:cs="Arial"/>
          <w:b/>
          <w:color w:val="000000"/>
          <w:kern w:val="0"/>
          <w:sz w:val="24"/>
          <w:szCs w:val="24"/>
        </w:rPr>
        <w:t>8</w:t>
      </w:r>
      <w:r w:rsidRPr="00C2422A">
        <w:rPr>
          <w:rFonts w:ascii="微软雅黑" w:eastAsia="微软雅黑" w:hAnsi="微软雅黑" w:cs="Arial" w:hint="eastAsia"/>
          <w:b/>
          <w:color w:val="000000"/>
          <w:kern w:val="0"/>
          <w:sz w:val="24"/>
          <w:szCs w:val="24"/>
        </w:rPr>
        <w:t>个）：</w:t>
      </w:r>
      <w:r w:rsidRPr="00C2422A">
        <w:rPr>
          <w:rFonts w:ascii="微软雅黑" w:eastAsia="微软雅黑" w:hAnsi="微软雅黑" w:cs="Arial" w:hint="eastAsia"/>
          <w:bCs/>
          <w:color w:val="000000"/>
          <w:kern w:val="0"/>
          <w:sz w:val="24"/>
          <w:szCs w:val="24"/>
        </w:rPr>
        <w:t>昆山、</w:t>
      </w:r>
      <w:r w:rsidRPr="003A568D">
        <w:rPr>
          <w:rFonts w:ascii="微软雅黑" w:eastAsia="微软雅黑" w:hAnsi="微软雅黑" w:hint="eastAsia"/>
          <w:bCs/>
          <w:sz w:val="24"/>
        </w:rPr>
        <w:t>合肥、</w:t>
      </w:r>
      <w:r w:rsidRPr="008347F2">
        <w:rPr>
          <w:rFonts w:ascii="微软雅黑" w:eastAsia="微软雅黑" w:hAnsi="微软雅黑" w:hint="eastAsia"/>
          <w:sz w:val="24"/>
        </w:rPr>
        <w:t>杭州 、上海（金山）、广州、福州、北京、</w:t>
      </w:r>
      <w:r>
        <w:rPr>
          <w:rFonts w:ascii="微软雅黑" w:eastAsia="微软雅黑" w:hAnsi="微软雅黑" w:hint="eastAsia"/>
          <w:sz w:val="24"/>
        </w:rPr>
        <w:t>天津、</w:t>
      </w:r>
      <w:r w:rsidRPr="008347F2">
        <w:rPr>
          <w:rFonts w:ascii="微软雅黑" w:eastAsia="微软雅黑" w:hAnsi="微软雅黑" w:hint="eastAsia"/>
          <w:sz w:val="24"/>
        </w:rPr>
        <w:t>沈阳、哈尔滨、济南、河南、武汉、长沙、成都、昆明、陕西、新疆</w:t>
      </w:r>
    </w:p>
    <w:p w:rsidR="00C005AA" w:rsidRDefault="00C005AA" w:rsidP="00C005AA">
      <w:pPr>
        <w:widowControl/>
        <w:shd w:val="clear" w:color="auto" w:fill="FFFFFF"/>
        <w:ind w:leftChars="68" w:left="709" w:hangingChars="236" w:hanging="566"/>
        <w:jc w:val="left"/>
        <w:rPr>
          <w:rFonts w:ascii="微软雅黑" w:eastAsia="微软雅黑" w:hAnsi="微软雅黑" w:cs="Arial"/>
          <w:b/>
          <w:color w:val="000000"/>
          <w:kern w:val="0"/>
          <w:sz w:val="24"/>
          <w:szCs w:val="24"/>
        </w:rPr>
      </w:pPr>
      <w:r w:rsidRPr="008347F2">
        <w:rPr>
          <w:rFonts w:ascii="微软雅黑" w:eastAsia="微软雅黑" w:hAnsi="微软雅黑" w:cs="Arial" w:hint="eastAsia"/>
          <w:b/>
          <w:color w:val="000000"/>
          <w:kern w:val="0"/>
          <w:sz w:val="24"/>
          <w:szCs w:val="24"/>
        </w:rPr>
        <w:t>（</w:t>
      </w:r>
      <w:r>
        <w:rPr>
          <w:rFonts w:ascii="微软雅黑" w:eastAsia="微软雅黑" w:hAnsi="微软雅黑" w:cs="Arial"/>
          <w:b/>
          <w:color w:val="000000"/>
          <w:kern w:val="0"/>
          <w:sz w:val="24"/>
          <w:szCs w:val="24"/>
        </w:rPr>
        <w:t>3</w:t>
      </w:r>
      <w:r w:rsidRPr="008347F2">
        <w:rPr>
          <w:rFonts w:ascii="微软雅黑" w:eastAsia="微软雅黑" w:hAnsi="微软雅黑" w:cs="Arial" w:hint="eastAsia"/>
          <w:b/>
          <w:color w:val="000000"/>
          <w:kern w:val="0"/>
          <w:sz w:val="24"/>
          <w:szCs w:val="24"/>
        </w:rPr>
        <w:t>）项目分类说明：</w:t>
      </w:r>
    </w:p>
    <w:tbl>
      <w:tblPr>
        <w:tblW w:w="10493" w:type="dxa"/>
        <w:tblInd w:w="279" w:type="dxa"/>
        <w:tblLook w:val="04A0"/>
      </w:tblPr>
      <w:tblGrid>
        <w:gridCol w:w="472"/>
        <w:gridCol w:w="472"/>
        <w:gridCol w:w="1658"/>
        <w:gridCol w:w="814"/>
        <w:gridCol w:w="7077"/>
      </w:tblGrid>
      <w:tr w:rsidR="00C005AA" w:rsidRPr="00B46FC0" w:rsidTr="00C005AA">
        <w:trPr>
          <w:trHeight w:val="354"/>
        </w:trPr>
        <w:tc>
          <w:tcPr>
            <w:tcW w:w="2602"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C005AA" w:rsidRPr="00B46FC0" w:rsidRDefault="00C005AA" w:rsidP="00C005AA">
            <w:pPr>
              <w:widowControl/>
              <w:adjustRightInd w:val="0"/>
              <w:snapToGrid w:val="0"/>
              <w:jc w:val="center"/>
              <w:rPr>
                <w:rFonts w:ascii="微软雅黑" w:eastAsia="微软雅黑" w:hAnsi="微软雅黑" w:cs="宋体"/>
                <w:b/>
                <w:bCs/>
                <w:color w:val="000000"/>
                <w:kern w:val="0"/>
                <w:sz w:val="20"/>
              </w:rPr>
            </w:pPr>
            <w:r w:rsidRPr="00B46FC0">
              <w:rPr>
                <w:rFonts w:ascii="微软雅黑" w:eastAsia="微软雅黑" w:hAnsi="微软雅黑" w:cs="宋体" w:hint="eastAsia"/>
                <w:b/>
                <w:bCs/>
                <w:color w:val="000000"/>
                <w:kern w:val="0"/>
                <w:sz w:val="20"/>
              </w:rPr>
              <w:t>项目</w:t>
            </w:r>
          </w:p>
        </w:tc>
        <w:tc>
          <w:tcPr>
            <w:tcW w:w="81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005AA" w:rsidRPr="00B46FC0" w:rsidRDefault="00C005AA" w:rsidP="00C457F4">
            <w:pPr>
              <w:widowControl/>
              <w:adjustRightInd w:val="0"/>
              <w:snapToGrid w:val="0"/>
              <w:jc w:val="center"/>
              <w:rPr>
                <w:rFonts w:ascii="微软雅黑" w:eastAsia="微软雅黑" w:hAnsi="微软雅黑" w:cs="宋体"/>
                <w:b/>
                <w:bCs/>
                <w:color w:val="000000"/>
                <w:kern w:val="0"/>
                <w:sz w:val="20"/>
              </w:rPr>
            </w:pPr>
            <w:r w:rsidRPr="00B46FC0">
              <w:rPr>
                <w:rFonts w:ascii="微软雅黑" w:eastAsia="微软雅黑" w:hAnsi="微软雅黑" w:cs="宋体" w:hint="eastAsia"/>
                <w:b/>
                <w:bCs/>
                <w:color w:val="000000"/>
                <w:kern w:val="0"/>
                <w:sz w:val="20"/>
              </w:rPr>
              <w:t>计价单位</w:t>
            </w:r>
          </w:p>
        </w:tc>
        <w:tc>
          <w:tcPr>
            <w:tcW w:w="7077"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005AA" w:rsidRPr="00B46FC0" w:rsidRDefault="00C005AA" w:rsidP="00C457F4">
            <w:pPr>
              <w:widowControl/>
              <w:adjustRightInd w:val="0"/>
              <w:snapToGrid w:val="0"/>
              <w:jc w:val="center"/>
              <w:rPr>
                <w:rFonts w:ascii="微软雅黑" w:eastAsia="微软雅黑" w:hAnsi="微软雅黑" w:cs="宋体"/>
                <w:b/>
                <w:bCs/>
                <w:color w:val="000000"/>
                <w:kern w:val="0"/>
                <w:sz w:val="20"/>
              </w:rPr>
            </w:pPr>
            <w:r w:rsidRPr="00B46FC0">
              <w:rPr>
                <w:rFonts w:ascii="微软雅黑" w:eastAsia="微软雅黑" w:hAnsi="微软雅黑" w:cs="宋体" w:hint="eastAsia"/>
                <w:b/>
                <w:bCs/>
                <w:color w:val="000000"/>
                <w:kern w:val="0"/>
                <w:sz w:val="20"/>
              </w:rPr>
              <w:t>定义</w:t>
            </w:r>
          </w:p>
        </w:tc>
      </w:tr>
      <w:tr w:rsidR="00C005AA" w:rsidRPr="00B46FC0" w:rsidTr="00C005AA">
        <w:trPr>
          <w:trHeight w:val="354"/>
        </w:trPr>
        <w:tc>
          <w:tcPr>
            <w:tcW w:w="2602" w:type="dxa"/>
            <w:gridSpan w:val="3"/>
            <w:vMerge/>
            <w:tcBorders>
              <w:top w:val="single" w:sz="4" w:space="0" w:color="auto"/>
              <w:left w:val="single" w:sz="4" w:space="0" w:color="auto"/>
              <w:bottom w:val="single" w:sz="4" w:space="0" w:color="000000"/>
              <w:right w:val="single" w:sz="4" w:space="0" w:color="000000"/>
            </w:tcBorders>
            <w:vAlign w:val="center"/>
            <w:hideMark/>
          </w:tcPr>
          <w:p w:rsidR="00C005AA" w:rsidRPr="00B46FC0" w:rsidRDefault="00C005AA" w:rsidP="00C457F4">
            <w:pPr>
              <w:widowControl/>
              <w:adjustRightInd w:val="0"/>
              <w:snapToGrid w:val="0"/>
              <w:jc w:val="left"/>
              <w:rPr>
                <w:rFonts w:ascii="微软雅黑" w:eastAsia="微软雅黑" w:hAnsi="微软雅黑" w:cs="宋体"/>
                <w:b/>
                <w:bCs/>
                <w:color w:val="000000"/>
                <w:kern w:val="0"/>
                <w:sz w:val="20"/>
              </w:rPr>
            </w:pPr>
          </w:p>
        </w:tc>
        <w:tc>
          <w:tcPr>
            <w:tcW w:w="814" w:type="dxa"/>
            <w:vMerge/>
            <w:tcBorders>
              <w:top w:val="single" w:sz="4" w:space="0" w:color="auto"/>
              <w:left w:val="single" w:sz="4" w:space="0" w:color="auto"/>
              <w:bottom w:val="single" w:sz="4" w:space="0" w:color="000000"/>
              <w:right w:val="single" w:sz="4" w:space="0" w:color="auto"/>
            </w:tcBorders>
            <w:vAlign w:val="center"/>
            <w:hideMark/>
          </w:tcPr>
          <w:p w:rsidR="00C005AA" w:rsidRPr="00B46FC0" w:rsidRDefault="00C005AA" w:rsidP="00C457F4">
            <w:pPr>
              <w:widowControl/>
              <w:adjustRightInd w:val="0"/>
              <w:snapToGrid w:val="0"/>
              <w:jc w:val="left"/>
              <w:rPr>
                <w:rFonts w:ascii="微软雅黑" w:eastAsia="微软雅黑" w:hAnsi="微软雅黑" w:cs="宋体"/>
                <w:b/>
                <w:bCs/>
                <w:color w:val="000000"/>
                <w:kern w:val="0"/>
                <w:sz w:val="20"/>
              </w:rPr>
            </w:pPr>
          </w:p>
        </w:tc>
        <w:tc>
          <w:tcPr>
            <w:tcW w:w="7077" w:type="dxa"/>
            <w:vMerge/>
            <w:tcBorders>
              <w:top w:val="single" w:sz="4" w:space="0" w:color="auto"/>
              <w:left w:val="single" w:sz="4" w:space="0" w:color="auto"/>
              <w:bottom w:val="single" w:sz="4" w:space="0" w:color="000000"/>
              <w:right w:val="single" w:sz="4" w:space="0" w:color="auto"/>
            </w:tcBorders>
            <w:vAlign w:val="center"/>
            <w:hideMark/>
          </w:tcPr>
          <w:p w:rsidR="00C005AA" w:rsidRPr="00B46FC0" w:rsidRDefault="00C005AA" w:rsidP="00C457F4">
            <w:pPr>
              <w:widowControl/>
              <w:adjustRightInd w:val="0"/>
              <w:snapToGrid w:val="0"/>
              <w:jc w:val="left"/>
              <w:rPr>
                <w:rFonts w:ascii="微软雅黑" w:eastAsia="微软雅黑" w:hAnsi="微软雅黑" w:cs="宋体"/>
                <w:b/>
                <w:bCs/>
                <w:color w:val="000000"/>
                <w:kern w:val="0"/>
                <w:sz w:val="20"/>
              </w:rPr>
            </w:pPr>
          </w:p>
        </w:tc>
      </w:tr>
      <w:tr w:rsidR="00C005AA" w:rsidRPr="00B46FC0" w:rsidTr="00C005AA">
        <w:trPr>
          <w:trHeight w:val="299"/>
        </w:trPr>
        <w:tc>
          <w:tcPr>
            <w:tcW w:w="47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005AA" w:rsidRPr="00B46FC0" w:rsidRDefault="00C005AA" w:rsidP="00C457F4">
            <w:pPr>
              <w:widowControl/>
              <w:adjustRightInd w:val="0"/>
              <w:snapToGrid w:val="0"/>
              <w:jc w:val="center"/>
              <w:rPr>
                <w:rFonts w:ascii="微软雅黑" w:eastAsia="微软雅黑" w:hAnsi="微软雅黑" w:cs="宋体"/>
                <w:color w:val="000000"/>
                <w:kern w:val="0"/>
                <w:sz w:val="20"/>
              </w:rPr>
            </w:pPr>
            <w:r w:rsidRPr="00B46FC0">
              <w:rPr>
                <w:rFonts w:ascii="微软雅黑" w:eastAsia="微软雅黑" w:hAnsi="微软雅黑" w:cs="宋体" w:hint="eastAsia"/>
                <w:color w:val="000000"/>
                <w:kern w:val="0"/>
                <w:sz w:val="20"/>
              </w:rPr>
              <w:t>一般类</w:t>
            </w:r>
          </w:p>
        </w:tc>
        <w:tc>
          <w:tcPr>
            <w:tcW w:w="472" w:type="dxa"/>
            <w:vMerge w:val="restart"/>
            <w:tcBorders>
              <w:top w:val="nil"/>
              <w:left w:val="single" w:sz="4" w:space="0" w:color="auto"/>
              <w:bottom w:val="single" w:sz="4" w:space="0" w:color="auto"/>
              <w:right w:val="single" w:sz="4" w:space="0" w:color="auto"/>
            </w:tcBorders>
            <w:shd w:val="clear" w:color="auto" w:fill="auto"/>
            <w:vAlign w:val="center"/>
            <w:hideMark/>
          </w:tcPr>
          <w:p w:rsidR="00C005AA" w:rsidRPr="00B46FC0" w:rsidRDefault="00C005AA" w:rsidP="00C457F4">
            <w:pPr>
              <w:widowControl/>
              <w:adjustRightInd w:val="0"/>
              <w:snapToGrid w:val="0"/>
              <w:jc w:val="center"/>
              <w:rPr>
                <w:rFonts w:ascii="微软雅黑" w:eastAsia="微软雅黑" w:hAnsi="微软雅黑" w:cs="宋体"/>
                <w:color w:val="000000"/>
                <w:kern w:val="0"/>
                <w:sz w:val="20"/>
              </w:rPr>
            </w:pPr>
            <w:r w:rsidRPr="00B46FC0">
              <w:rPr>
                <w:rFonts w:ascii="微软雅黑" w:eastAsia="微软雅黑" w:hAnsi="微软雅黑" w:cs="宋体" w:hint="eastAsia"/>
                <w:color w:val="000000"/>
                <w:kern w:val="0"/>
                <w:sz w:val="20"/>
              </w:rPr>
              <w:t>废纸类</w:t>
            </w:r>
          </w:p>
        </w:tc>
        <w:tc>
          <w:tcPr>
            <w:tcW w:w="1658" w:type="dxa"/>
            <w:tcBorders>
              <w:top w:val="nil"/>
              <w:left w:val="nil"/>
              <w:bottom w:val="single" w:sz="4" w:space="0" w:color="auto"/>
              <w:right w:val="single" w:sz="4" w:space="0" w:color="auto"/>
            </w:tcBorders>
            <w:shd w:val="clear" w:color="auto" w:fill="auto"/>
            <w:vAlign w:val="center"/>
            <w:hideMark/>
          </w:tcPr>
          <w:p w:rsidR="00C005AA" w:rsidRPr="00B46FC0" w:rsidRDefault="00C005AA" w:rsidP="00C457F4">
            <w:pPr>
              <w:widowControl/>
              <w:adjustRightInd w:val="0"/>
              <w:snapToGrid w:val="0"/>
              <w:jc w:val="left"/>
              <w:rPr>
                <w:rFonts w:ascii="微软雅黑" w:eastAsia="微软雅黑" w:hAnsi="微软雅黑" w:cs="宋体"/>
                <w:color w:val="000000"/>
                <w:kern w:val="0"/>
                <w:sz w:val="20"/>
              </w:rPr>
            </w:pPr>
            <w:r w:rsidRPr="00B46FC0">
              <w:rPr>
                <w:rFonts w:ascii="微软雅黑" w:eastAsia="微软雅黑" w:hAnsi="微软雅黑" w:cs="宋体" w:hint="eastAsia"/>
                <w:color w:val="000000"/>
                <w:kern w:val="0"/>
                <w:sz w:val="20"/>
              </w:rPr>
              <w:t>瓶盖纸箱</w:t>
            </w:r>
          </w:p>
        </w:tc>
        <w:tc>
          <w:tcPr>
            <w:tcW w:w="814" w:type="dxa"/>
            <w:tcBorders>
              <w:top w:val="nil"/>
              <w:left w:val="nil"/>
              <w:bottom w:val="single" w:sz="4" w:space="0" w:color="auto"/>
              <w:right w:val="single" w:sz="4" w:space="0" w:color="auto"/>
            </w:tcBorders>
            <w:shd w:val="clear" w:color="auto" w:fill="auto"/>
            <w:noWrap/>
            <w:vAlign w:val="center"/>
            <w:hideMark/>
          </w:tcPr>
          <w:p w:rsidR="00C005AA" w:rsidRPr="00B46FC0" w:rsidRDefault="00C005AA" w:rsidP="00C457F4">
            <w:pPr>
              <w:widowControl/>
              <w:adjustRightInd w:val="0"/>
              <w:snapToGrid w:val="0"/>
              <w:jc w:val="center"/>
              <w:rPr>
                <w:rFonts w:ascii="微软雅黑" w:eastAsia="微软雅黑" w:hAnsi="微软雅黑" w:cs="宋体"/>
                <w:color w:val="000000"/>
                <w:kern w:val="0"/>
                <w:sz w:val="20"/>
              </w:rPr>
            </w:pPr>
            <w:r w:rsidRPr="00B46FC0">
              <w:rPr>
                <w:rFonts w:ascii="微软雅黑" w:eastAsia="微软雅黑" w:hAnsi="微软雅黑" w:cs="宋体" w:hint="eastAsia"/>
                <w:color w:val="000000"/>
                <w:kern w:val="0"/>
                <w:sz w:val="20"/>
              </w:rPr>
              <w:t>元/</w:t>
            </w:r>
            <w:proofErr w:type="gramStart"/>
            <w:r w:rsidRPr="00B46FC0">
              <w:rPr>
                <w:rFonts w:ascii="微软雅黑" w:eastAsia="微软雅黑" w:hAnsi="微软雅黑" w:cs="宋体" w:hint="eastAsia"/>
                <w:color w:val="000000"/>
                <w:kern w:val="0"/>
                <w:sz w:val="20"/>
              </w:rPr>
              <w:t>个</w:t>
            </w:r>
            <w:proofErr w:type="gramEnd"/>
          </w:p>
        </w:tc>
        <w:tc>
          <w:tcPr>
            <w:tcW w:w="7077" w:type="dxa"/>
            <w:tcBorders>
              <w:top w:val="nil"/>
              <w:left w:val="nil"/>
              <w:bottom w:val="single" w:sz="4" w:space="0" w:color="auto"/>
              <w:right w:val="single" w:sz="4" w:space="0" w:color="auto"/>
            </w:tcBorders>
            <w:shd w:val="clear" w:color="auto" w:fill="auto"/>
            <w:vAlign w:val="center"/>
            <w:hideMark/>
          </w:tcPr>
          <w:p w:rsidR="00C005AA" w:rsidRPr="00B46FC0" w:rsidRDefault="00C005AA" w:rsidP="00C457F4">
            <w:pPr>
              <w:widowControl/>
              <w:adjustRightInd w:val="0"/>
              <w:snapToGrid w:val="0"/>
              <w:jc w:val="left"/>
              <w:rPr>
                <w:rFonts w:ascii="微软雅黑" w:eastAsia="微软雅黑" w:hAnsi="微软雅黑"/>
                <w:color w:val="000000"/>
                <w:kern w:val="0"/>
                <w:sz w:val="20"/>
              </w:rPr>
            </w:pPr>
            <w:r w:rsidRPr="00B46FC0">
              <w:rPr>
                <w:rFonts w:ascii="微软雅黑" w:eastAsia="微软雅黑" w:hAnsi="微软雅黑" w:hint="eastAsia"/>
                <w:color w:val="000000"/>
                <w:sz w:val="20"/>
              </w:rPr>
              <w:t>完好的瓶盖纸箱（</w:t>
            </w:r>
            <w:proofErr w:type="gramStart"/>
            <w:r w:rsidRPr="00B46FC0">
              <w:rPr>
                <w:rFonts w:ascii="微软雅黑" w:eastAsia="微软雅黑" w:hAnsi="微软雅黑" w:hint="eastAsia"/>
                <w:color w:val="000000"/>
                <w:sz w:val="20"/>
              </w:rPr>
              <w:t>依现场</w:t>
            </w:r>
            <w:proofErr w:type="gramEnd"/>
            <w:r w:rsidRPr="00B46FC0">
              <w:rPr>
                <w:rFonts w:ascii="微软雅黑" w:eastAsia="微软雅黑" w:hAnsi="微软雅黑" w:hint="eastAsia"/>
                <w:color w:val="000000"/>
                <w:sz w:val="20"/>
              </w:rPr>
              <w:t>招标说明会实物确认为准）</w:t>
            </w:r>
          </w:p>
        </w:tc>
      </w:tr>
      <w:tr w:rsidR="00C005AA" w:rsidRPr="00B46FC0" w:rsidTr="00C005AA">
        <w:trPr>
          <w:trHeight w:val="299"/>
        </w:trPr>
        <w:tc>
          <w:tcPr>
            <w:tcW w:w="472" w:type="dxa"/>
            <w:vMerge/>
            <w:tcBorders>
              <w:top w:val="nil"/>
              <w:left w:val="single" w:sz="4" w:space="0" w:color="auto"/>
              <w:bottom w:val="single" w:sz="4" w:space="0" w:color="000000"/>
              <w:right w:val="single" w:sz="4" w:space="0" w:color="auto"/>
            </w:tcBorders>
            <w:shd w:val="clear" w:color="auto" w:fill="auto"/>
            <w:noWrap/>
            <w:vAlign w:val="center"/>
          </w:tcPr>
          <w:p w:rsidR="00C005AA" w:rsidRPr="00B46FC0" w:rsidRDefault="00C005AA" w:rsidP="00C457F4">
            <w:pPr>
              <w:widowControl/>
              <w:adjustRightInd w:val="0"/>
              <w:snapToGrid w:val="0"/>
              <w:jc w:val="center"/>
              <w:rPr>
                <w:rFonts w:ascii="微软雅黑" w:eastAsia="微软雅黑" w:hAnsi="微软雅黑" w:cs="宋体"/>
                <w:color w:val="000000"/>
                <w:kern w:val="0"/>
                <w:sz w:val="20"/>
              </w:rPr>
            </w:pPr>
          </w:p>
        </w:tc>
        <w:tc>
          <w:tcPr>
            <w:tcW w:w="472" w:type="dxa"/>
            <w:vMerge/>
            <w:tcBorders>
              <w:top w:val="nil"/>
              <w:left w:val="single" w:sz="4" w:space="0" w:color="auto"/>
              <w:bottom w:val="single" w:sz="4" w:space="0" w:color="auto"/>
              <w:right w:val="single" w:sz="4" w:space="0" w:color="auto"/>
            </w:tcBorders>
            <w:shd w:val="clear" w:color="auto" w:fill="auto"/>
            <w:vAlign w:val="center"/>
          </w:tcPr>
          <w:p w:rsidR="00C005AA" w:rsidRPr="00B46FC0" w:rsidRDefault="00C005AA" w:rsidP="00C457F4">
            <w:pPr>
              <w:widowControl/>
              <w:adjustRightInd w:val="0"/>
              <w:snapToGrid w:val="0"/>
              <w:jc w:val="center"/>
              <w:rPr>
                <w:rFonts w:ascii="微软雅黑" w:eastAsia="微软雅黑" w:hAnsi="微软雅黑" w:cs="宋体"/>
                <w:color w:val="000000"/>
                <w:kern w:val="0"/>
                <w:sz w:val="20"/>
              </w:rPr>
            </w:pPr>
          </w:p>
        </w:tc>
        <w:tc>
          <w:tcPr>
            <w:tcW w:w="1658" w:type="dxa"/>
            <w:tcBorders>
              <w:top w:val="nil"/>
              <w:left w:val="nil"/>
              <w:bottom w:val="single" w:sz="4" w:space="0" w:color="auto"/>
              <w:right w:val="single" w:sz="4" w:space="0" w:color="auto"/>
            </w:tcBorders>
            <w:shd w:val="clear" w:color="auto" w:fill="auto"/>
            <w:vAlign w:val="center"/>
          </w:tcPr>
          <w:p w:rsidR="00C005AA" w:rsidRPr="00B46FC0" w:rsidRDefault="00C005AA" w:rsidP="00C457F4">
            <w:pPr>
              <w:widowControl/>
              <w:adjustRightInd w:val="0"/>
              <w:snapToGrid w:val="0"/>
              <w:jc w:val="left"/>
              <w:rPr>
                <w:rFonts w:ascii="微软雅黑" w:eastAsia="微软雅黑" w:hAnsi="微软雅黑" w:cs="宋体"/>
                <w:color w:val="000000"/>
                <w:kern w:val="0"/>
                <w:sz w:val="20"/>
              </w:rPr>
            </w:pPr>
            <w:r w:rsidRPr="00B46FC0">
              <w:rPr>
                <w:rFonts w:ascii="微软雅黑" w:eastAsia="微软雅黑" w:hAnsi="微软雅黑" w:cs="宋体" w:hint="eastAsia"/>
                <w:color w:val="000000"/>
                <w:kern w:val="0"/>
                <w:sz w:val="20"/>
              </w:rPr>
              <w:t>纸碗纸箱</w:t>
            </w:r>
          </w:p>
        </w:tc>
        <w:tc>
          <w:tcPr>
            <w:tcW w:w="814" w:type="dxa"/>
            <w:tcBorders>
              <w:top w:val="nil"/>
              <w:left w:val="nil"/>
              <w:bottom w:val="single" w:sz="4" w:space="0" w:color="auto"/>
              <w:right w:val="single" w:sz="4" w:space="0" w:color="auto"/>
            </w:tcBorders>
            <w:shd w:val="clear" w:color="auto" w:fill="auto"/>
            <w:noWrap/>
          </w:tcPr>
          <w:p w:rsidR="00C005AA" w:rsidRPr="00B46FC0" w:rsidRDefault="00C005AA" w:rsidP="00C457F4">
            <w:pPr>
              <w:widowControl/>
              <w:adjustRightInd w:val="0"/>
              <w:snapToGrid w:val="0"/>
              <w:jc w:val="center"/>
              <w:rPr>
                <w:rFonts w:ascii="微软雅黑" w:eastAsia="微软雅黑" w:hAnsi="微软雅黑" w:cs="宋体"/>
                <w:color w:val="000000"/>
                <w:kern w:val="0"/>
                <w:sz w:val="20"/>
              </w:rPr>
            </w:pPr>
            <w:r w:rsidRPr="00B46FC0">
              <w:rPr>
                <w:rFonts w:ascii="微软雅黑" w:eastAsia="微软雅黑" w:hAnsi="微软雅黑" w:cs="宋体" w:hint="eastAsia"/>
                <w:color w:val="000000"/>
                <w:kern w:val="0"/>
                <w:sz w:val="20"/>
              </w:rPr>
              <w:t>元/</w:t>
            </w:r>
            <w:proofErr w:type="gramStart"/>
            <w:r w:rsidRPr="00B46FC0">
              <w:rPr>
                <w:rFonts w:ascii="微软雅黑" w:eastAsia="微软雅黑" w:hAnsi="微软雅黑" w:cs="宋体" w:hint="eastAsia"/>
                <w:color w:val="000000"/>
                <w:kern w:val="0"/>
                <w:sz w:val="20"/>
              </w:rPr>
              <w:t>个</w:t>
            </w:r>
            <w:proofErr w:type="gramEnd"/>
          </w:p>
        </w:tc>
        <w:tc>
          <w:tcPr>
            <w:tcW w:w="7077" w:type="dxa"/>
            <w:tcBorders>
              <w:top w:val="nil"/>
              <w:left w:val="nil"/>
              <w:bottom w:val="single" w:sz="4" w:space="0" w:color="auto"/>
              <w:right w:val="single" w:sz="4" w:space="0" w:color="auto"/>
            </w:tcBorders>
            <w:shd w:val="clear" w:color="auto" w:fill="auto"/>
            <w:vAlign w:val="center"/>
          </w:tcPr>
          <w:p w:rsidR="00C005AA" w:rsidRPr="00B46FC0" w:rsidRDefault="00C005AA" w:rsidP="00C457F4">
            <w:pPr>
              <w:adjustRightInd w:val="0"/>
              <w:snapToGrid w:val="0"/>
              <w:rPr>
                <w:rFonts w:ascii="微软雅黑" w:eastAsia="微软雅黑" w:hAnsi="微软雅黑"/>
                <w:color w:val="000000"/>
                <w:sz w:val="20"/>
              </w:rPr>
            </w:pPr>
            <w:r w:rsidRPr="00B46FC0">
              <w:rPr>
                <w:rFonts w:ascii="微软雅黑" w:eastAsia="微软雅黑" w:hAnsi="微软雅黑" w:hint="eastAsia"/>
                <w:color w:val="000000"/>
                <w:sz w:val="20"/>
              </w:rPr>
              <w:t>完好的纸碗纸箱（</w:t>
            </w:r>
            <w:proofErr w:type="gramStart"/>
            <w:r w:rsidRPr="00B46FC0">
              <w:rPr>
                <w:rFonts w:ascii="微软雅黑" w:eastAsia="微软雅黑" w:hAnsi="微软雅黑" w:hint="eastAsia"/>
                <w:color w:val="000000"/>
                <w:sz w:val="20"/>
              </w:rPr>
              <w:t>依现场</w:t>
            </w:r>
            <w:proofErr w:type="gramEnd"/>
            <w:r w:rsidRPr="00B46FC0">
              <w:rPr>
                <w:rFonts w:ascii="微软雅黑" w:eastAsia="微软雅黑" w:hAnsi="微软雅黑" w:hint="eastAsia"/>
                <w:color w:val="000000"/>
                <w:sz w:val="20"/>
              </w:rPr>
              <w:t>招标说明会实物确认为准）</w:t>
            </w:r>
          </w:p>
        </w:tc>
      </w:tr>
      <w:tr w:rsidR="00C005AA" w:rsidRPr="00B46FC0" w:rsidTr="00C005AA">
        <w:trPr>
          <w:trHeight w:val="299"/>
        </w:trPr>
        <w:tc>
          <w:tcPr>
            <w:tcW w:w="472" w:type="dxa"/>
            <w:vMerge/>
            <w:tcBorders>
              <w:top w:val="nil"/>
              <w:left w:val="single" w:sz="4" w:space="0" w:color="auto"/>
              <w:bottom w:val="single" w:sz="4" w:space="0" w:color="000000"/>
              <w:right w:val="single" w:sz="4" w:space="0" w:color="auto"/>
            </w:tcBorders>
            <w:shd w:val="clear" w:color="auto" w:fill="auto"/>
            <w:noWrap/>
            <w:vAlign w:val="center"/>
          </w:tcPr>
          <w:p w:rsidR="00C005AA" w:rsidRPr="00B46FC0" w:rsidRDefault="00C005AA" w:rsidP="00C457F4">
            <w:pPr>
              <w:widowControl/>
              <w:adjustRightInd w:val="0"/>
              <w:snapToGrid w:val="0"/>
              <w:jc w:val="center"/>
              <w:rPr>
                <w:rFonts w:ascii="微软雅黑" w:eastAsia="微软雅黑" w:hAnsi="微软雅黑" w:cs="宋体"/>
                <w:color w:val="000000"/>
                <w:kern w:val="0"/>
                <w:sz w:val="20"/>
              </w:rPr>
            </w:pPr>
          </w:p>
        </w:tc>
        <w:tc>
          <w:tcPr>
            <w:tcW w:w="472" w:type="dxa"/>
            <w:vMerge/>
            <w:tcBorders>
              <w:top w:val="nil"/>
              <w:left w:val="single" w:sz="4" w:space="0" w:color="auto"/>
              <w:bottom w:val="single" w:sz="4" w:space="0" w:color="auto"/>
              <w:right w:val="single" w:sz="4" w:space="0" w:color="auto"/>
            </w:tcBorders>
            <w:shd w:val="clear" w:color="auto" w:fill="auto"/>
            <w:vAlign w:val="center"/>
          </w:tcPr>
          <w:p w:rsidR="00C005AA" w:rsidRPr="00B46FC0" w:rsidRDefault="00C005AA" w:rsidP="00C457F4">
            <w:pPr>
              <w:widowControl/>
              <w:adjustRightInd w:val="0"/>
              <w:snapToGrid w:val="0"/>
              <w:jc w:val="center"/>
              <w:rPr>
                <w:rFonts w:ascii="微软雅黑" w:eastAsia="微软雅黑" w:hAnsi="微软雅黑" w:cs="宋体"/>
                <w:color w:val="000000"/>
                <w:kern w:val="0"/>
                <w:sz w:val="20"/>
              </w:rPr>
            </w:pPr>
          </w:p>
        </w:tc>
        <w:tc>
          <w:tcPr>
            <w:tcW w:w="1658" w:type="dxa"/>
            <w:tcBorders>
              <w:top w:val="nil"/>
              <w:left w:val="nil"/>
              <w:bottom w:val="single" w:sz="4" w:space="0" w:color="auto"/>
              <w:right w:val="single" w:sz="4" w:space="0" w:color="auto"/>
            </w:tcBorders>
            <w:shd w:val="clear" w:color="auto" w:fill="auto"/>
            <w:vAlign w:val="center"/>
          </w:tcPr>
          <w:p w:rsidR="00C005AA" w:rsidRPr="00B46FC0" w:rsidRDefault="00C005AA" w:rsidP="00C457F4">
            <w:pPr>
              <w:widowControl/>
              <w:adjustRightInd w:val="0"/>
              <w:snapToGrid w:val="0"/>
              <w:jc w:val="left"/>
              <w:rPr>
                <w:rFonts w:ascii="微软雅黑" w:eastAsia="微软雅黑" w:hAnsi="微软雅黑" w:cs="宋体"/>
                <w:color w:val="000000"/>
                <w:kern w:val="0"/>
                <w:sz w:val="20"/>
              </w:rPr>
            </w:pPr>
            <w:r w:rsidRPr="00B46FC0">
              <w:rPr>
                <w:rFonts w:ascii="微软雅黑" w:eastAsia="微软雅黑" w:hAnsi="微软雅黑" w:cs="宋体" w:hint="eastAsia"/>
                <w:color w:val="000000"/>
                <w:kern w:val="0"/>
                <w:sz w:val="20"/>
              </w:rPr>
              <w:t>标签纸箱</w:t>
            </w:r>
          </w:p>
        </w:tc>
        <w:tc>
          <w:tcPr>
            <w:tcW w:w="814" w:type="dxa"/>
            <w:tcBorders>
              <w:top w:val="nil"/>
              <w:left w:val="nil"/>
              <w:bottom w:val="single" w:sz="4" w:space="0" w:color="auto"/>
              <w:right w:val="single" w:sz="4" w:space="0" w:color="auto"/>
            </w:tcBorders>
            <w:shd w:val="clear" w:color="auto" w:fill="auto"/>
            <w:noWrap/>
          </w:tcPr>
          <w:p w:rsidR="00C005AA" w:rsidRPr="00B46FC0" w:rsidRDefault="00C005AA" w:rsidP="00C457F4">
            <w:pPr>
              <w:widowControl/>
              <w:adjustRightInd w:val="0"/>
              <w:snapToGrid w:val="0"/>
              <w:jc w:val="center"/>
              <w:rPr>
                <w:rFonts w:ascii="微软雅黑" w:eastAsia="微软雅黑" w:hAnsi="微软雅黑" w:cs="宋体"/>
                <w:color w:val="000000"/>
                <w:kern w:val="0"/>
                <w:sz w:val="20"/>
              </w:rPr>
            </w:pPr>
            <w:r w:rsidRPr="00B46FC0">
              <w:rPr>
                <w:rFonts w:ascii="微软雅黑" w:eastAsia="微软雅黑" w:hAnsi="微软雅黑" w:cs="宋体" w:hint="eastAsia"/>
                <w:color w:val="000000"/>
                <w:kern w:val="0"/>
                <w:sz w:val="20"/>
              </w:rPr>
              <w:t>元/</w:t>
            </w:r>
            <w:proofErr w:type="gramStart"/>
            <w:r w:rsidRPr="00B46FC0">
              <w:rPr>
                <w:rFonts w:ascii="微软雅黑" w:eastAsia="微软雅黑" w:hAnsi="微软雅黑" w:cs="宋体" w:hint="eastAsia"/>
                <w:color w:val="000000"/>
                <w:kern w:val="0"/>
                <w:sz w:val="20"/>
              </w:rPr>
              <w:t>个</w:t>
            </w:r>
            <w:proofErr w:type="gramEnd"/>
          </w:p>
        </w:tc>
        <w:tc>
          <w:tcPr>
            <w:tcW w:w="7077" w:type="dxa"/>
            <w:tcBorders>
              <w:top w:val="nil"/>
              <w:left w:val="nil"/>
              <w:bottom w:val="single" w:sz="4" w:space="0" w:color="auto"/>
              <w:right w:val="single" w:sz="4" w:space="0" w:color="auto"/>
            </w:tcBorders>
            <w:shd w:val="clear" w:color="auto" w:fill="auto"/>
            <w:vAlign w:val="center"/>
          </w:tcPr>
          <w:p w:rsidR="00C005AA" w:rsidRPr="00B46FC0" w:rsidRDefault="00C005AA" w:rsidP="00C457F4">
            <w:pPr>
              <w:adjustRightInd w:val="0"/>
              <w:snapToGrid w:val="0"/>
              <w:rPr>
                <w:rFonts w:ascii="微软雅黑" w:eastAsia="微软雅黑" w:hAnsi="微软雅黑"/>
                <w:color w:val="000000"/>
                <w:sz w:val="20"/>
              </w:rPr>
            </w:pPr>
            <w:r w:rsidRPr="00B46FC0">
              <w:rPr>
                <w:rFonts w:ascii="微软雅黑" w:eastAsia="微软雅黑" w:hAnsi="微软雅黑" w:hint="eastAsia"/>
                <w:color w:val="000000"/>
                <w:sz w:val="20"/>
              </w:rPr>
              <w:t>完好的标签纸箱（</w:t>
            </w:r>
            <w:proofErr w:type="gramStart"/>
            <w:r w:rsidRPr="00B46FC0">
              <w:rPr>
                <w:rFonts w:ascii="微软雅黑" w:eastAsia="微软雅黑" w:hAnsi="微软雅黑" w:hint="eastAsia"/>
                <w:color w:val="000000"/>
                <w:sz w:val="20"/>
              </w:rPr>
              <w:t>依现场</w:t>
            </w:r>
            <w:proofErr w:type="gramEnd"/>
            <w:r w:rsidRPr="00B46FC0">
              <w:rPr>
                <w:rFonts w:ascii="微软雅黑" w:eastAsia="微软雅黑" w:hAnsi="微软雅黑" w:hint="eastAsia"/>
                <w:color w:val="000000"/>
                <w:sz w:val="20"/>
              </w:rPr>
              <w:t>招标说明会实物确认为准）</w:t>
            </w:r>
          </w:p>
        </w:tc>
      </w:tr>
      <w:tr w:rsidR="00C005AA" w:rsidRPr="00B46FC0" w:rsidTr="00C005AA">
        <w:trPr>
          <w:trHeight w:val="299"/>
        </w:trPr>
        <w:tc>
          <w:tcPr>
            <w:tcW w:w="472" w:type="dxa"/>
            <w:vMerge/>
            <w:tcBorders>
              <w:top w:val="nil"/>
              <w:left w:val="single" w:sz="4" w:space="0" w:color="auto"/>
              <w:bottom w:val="single" w:sz="4" w:space="0" w:color="000000"/>
              <w:right w:val="single" w:sz="4" w:space="0" w:color="auto"/>
            </w:tcBorders>
            <w:vAlign w:val="center"/>
            <w:hideMark/>
          </w:tcPr>
          <w:p w:rsidR="00C005AA" w:rsidRPr="00B46FC0" w:rsidRDefault="00C005AA" w:rsidP="00C457F4">
            <w:pPr>
              <w:widowControl/>
              <w:adjustRightInd w:val="0"/>
              <w:snapToGrid w:val="0"/>
              <w:jc w:val="left"/>
              <w:rPr>
                <w:rFonts w:ascii="微软雅黑" w:eastAsia="微软雅黑" w:hAnsi="微软雅黑" w:cs="宋体"/>
                <w:color w:val="000000"/>
                <w:kern w:val="0"/>
                <w:sz w:val="20"/>
              </w:rPr>
            </w:pPr>
          </w:p>
        </w:tc>
        <w:tc>
          <w:tcPr>
            <w:tcW w:w="472" w:type="dxa"/>
            <w:vMerge/>
            <w:tcBorders>
              <w:top w:val="nil"/>
              <w:left w:val="single" w:sz="4" w:space="0" w:color="auto"/>
              <w:bottom w:val="single" w:sz="4" w:space="0" w:color="auto"/>
              <w:right w:val="single" w:sz="4" w:space="0" w:color="auto"/>
            </w:tcBorders>
            <w:vAlign w:val="center"/>
            <w:hideMark/>
          </w:tcPr>
          <w:p w:rsidR="00C005AA" w:rsidRPr="00B46FC0" w:rsidRDefault="00C005AA" w:rsidP="00C457F4">
            <w:pPr>
              <w:widowControl/>
              <w:adjustRightInd w:val="0"/>
              <w:snapToGrid w:val="0"/>
              <w:jc w:val="left"/>
              <w:rPr>
                <w:rFonts w:ascii="微软雅黑" w:eastAsia="微软雅黑" w:hAnsi="微软雅黑" w:cs="宋体"/>
                <w:color w:val="000000"/>
                <w:kern w:val="0"/>
                <w:sz w:val="20"/>
              </w:rPr>
            </w:pPr>
          </w:p>
        </w:tc>
        <w:tc>
          <w:tcPr>
            <w:tcW w:w="1658" w:type="dxa"/>
            <w:tcBorders>
              <w:top w:val="nil"/>
              <w:left w:val="nil"/>
              <w:bottom w:val="single" w:sz="4" w:space="0" w:color="auto"/>
              <w:right w:val="single" w:sz="4" w:space="0" w:color="auto"/>
            </w:tcBorders>
            <w:shd w:val="clear" w:color="auto" w:fill="auto"/>
            <w:vAlign w:val="center"/>
            <w:hideMark/>
          </w:tcPr>
          <w:p w:rsidR="00C005AA" w:rsidRPr="00B46FC0" w:rsidRDefault="00C005AA" w:rsidP="00C457F4">
            <w:pPr>
              <w:widowControl/>
              <w:adjustRightInd w:val="0"/>
              <w:snapToGrid w:val="0"/>
              <w:jc w:val="left"/>
              <w:rPr>
                <w:rFonts w:ascii="微软雅黑" w:eastAsia="微软雅黑" w:hAnsi="微软雅黑" w:cs="宋体"/>
                <w:color w:val="000000"/>
                <w:kern w:val="0"/>
                <w:sz w:val="20"/>
              </w:rPr>
            </w:pPr>
            <w:r w:rsidRPr="00B46FC0">
              <w:rPr>
                <w:rFonts w:ascii="微软雅黑" w:eastAsia="微软雅黑" w:hAnsi="微软雅黑" w:cs="宋体" w:hint="eastAsia"/>
                <w:color w:val="000000"/>
                <w:kern w:val="0"/>
                <w:sz w:val="20"/>
              </w:rPr>
              <w:t>废纸板</w:t>
            </w:r>
          </w:p>
        </w:tc>
        <w:tc>
          <w:tcPr>
            <w:tcW w:w="814" w:type="dxa"/>
            <w:tcBorders>
              <w:top w:val="nil"/>
              <w:left w:val="nil"/>
              <w:bottom w:val="single" w:sz="4" w:space="0" w:color="auto"/>
              <w:right w:val="single" w:sz="4" w:space="0" w:color="auto"/>
            </w:tcBorders>
            <w:shd w:val="clear" w:color="auto" w:fill="auto"/>
            <w:noWrap/>
            <w:vAlign w:val="center"/>
            <w:hideMark/>
          </w:tcPr>
          <w:p w:rsidR="00C005AA" w:rsidRPr="00B46FC0" w:rsidRDefault="00C005AA" w:rsidP="00C457F4">
            <w:pPr>
              <w:widowControl/>
              <w:adjustRightInd w:val="0"/>
              <w:snapToGrid w:val="0"/>
              <w:jc w:val="center"/>
              <w:rPr>
                <w:rFonts w:ascii="微软雅黑" w:eastAsia="微软雅黑" w:hAnsi="微软雅黑" w:cs="宋体"/>
                <w:color w:val="000000"/>
                <w:kern w:val="0"/>
                <w:sz w:val="20"/>
              </w:rPr>
            </w:pPr>
            <w:r w:rsidRPr="00B46FC0">
              <w:rPr>
                <w:rFonts w:ascii="微软雅黑" w:eastAsia="微软雅黑" w:hAnsi="微软雅黑" w:cs="宋体" w:hint="eastAsia"/>
                <w:color w:val="000000"/>
                <w:kern w:val="0"/>
                <w:sz w:val="20"/>
              </w:rPr>
              <w:t>元/吨</w:t>
            </w:r>
          </w:p>
        </w:tc>
        <w:tc>
          <w:tcPr>
            <w:tcW w:w="7077" w:type="dxa"/>
            <w:tcBorders>
              <w:top w:val="nil"/>
              <w:left w:val="nil"/>
              <w:bottom w:val="single" w:sz="4" w:space="0" w:color="auto"/>
              <w:right w:val="single" w:sz="4" w:space="0" w:color="auto"/>
            </w:tcBorders>
            <w:shd w:val="clear" w:color="auto" w:fill="auto"/>
            <w:vAlign w:val="center"/>
            <w:hideMark/>
          </w:tcPr>
          <w:p w:rsidR="00C005AA" w:rsidRPr="00B46FC0" w:rsidRDefault="00C005AA" w:rsidP="00C457F4">
            <w:pPr>
              <w:adjustRightInd w:val="0"/>
              <w:snapToGrid w:val="0"/>
              <w:rPr>
                <w:rFonts w:ascii="微软雅黑" w:eastAsia="微软雅黑" w:hAnsi="微软雅黑"/>
                <w:color w:val="000000"/>
                <w:sz w:val="20"/>
              </w:rPr>
            </w:pPr>
            <w:r w:rsidRPr="00B46FC0">
              <w:rPr>
                <w:rFonts w:ascii="微软雅黑" w:eastAsia="微软雅黑" w:hAnsi="微软雅黑" w:hint="eastAsia"/>
                <w:color w:val="000000"/>
                <w:sz w:val="20"/>
              </w:rPr>
              <w:t>除按个售卖的瓶盖、纸碗、标签纸箱外的其他纸箱（含破损的按个售卖纸箱）</w:t>
            </w:r>
          </w:p>
        </w:tc>
      </w:tr>
      <w:tr w:rsidR="00C005AA" w:rsidRPr="00B46FC0" w:rsidTr="00C005AA">
        <w:trPr>
          <w:trHeight w:val="299"/>
        </w:trPr>
        <w:tc>
          <w:tcPr>
            <w:tcW w:w="472" w:type="dxa"/>
            <w:vMerge/>
            <w:tcBorders>
              <w:top w:val="nil"/>
              <w:left w:val="single" w:sz="4" w:space="0" w:color="auto"/>
              <w:bottom w:val="single" w:sz="4" w:space="0" w:color="000000"/>
              <w:right w:val="single" w:sz="4" w:space="0" w:color="auto"/>
            </w:tcBorders>
            <w:vAlign w:val="center"/>
            <w:hideMark/>
          </w:tcPr>
          <w:p w:rsidR="00C005AA" w:rsidRPr="00B46FC0" w:rsidRDefault="00C005AA" w:rsidP="00C457F4">
            <w:pPr>
              <w:widowControl/>
              <w:adjustRightInd w:val="0"/>
              <w:snapToGrid w:val="0"/>
              <w:jc w:val="left"/>
              <w:rPr>
                <w:rFonts w:ascii="微软雅黑" w:eastAsia="微软雅黑" w:hAnsi="微软雅黑" w:cs="宋体"/>
                <w:color w:val="000000"/>
                <w:kern w:val="0"/>
                <w:sz w:val="20"/>
              </w:rPr>
            </w:pPr>
          </w:p>
        </w:tc>
        <w:tc>
          <w:tcPr>
            <w:tcW w:w="472" w:type="dxa"/>
            <w:vMerge/>
            <w:tcBorders>
              <w:top w:val="nil"/>
              <w:left w:val="single" w:sz="4" w:space="0" w:color="auto"/>
              <w:bottom w:val="single" w:sz="4" w:space="0" w:color="auto"/>
              <w:right w:val="single" w:sz="4" w:space="0" w:color="auto"/>
            </w:tcBorders>
            <w:vAlign w:val="center"/>
            <w:hideMark/>
          </w:tcPr>
          <w:p w:rsidR="00C005AA" w:rsidRPr="00B46FC0" w:rsidRDefault="00C005AA" w:rsidP="00C457F4">
            <w:pPr>
              <w:widowControl/>
              <w:adjustRightInd w:val="0"/>
              <w:snapToGrid w:val="0"/>
              <w:jc w:val="left"/>
              <w:rPr>
                <w:rFonts w:ascii="微软雅黑" w:eastAsia="微软雅黑" w:hAnsi="微软雅黑" w:cs="宋体"/>
                <w:color w:val="000000"/>
                <w:kern w:val="0"/>
                <w:sz w:val="20"/>
              </w:rPr>
            </w:pPr>
          </w:p>
        </w:tc>
        <w:tc>
          <w:tcPr>
            <w:tcW w:w="1658" w:type="dxa"/>
            <w:tcBorders>
              <w:top w:val="nil"/>
              <w:left w:val="nil"/>
              <w:bottom w:val="single" w:sz="4" w:space="0" w:color="auto"/>
              <w:right w:val="single" w:sz="4" w:space="0" w:color="auto"/>
            </w:tcBorders>
            <w:shd w:val="clear" w:color="auto" w:fill="auto"/>
            <w:vAlign w:val="center"/>
            <w:hideMark/>
          </w:tcPr>
          <w:p w:rsidR="00C005AA" w:rsidRPr="00B46FC0" w:rsidRDefault="00C005AA" w:rsidP="00C457F4">
            <w:pPr>
              <w:widowControl/>
              <w:adjustRightInd w:val="0"/>
              <w:snapToGrid w:val="0"/>
              <w:jc w:val="left"/>
              <w:rPr>
                <w:rFonts w:ascii="微软雅黑" w:eastAsia="微软雅黑" w:hAnsi="微软雅黑" w:cs="宋体"/>
                <w:color w:val="000000"/>
                <w:kern w:val="0"/>
                <w:sz w:val="20"/>
              </w:rPr>
            </w:pPr>
            <w:r w:rsidRPr="00B46FC0">
              <w:rPr>
                <w:rFonts w:ascii="微软雅黑" w:eastAsia="微软雅黑" w:hAnsi="微软雅黑" w:cs="宋体" w:hint="eastAsia"/>
                <w:color w:val="000000"/>
                <w:kern w:val="0"/>
                <w:sz w:val="20"/>
              </w:rPr>
              <w:t>硬纸板</w:t>
            </w:r>
          </w:p>
        </w:tc>
        <w:tc>
          <w:tcPr>
            <w:tcW w:w="814" w:type="dxa"/>
            <w:tcBorders>
              <w:top w:val="nil"/>
              <w:left w:val="nil"/>
              <w:bottom w:val="single" w:sz="4" w:space="0" w:color="auto"/>
              <w:right w:val="single" w:sz="4" w:space="0" w:color="auto"/>
            </w:tcBorders>
            <w:shd w:val="clear" w:color="auto" w:fill="auto"/>
            <w:noWrap/>
            <w:vAlign w:val="center"/>
            <w:hideMark/>
          </w:tcPr>
          <w:p w:rsidR="00C005AA" w:rsidRPr="00B46FC0" w:rsidRDefault="00C005AA" w:rsidP="00C457F4">
            <w:pPr>
              <w:widowControl/>
              <w:adjustRightInd w:val="0"/>
              <w:snapToGrid w:val="0"/>
              <w:jc w:val="center"/>
              <w:rPr>
                <w:rFonts w:ascii="微软雅黑" w:eastAsia="微软雅黑" w:hAnsi="微软雅黑" w:cs="宋体"/>
                <w:color w:val="000000"/>
                <w:kern w:val="0"/>
                <w:sz w:val="20"/>
              </w:rPr>
            </w:pPr>
            <w:r w:rsidRPr="00B46FC0">
              <w:rPr>
                <w:rFonts w:ascii="微软雅黑" w:eastAsia="微软雅黑" w:hAnsi="微软雅黑" w:cs="宋体" w:hint="eastAsia"/>
                <w:color w:val="000000"/>
                <w:kern w:val="0"/>
                <w:sz w:val="20"/>
              </w:rPr>
              <w:t>元/吨</w:t>
            </w:r>
          </w:p>
        </w:tc>
        <w:tc>
          <w:tcPr>
            <w:tcW w:w="7077" w:type="dxa"/>
            <w:tcBorders>
              <w:top w:val="nil"/>
              <w:left w:val="nil"/>
              <w:bottom w:val="single" w:sz="4" w:space="0" w:color="auto"/>
              <w:right w:val="single" w:sz="4" w:space="0" w:color="auto"/>
            </w:tcBorders>
            <w:shd w:val="clear" w:color="auto" w:fill="auto"/>
            <w:noWrap/>
            <w:vAlign w:val="center"/>
            <w:hideMark/>
          </w:tcPr>
          <w:p w:rsidR="00C005AA" w:rsidRPr="00B46FC0" w:rsidRDefault="00C005AA" w:rsidP="00C457F4">
            <w:pPr>
              <w:adjustRightInd w:val="0"/>
              <w:snapToGrid w:val="0"/>
              <w:rPr>
                <w:rFonts w:ascii="微软雅黑" w:eastAsia="微软雅黑" w:hAnsi="微软雅黑"/>
                <w:color w:val="000000"/>
                <w:sz w:val="20"/>
              </w:rPr>
            </w:pPr>
            <w:r w:rsidRPr="00B46FC0">
              <w:rPr>
                <w:rFonts w:ascii="微软雅黑" w:eastAsia="微软雅黑" w:hAnsi="微软雅黑" w:hint="eastAsia"/>
                <w:color w:val="000000"/>
                <w:sz w:val="20"/>
              </w:rPr>
              <w:t>包装类卷芯、原料纸筒、</w:t>
            </w:r>
            <w:r>
              <w:rPr>
                <w:rFonts w:ascii="微软雅黑" w:eastAsia="微软雅黑" w:hAnsi="微软雅黑" w:hint="eastAsia"/>
                <w:color w:val="000000"/>
                <w:sz w:val="20"/>
              </w:rPr>
              <w:t>缠绕</w:t>
            </w:r>
            <w:proofErr w:type="gramStart"/>
            <w:r w:rsidRPr="00B46FC0">
              <w:rPr>
                <w:rFonts w:ascii="微软雅黑" w:eastAsia="微软雅黑" w:hAnsi="微软雅黑" w:hint="eastAsia"/>
                <w:color w:val="000000"/>
                <w:sz w:val="20"/>
              </w:rPr>
              <w:t>膜卷芯</w:t>
            </w:r>
            <w:proofErr w:type="gramEnd"/>
            <w:r w:rsidRPr="00B46FC0">
              <w:rPr>
                <w:rFonts w:ascii="微软雅黑" w:eastAsia="微软雅黑" w:hAnsi="微软雅黑" w:hint="eastAsia"/>
                <w:color w:val="000000"/>
                <w:sz w:val="20"/>
              </w:rPr>
              <w:t>、设备包装硬纸板等其他</w:t>
            </w:r>
            <w:r>
              <w:rPr>
                <w:rFonts w:ascii="微软雅黑" w:eastAsia="微软雅黑" w:hAnsi="微软雅黑" w:hint="eastAsia"/>
                <w:color w:val="000000"/>
                <w:sz w:val="20"/>
              </w:rPr>
              <w:t>与前述材质一致的</w:t>
            </w:r>
            <w:r w:rsidRPr="00B46FC0">
              <w:rPr>
                <w:rFonts w:ascii="微软雅黑" w:eastAsia="微软雅黑" w:hAnsi="微软雅黑" w:hint="eastAsia"/>
                <w:color w:val="000000"/>
                <w:sz w:val="20"/>
              </w:rPr>
              <w:t>硬纸板</w:t>
            </w:r>
          </w:p>
        </w:tc>
      </w:tr>
      <w:tr w:rsidR="00C005AA" w:rsidRPr="00B46FC0" w:rsidTr="00C005AA">
        <w:trPr>
          <w:trHeight w:val="299"/>
        </w:trPr>
        <w:tc>
          <w:tcPr>
            <w:tcW w:w="472" w:type="dxa"/>
            <w:vMerge/>
            <w:tcBorders>
              <w:top w:val="nil"/>
              <w:left w:val="single" w:sz="4" w:space="0" w:color="auto"/>
              <w:bottom w:val="single" w:sz="4" w:space="0" w:color="000000"/>
              <w:right w:val="single" w:sz="4" w:space="0" w:color="auto"/>
            </w:tcBorders>
            <w:vAlign w:val="center"/>
            <w:hideMark/>
          </w:tcPr>
          <w:p w:rsidR="00C005AA" w:rsidRPr="00B46FC0" w:rsidRDefault="00C005AA" w:rsidP="00C457F4">
            <w:pPr>
              <w:widowControl/>
              <w:adjustRightInd w:val="0"/>
              <w:snapToGrid w:val="0"/>
              <w:jc w:val="left"/>
              <w:rPr>
                <w:rFonts w:ascii="微软雅黑" w:eastAsia="微软雅黑" w:hAnsi="微软雅黑" w:cs="宋体"/>
                <w:color w:val="000000"/>
                <w:kern w:val="0"/>
                <w:sz w:val="20"/>
              </w:rPr>
            </w:pPr>
          </w:p>
        </w:tc>
        <w:tc>
          <w:tcPr>
            <w:tcW w:w="472" w:type="dxa"/>
            <w:vMerge/>
            <w:tcBorders>
              <w:top w:val="nil"/>
              <w:left w:val="single" w:sz="4" w:space="0" w:color="auto"/>
              <w:bottom w:val="single" w:sz="4" w:space="0" w:color="auto"/>
              <w:right w:val="single" w:sz="4" w:space="0" w:color="auto"/>
            </w:tcBorders>
            <w:vAlign w:val="center"/>
            <w:hideMark/>
          </w:tcPr>
          <w:p w:rsidR="00C005AA" w:rsidRPr="00B46FC0" w:rsidRDefault="00C005AA" w:rsidP="00C457F4">
            <w:pPr>
              <w:widowControl/>
              <w:adjustRightInd w:val="0"/>
              <w:snapToGrid w:val="0"/>
              <w:jc w:val="left"/>
              <w:rPr>
                <w:rFonts w:ascii="微软雅黑" w:eastAsia="微软雅黑" w:hAnsi="微软雅黑" w:cs="宋体"/>
                <w:color w:val="000000"/>
                <w:kern w:val="0"/>
                <w:sz w:val="20"/>
              </w:rPr>
            </w:pPr>
          </w:p>
        </w:tc>
        <w:tc>
          <w:tcPr>
            <w:tcW w:w="1658" w:type="dxa"/>
            <w:tcBorders>
              <w:top w:val="nil"/>
              <w:left w:val="nil"/>
              <w:bottom w:val="single" w:sz="4" w:space="0" w:color="auto"/>
              <w:right w:val="single" w:sz="4" w:space="0" w:color="auto"/>
            </w:tcBorders>
            <w:shd w:val="clear" w:color="auto" w:fill="auto"/>
            <w:vAlign w:val="center"/>
            <w:hideMark/>
          </w:tcPr>
          <w:p w:rsidR="00C005AA" w:rsidRPr="00B46FC0" w:rsidRDefault="00C005AA" w:rsidP="00C457F4">
            <w:pPr>
              <w:widowControl/>
              <w:adjustRightInd w:val="0"/>
              <w:snapToGrid w:val="0"/>
              <w:jc w:val="left"/>
              <w:rPr>
                <w:rFonts w:ascii="微软雅黑" w:eastAsia="微软雅黑" w:hAnsi="微软雅黑" w:cs="宋体"/>
                <w:color w:val="000000"/>
                <w:kern w:val="0"/>
                <w:sz w:val="20"/>
              </w:rPr>
            </w:pPr>
            <w:proofErr w:type="gramStart"/>
            <w:r w:rsidRPr="00B46FC0">
              <w:rPr>
                <w:rFonts w:ascii="微软雅黑" w:eastAsia="微软雅黑" w:hAnsi="微软雅黑" w:cs="宋体" w:hint="eastAsia"/>
                <w:color w:val="000000"/>
                <w:kern w:val="0"/>
                <w:sz w:val="20"/>
              </w:rPr>
              <w:t>淋膜纸</w:t>
            </w:r>
            <w:proofErr w:type="gramEnd"/>
          </w:p>
        </w:tc>
        <w:tc>
          <w:tcPr>
            <w:tcW w:w="814" w:type="dxa"/>
            <w:tcBorders>
              <w:top w:val="nil"/>
              <w:left w:val="nil"/>
              <w:bottom w:val="single" w:sz="4" w:space="0" w:color="auto"/>
              <w:right w:val="single" w:sz="4" w:space="0" w:color="auto"/>
            </w:tcBorders>
            <w:shd w:val="clear" w:color="auto" w:fill="auto"/>
            <w:noWrap/>
            <w:vAlign w:val="center"/>
            <w:hideMark/>
          </w:tcPr>
          <w:p w:rsidR="00C005AA" w:rsidRPr="00B46FC0" w:rsidRDefault="00C005AA" w:rsidP="00C457F4">
            <w:pPr>
              <w:widowControl/>
              <w:adjustRightInd w:val="0"/>
              <w:snapToGrid w:val="0"/>
              <w:jc w:val="center"/>
              <w:rPr>
                <w:rFonts w:ascii="微软雅黑" w:eastAsia="微软雅黑" w:hAnsi="微软雅黑" w:cs="宋体"/>
                <w:color w:val="000000"/>
                <w:kern w:val="0"/>
                <w:sz w:val="20"/>
              </w:rPr>
            </w:pPr>
            <w:r w:rsidRPr="00B46FC0">
              <w:rPr>
                <w:rFonts w:ascii="微软雅黑" w:eastAsia="微软雅黑" w:hAnsi="微软雅黑" w:cs="宋体" w:hint="eastAsia"/>
                <w:color w:val="000000"/>
                <w:kern w:val="0"/>
                <w:sz w:val="20"/>
              </w:rPr>
              <w:t>元/吨</w:t>
            </w:r>
          </w:p>
        </w:tc>
        <w:tc>
          <w:tcPr>
            <w:tcW w:w="7077" w:type="dxa"/>
            <w:tcBorders>
              <w:top w:val="nil"/>
              <w:left w:val="nil"/>
              <w:bottom w:val="single" w:sz="4" w:space="0" w:color="auto"/>
              <w:right w:val="single" w:sz="4" w:space="0" w:color="auto"/>
            </w:tcBorders>
            <w:shd w:val="clear" w:color="auto" w:fill="auto"/>
            <w:noWrap/>
            <w:vAlign w:val="center"/>
            <w:hideMark/>
          </w:tcPr>
          <w:p w:rsidR="00C005AA" w:rsidRPr="00B46FC0" w:rsidRDefault="00C005AA" w:rsidP="00C457F4">
            <w:pPr>
              <w:adjustRightInd w:val="0"/>
              <w:snapToGrid w:val="0"/>
              <w:rPr>
                <w:rFonts w:ascii="微软雅黑" w:eastAsia="微软雅黑" w:hAnsi="微软雅黑"/>
                <w:color w:val="000000"/>
                <w:sz w:val="20"/>
              </w:rPr>
            </w:pPr>
            <w:r w:rsidRPr="00B46FC0">
              <w:rPr>
                <w:rFonts w:ascii="微软雅黑" w:eastAsia="微软雅黑" w:hAnsi="微软雅黑" w:hint="eastAsia"/>
                <w:color w:val="000000"/>
                <w:sz w:val="20"/>
              </w:rPr>
              <w:t>方便面废白纸桶、彩色纸桶等其他</w:t>
            </w:r>
            <w:r>
              <w:rPr>
                <w:rFonts w:ascii="微软雅黑" w:eastAsia="微软雅黑" w:hAnsi="微软雅黑" w:hint="eastAsia"/>
                <w:color w:val="000000"/>
                <w:sz w:val="20"/>
              </w:rPr>
              <w:t>与前述材质一致的</w:t>
            </w:r>
            <w:proofErr w:type="gramStart"/>
            <w:r w:rsidRPr="00B46FC0">
              <w:rPr>
                <w:rFonts w:ascii="微软雅黑" w:eastAsia="微软雅黑" w:hAnsi="微软雅黑" w:hint="eastAsia"/>
                <w:color w:val="000000"/>
                <w:sz w:val="20"/>
              </w:rPr>
              <w:t>淋膜纸</w:t>
            </w:r>
            <w:proofErr w:type="gramEnd"/>
            <w:r w:rsidRPr="00B46FC0">
              <w:rPr>
                <w:rFonts w:ascii="微软雅黑" w:eastAsia="微软雅黑" w:hAnsi="微软雅黑" w:hint="eastAsia"/>
                <w:color w:val="000000"/>
                <w:sz w:val="20"/>
              </w:rPr>
              <w:t>；</w:t>
            </w:r>
          </w:p>
        </w:tc>
      </w:tr>
      <w:tr w:rsidR="00C005AA" w:rsidRPr="00B46FC0" w:rsidTr="00C005AA">
        <w:trPr>
          <w:trHeight w:val="299"/>
        </w:trPr>
        <w:tc>
          <w:tcPr>
            <w:tcW w:w="472" w:type="dxa"/>
            <w:vMerge/>
            <w:tcBorders>
              <w:top w:val="nil"/>
              <w:left w:val="single" w:sz="4" w:space="0" w:color="auto"/>
              <w:bottom w:val="single" w:sz="4" w:space="0" w:color="000000"/>
              <w:right w:val="single" w:sz="4" w:space="0" w:color="auto"/>
            </w:tcBorders>
            <w:vAlign w:val="center"/>
            <w:hideMark/>
          </w:tcPr>
          <w:p w:rsidR="00C005AA" w:rsidRPr="00B46FC0" w:rsidRDefault="00C005AA" w:rsidP="00C457F4">
            <w:pPr>
              <w:widowControl/>
              <w:adjustRightInd w:val="0"/>
              <w:snapToGrid w:val="0"/>
              <w:jc w:val="left"/>
              <w:rPr>
                <w:rFonts w:ascii="微软雅黑" w:eastAsia="微软雅黑" w:hAnsi="微软雅黑" w:cs="宋体"/>
                <w:color w:val="000000"/>
                <w:kern w:val="0"/>
                <w:sz w:val="20"/>
              </w:rPr>
            </w:pPr>
          </w:p>
        </w:tc>
        <w:tc>
          <w:tcPr>
            <w:tcW w:w="472" w:type="dxa"/>
            <w:vMerge w:val="restart"/>
            <w:tcBorders>
              <w:top w:val="nil"/>
              <w:left w:val="single" w:sz="4" w:space="0" w:color="auto"/>
              <w:bottom w:val="single" w:sz="4" w:space="0" w:color="auto"/>
              <w:right w:val="single" w:sz="4" w:space="0" w:color="auto"/>
            </w:tcBorders>
            <w:shd w:val="clear" w:color="auto" w:fill="auto"/>
            <w:vAlign w:val="center"/>
            <w:hideMark/>
          </w:tcPr>
          <w:p w:rsidR="00C005AA" w:rsidRPr="00B46FC0" w:rsidRDefault="00C005AA" w:rsidP="00C457F4">
            <w:pPr>
              <w:widowControl/>
              <w:adjustRightInd w:val="0"/>
              <w:snapToGrid w:val="0"/>
              <w:jc w:val="center"/>
              <w:rPr>
                <w:rFonts w:ascii="微软雅黑" w:eastAsia="微软雅黑" w:hAnsi="微软雅黑" w:cs="宋体"/>
                <w:color w:val="000000"/>
                <w:kern w:val="0"/>
                <w:sz w:val="20"/>
              </w:rPr>
            </w:pPr>
            <w:r w:rsidRPr="00B46FC0">
              <w:rPr>
                <w:rFonts w:ascii="微软雅黑" w:eastAsia="微软雅黑" w:hAnsi="微软雅黑" w:cs="宋体" w:hint="eastAsia"/>
                <w:color w:val="000000"/>
                <w:kern w:val="0"/>
                <w:sz w:val="20"/>
              </w:rPr>
              <w:t>编织袋类</w:t>
            </w:r>
          </w:p>
        </w:tc>
        <w:tc>
          <w:tcPr>
            <w:tcW w:w="1658" w:type="dxa"/>
            <w:tcBorders>
              <w:top w:val="nil"/>
              <w:left w:val="nil"/>
              <w:bottom w:val="single" w:sz="4" w:space="0" w:color="auto"/>
              <w:right w:val="single" w:sz="4" w:space="0" w:color="auto"/>
            </w:tcBorders>
            <w:shd w:val="clear" w:color="auto" w:fill="auto"/>
            <w:vAlign w:val="center"/>
            <w:hideMark/>
          </w:tcPr>
          <w:p w:rsidR="00C005AA" w:rsidRPr="00B46FC0" w:rsidRDefault="00C005AA" w:rsidP="00C457F4">
            <w:pPr>
              <w:widowControl/>
              <w:adjustRightInd w:val="0"/>
              <w:snapToGrid w:val="0"/>
              <w:jc w:val="left"/>
              <w:rPr>
                <w:rFonts w:ascii="微软雅黑" w:eastAsia="微软雅黑" w:hAnsi="微软雅黑" w:cs="宋体"/>
                <w:color w:val="000000"/>
                <w:kern w:val="0"/>
                <w:sz w:val="20"/>
              </w:rPr>
            </w:pPr>
            <w:r w:rsidRPr="00B46FC0">
              <w:rPr>
                <w:rFonts w:ascii="微软雅黑" w:eastAsia="微软雅黑" w:hAnsi="微软雅黑" w:cs="宋体" w:hint="eastAsia"/>
                <w:color w:val="000000"/>
                <w:kern w:val="0"/>
                <w:sz w:val="20"/>
              </w:rPr>
              <w:t>白糖编织口袋</w:t>
            </w:r>
          </w:p>
        </w:tc>
        <w:tc>
          <w:tcPr>
            <w:tcW w:w="814" w:type="dxa"/>
            <w:tcBorders>
              <w:top w:val="nil"/>
              <w:left w:val="nil"/>
              <w:bottom w:val="single" w:sz="4" w:space="0" w:color="auto"/>
              <w:right w:val="single" w:sz="4" w:space="0" w:color="auto"/>
            </w:tcBorders>
            <w:shd w:val="clear" w:color="auto" w:fill="auto"/>
            <w:noWrap/>
            <w:vAlign w:val="center"/>
            <w:hideMark/>
          </w:tcPr>
          <w:p w:rsidR="00C005AA" w:rsidRPr="00B46FC0" w:rsidRDefault="00C005AA" w:rsidP="00C457F4">
            <w:pPr>
              <w:widowControl/>
              <w:adjustRightInd w:val="0"/>
              <w:snapToGrid w:val="0"/>
              <w:jc w:val="center"/>
              <w:rPr>
                <w:rFonts w:ascii="微软雅黑" w:eastAsia="微软雅黑" w:hAnsi="微软雅黑" w:cs="宋体"/>
                <w:color w:val="000000"/>
                <w:kern w:val="0"/>
                <w:sz w:val="20"/>
              </w:rPr>
            </w:pPr>
            <w:r w:rsidRPr="00B46FC0">
              <w:rPr>
                <w:rFonts w:ascii="微软雅黑" w:eastAsia="微软雅黑" w:hAnsi="微软雅黑" w:cs="宋体" w:hint="eastAsia"/>
                <w:color w:val="000000"/>
                <w:kern w:val="0"/>
                <w:sz w:val="20"/>
              </w:rPr>
              <w:t>元/</w:t>
            </w:r>
            <w:proofErr w:type="gramStart"/>
            <w:r w:rsidRPr="00B46FC0">
              <w:rPr>
                <w:rFonts w:ascii="微软雅黑" w:eastAsia="微软雅黑" w:hAnsi="微软雅黑" w:cs="宋体" w:hint="eastAsia"/>
                <w:color w:val="000000"/>
                <w:kern w:val="0"/>
                <w:sz w:val="20"/>
              </w:rPr>
              <w:t>个</w:t>
            </w:r>
            <w:proofErr w:type="gramEnd"/>
          </w:p>
        </w:tc>
        <w:tc>
          <w:tcPr>
            <w:tcW w:w="7077" w:type="dxa"/>
            <w:tcBorders>
              <w:top w:val="nil"/>
              <w:left w:val="nil"/>
              <w:bottom w:val="single" w:sz="4" w:space="0" w:color="auto"/>
              <w:right w:val="single" w:sz="4" w:space="0" w:color="auto"/>
            </w:tcBorders>
            <w:shd w:val="clear" w:color="auto" w:fill="auto"/>
            <w:vAlign w:val="center"/>
            <w:hideMark/>
          </w:tcPr>
          <w:p w:rsidR="00C005AA" w:rsidRPr="00B46FC0" w:rsidRDefault="00AE6D59" w:rsidP="00C457F4">
            <w:pPr>
              <w:adjustRightInd w:val="0"/>
              <w:snapToGrid w:val="0"/>
              <w:rPr>
                <w:rFonts w:ascii="微软雅黑" w:eastAsia="微软雅黑" w:hAnsi="微软雅黑"/>
                <w:color w:val="000000"/>
                <w:sz w:val="20"/>
              </w:rPr>
            </w:pPr>
            <w:r>
              <w:rPr>
                <w:rFonts w:ascii="微软雅黑" w:eastAsia="微软雅黑" w:hAnsi="微软雅黑" w:hint="eastAsia"/>
                <w:color w:val="000000"/>
                <w:sz w:val="20"/>
              </w:rPr>
              <w:t>完好的</w:t>
            </w:r>
            <w:r w:rsidR="00C005AA" w:rsidRPr="00B46FC0">
              <w:rPr>
                <w:rFonts w:ascii="微软雅黑" w:eastAsia="微软雅黑" w:hAnsi="微软雅黑" w:hint="eastAsia"/>
                <w:color w:val="000000"/>
                <w:sz w:val="20"/>
              </w:rPr>
              <w:t>白糖编织口袋（含内袋）</w:t>
            </w:r>
          </w:p>
        </w:tc>
      </w:tr>
      <w:tr w:rsidR="00C005AA" w:rsidRPr="00B46FC0" w:rsidTr="00C005AA">
        <w:trPr>
          <w:trHeight w:val="299"/>
        </w:trPr>
        <w:tc>
          <w:tcPr>
            <w:tcW w:w="472" w:type="dxa"/>
            <w:vMerge/>
            <w:tcBorders>
              <w:top w:val="nil"/>
              <w:left w:val="single" w:sz="4" w:space="0" w:color="auto"/>
              <w:bottom w:val="single" w:sz="4" w:space="0" w:color="000000"/>
              <w:right w:val="single" w:sz="4" w:space="0" w:color="auto"/>
            </w:tcBorders>
            <w:vAlign w:val="center"/>
            <w:hideMark/>
          </w:tcPr>
          <w:p w:rsidR="00C005AA" w:rsidRPr="00B46FC0" w:rsidRDefault="00C005AA" w:rsidP="00C457F4">
            <w:pPr>
              <w:widowControl/>
              <w:adjustRightInd w:val="0"/>
              <w:snapToGrid w:val="0"/>
              <w:jc w:val="left"/>
              <w:rPr>
                <w:rFonts w:ascii="微软雅黑" w:eastAsia="微软雅黑" w:hAnsi="微软雅黑" w:cs="宋体"/>
                <w:color w:val="000000"/>
                <w:kern w:val="0"/>
                <w:sz w:val="20"/>
              </w:rPr>
            </w:pPr>
          </w:p>
        </w:tc>
        <w:tc>
          <w:tcPr>
            <w:tcW w:w="472" w:type="dxa"/>
            <w:vMerge/>
            <w:tcBorders>
              <w:top w:val="nil"/>
              <w:left w:val="single" w:sz="4" w:space="0" w:color="auto"/>
              <w:bottom w:val="single" w:sz="4" w:space="0" w:color="auto"/>
              <w:right w:val="single" w:sz="4" w:space="0" w:color="auto"/>
            </w:tcBorders>
            <w:vAlign w:val="center"/>
            <w:hideMark/>
          </w:tcPr>
          <w:p w:rsidR="00C005AA" w:rsidRPr="00B46FC0" w:rsidRDefault="00C005AA" w:rsidP="00C457F4">
            <w:pPr>
              <w:widowControl/>
              <w:adjustRightInd w:val="0"/>
              <w:snapToGrid w:val="0"/>
              <w:jc w:val="left"/>
              <w:rPr>
                <w:rFonts w:ascii="微软雅黑" w:eastAsia="微软雅黑" w:hAnsi="微软雅黑" w:cs="宋体"/>
                <w:color w:val="000000"/>
                <w:kern w:val="0"/>
                <w:sz w:val="20"/>
              </w:rPr>
            </w:pPr>
          </w:p>
        </w:tc>
        <w:tc>
          <w:tcPr>
            <w:tcW w:w="1658" w:type="dxa"/>
            <w:tcBorders>
              <w:top w:val="nil"/>
              <w:left w:val="nil"/>
              <w:bottom w:val="single" w:sz="4" w:space="0" w:color="auto"/>
              <w:right w:val="single" w:sz="4" w:space="0" w:color="auto"/>
            </w:tcBorders>
            <w:shd w:val="clear" w:color="auto" w:fill="auto"/>
            <w:vAlign w:val="center"/>
            <w:hideMark/>
          </w:tcPr>
          <w:p w:rsidR="00C005AA" w:rsidRPr="00B46FC0" w:rsidRDefault="00C005AA" w:rsidP="00C457F4">
            <w:pPr>
              <w:widowControl/>
              <w:adjustRightInd w:val="0"/>
              <w:snapToGrid w:val="0"/>
              <w:jc w:val="left"/>
              <w:rPr>
                <w:rFonts w:ascii="微软雅黑" w:eastAsia="微软雅黑" w:hAnsi="微软雅黑" w:cs="宋体"/>
                <w:color w:val="000000"/>
                <w:kern w:val="0"/>
                <w:sz w:val="20"/>
              </w:rPr>
            </w:pPr>
            <w:r w:rsidRPr="00B46FC0">
              <w:rPr>
                <w:rFonts w:ascii="微软雅黑" w:eastAsia="微软雅黑" w:hAnsi="微软雅黑" w:cs="宋体" w:hint="eastAsia"/>
                <w:color w:val="000000"/>
                <w:kern w:val="0"/>
                <w:sz w:val="20"/>
              </w:rPr>
              <w:t>面粉编织口袋</w:t>
            </w:r>
          </w:p>
        </w:tc>
        <w:tc>
          <w:tcPr>
            <w:tcW w:w="814" w:type="dxa"/>
            <w:tcBorders>
              <w:top w:val="nil"/>
              <w:left w:val="nil"/>
              <w:bottom w:val="single" w:sz="4" w:space="0" w:color="auto"/>
              <w:right w:val="single" w:sz="4" w:space="0" w:color="auto"/>
            </w:tcBorders>
            <w:shd w:val="clear" w:color="auto" w:fill="auto"/>
            <w:noWrap/>
            <w:vAlign w:val="center"/>
            <w:hideMark/>
          </w:tcPr>
          <w:p w:rsidR="00C005AA" w:rsidRPr="00B46FC0" w:rsidRDefault="00C005AA" w:rsidP="00C457F4">
            <w:pPr>
              <w:widowControl/>
              <w:adjustRightInd w:val="0"/>
              <w:snapToGrid w:val="0"/>
              <w:jc w:val="center"/>
              <w:rPr>
                <w:rFonts w:ascii="微软雅黑" w:eastAsia="微软雅黑" w:hAnsi="微软雅黑" w:cs="宋体"/>
                <w:color w:val="000000"/>
                <w:kern w:val="0"/>
                <w:sz w:val="20"/>
              </w:rPr>
            </w:pPr>
            <w:r w:rsidRPr="00B46FC0">
              <w:rPr>
                <w:rFonts w:ascii="微软雅黑" w:eastAsia="微软雅黑" w:hAnsi="微软雅黑" w:cs="宋体" w:hint="eastAsia"/>
                <w:color w:val="000000"/>
                <w:kern w:val="0"/>
                <w:sz w:val="20"/>
              </w:rPr>
              <w:t>元/</w:t>
            </w:r>
            <w:proofErr w:type="gramStart"/>
            <w:r w:rsidRPr="00B46FC0">
              <w:rPr>
                <w:rFonts w:ascii="微软雅黑" w:eastAsia="微软雅黑" w:hAnsi="微软雅黑" w:cs="宋体" w:hint="eastAsia"/>
                <w:color w:val="000000"/>
                <w:kern w:val="0"/>
                <w:sz w:val="20"/>
              </w:rPr>
              <w:t>个</w:t>
            </w:r>
            <w:proofErr w:type="gramEnd"/>
          </w:p>
        </w:tc>
        <w:tc>
          <w:tcPr>
            <w:tcW w:w="7077" w:type="dxa"/>
            <w:tcBorders>
              <w:top w:val="nil"/>
              <w:left w:val="nil"/>
              <w:bottom w:val="single" w:sz="4" w:space="0" w:color="auto"/>
              <w:right w:val="single" w:sz="4" w:space="0" w:color="auto"/>
            </w:tcBorders>
            <w:shd w:val="clear" w:color="auto" w:fill="auto"/>
            <w:vAlign w:val="center"/>
            <w:hideMark/>
          </w:tcPr>
          <w:p w:rsidR="00C005AA" w:rsidRPr="00B46FC0" w:rsidRDefault="00AE6D59" w:rsidP="00C457F4">
            <w:pPr>
              <w:adjustRightInd w:val="0"/>
              <w:snapToGrid w:val="0"/>
              <w:rPr>
                <w:rFonts w:ascii="微软雅黑" w:eastAsia="微软雅黑" w:hAnsi="微软雅黑"/>
                <w:color w:val="000000"/>
                <w:sz w:val="20"/>
              </w:rPr>
            </w:pPr>
            <w:r>
              <w:rPr>
                <w:rFonts w:ascii="微软雅黑" w:eastAsia="微软雅黑" w:hAnsi="微软雅黑" w:hint="eastAsia"/>
                <w:color w:val="000000"/>
                <w:sz w:val="20"/>
              </w:rPr>
              <w:t>完好的</w:t>
            </w:r>
            <w:r w:rsidR="00C005AA" w:rsidRPr="00B46FC0">
              <w:rPr>
                <w:rFonts w:ascii="微软雅黑" w:eastAsia="微软雅黑" w:hAnsi="微软雅黑" w:hint="eastAsia"/>
                <w:color w:val="000000"/>
                <w:sz w:val="20"/>
              </w:rPr>
              <w:t>面粉编织口袋</w:t>
            </w:r>
          </w:p>
        </w:tc>
      </w:tr>
      <w:tr w:rsidR="00C005AA" w:rsidRPr="00B46FC0" w:rsidTr="00C005AA">
        <w:trPr>
          <w:trHeight w:val="299"/>
        </w:trPr>
        <w:tc>
          <w:tcPr>
            <w:tcW w:w="472" w:type="dxa"/>
            <w:vMerge/>
            <w:tcBorders>
              <w:top w:val="nil"/>
              <w:left w:val="single" w:sz="4" w:space="0" w:color="auto"/>
              <w:bottom w:val="single" w:sz="4" w:space="0" w:color="000000"/>
              <w:right w:val="single" w:sz="4" w:space="0" w:color="auto"/>
            </w:tcBorders>
            <w:vAlign w:val="center"/>
            <w:hideMark/>
          </w:tcPr>
          <w:p w:rsidR="00C005AA" w:rsidRPr="00B46FC0" w:rsidRDefault="00C005AA" w:rsidP="00C457F4">
            <w:pPr>
              <w:widowControl/>
              <w:adjustRightInd w:val="0"/>
              <w:snapToGrid w:val="0"/>
              <w:jc w:val="left"/>
              <w:rPr>
                <w:rFonts w:ascii="微软雅黑" w:eastAsia="微软雅黑" w:hAnsi="微软雅黑" w:cs="宋体"/>
                <w:color w:val="000000"/>
                <w:kern w:val="0"/>
                <w:sz w:val="20"/>
              </w:rPr>
            </w:pPr>
          </w:p>
        </w:tc>
        <w:tc>
          <w:tcPr>
            <w:tcW w:w="472" w:type="dxa"/>
            <w:vMerge/>
            <w:tcBorders>
              <w:top w:val="nil"/>
              <w:left w:val="single" w:sz="4" w:space="0" w:color="auto"/>
              <w:bottom w:val="single" w:sz="4" w:space="0" w:color="auto"/>
              <w:right w:val="single" w:sz="4" w:space="0" w:color="auto"/>
            </w:tcBorders>
            <w:vAlign w:val="center"/>
            <w:hideMark/>
          </w:tcPr>
          <w:p w:rsidR="00C005AA" w:rsidRPr="00B46FC0" w:rsidRDefault="00C005AA" w:rsidP="00C457F4">
            <w:pPr>
              <w:widowControl/>
              <w:adjustRightInd w:val="0"/>
              <w:snapToGrid w:val="0"/>
              <w:jc w:val="left"/>
              <w:rPr>
                <w:rFonts w:ascii="微软雅黑" w:eastAsia="微软雅黑" w:hAnsi="微软雅黑" w:cs="宋体"/>
                <w:color w:val="000000"/>
                <w:kern w:val="0"/>
                <w:sz w:val="20"/>
              </w:rPr>
            </w:pPr>
          </w:p>
        </w:tc>
        <w:tc>
          <w:tcPr>
            <w:tcW w:w="1658" w:type="dxa"/>
            <w:tcBorders>
              <w:top w:val="nil"/>
              <w:left w:val="nil"/>
              <w:bottom w:val="single" w:sz="4" w:space="0" w:color="auto"/>
              <w:right w:val="single" w:sz="4" w:space="0" w:color="auto"/>
            </w:tcBorders>
            <w:shd w:val="clear" w:color="auto" w:fill="auto"/>
            <w:vAlign w:val="center"/>
            <w:hideMark/>
          </w:tcPr>
          <w:p w:rsidR="00C005AA" w:rsidRPr="00B46FC0" w:rsidRDefault="00C005AA" w:rsidP="00C457F4">
            <w:pPr>
              <w:widowControl/>
              <w:adjustRightInd w:val="0"/>
              <w:snapToGrid w:val="0"/>
              <w:jc w:val="left"/>
              <w:rPr>
                <w:rFonts w:ascii="微软雅黑" w:eastAsia="微软雅黑" w:hAnsi="微软雅黑" w:cs="宋体"/>
                <w:color w:val="000000"/>
                <w:kern w:val="0"/>
                <w:sz w:val="20"/>
              </w:rPr>
            </w:pPr>
            <w:r w:rsidRPr="00B46FC0">
              <w:rPr>
                <w:rFonts w:ascii="微软雅黑" w:eastAsia="微软雅黑" w:hAnsi="微软雅黑" w:cs="宋体" w:hint="eastAsia"/>
                <w:color w:val="000000"/>
                <w:kern w:val="0"/>
                <w:sz w:val="20"/>
              </w:rPr>
              <w:t>淀粉编织口袋</w:t>
            </w:r>
          </w:p>
        </w:tc>
        <w:tc>
          <w:tcPr>
            <w:tcW w:w="814" w:type="dxa"/>
            <w:tcBorders>
              <w:top w:val="nil"/>
              <w:left w:val="nil"/>
              <w:bottom w:val="single" w:sz="4" w:space="0" w:color="auto"/>
              <w:right w:val="single" w:sz="4" w:space="0" w:color="auto"/>
            </w:tcBorders>
            <w:shd w:val="clear" w:color="auto" w:fill="auto"/>
            <w:noWrap/>
            <w:vAlign w:val="center"/>
            <w:hideMark/>
          </w:tcPr>
          <w:p w:rsidR="00C005AA" w:rsidRPr="00B46FC0" w:rsidRDefault="00C005AA" w:rsidP="00C457F4">
            <w:pPr>
              <w:widowControl/>
              <w:adjustRightInd w:val="0"/>
              <w:snapToGrid w:val="0"/>
              <w:jc w:val="center"/>
              <w:rPr>
                <w:rFonts w:ascii="微软雅黑" w:eastAsia="微软雅黑" w:hAnsi="微软雅黑" w:cs="宋体"/>
                <w:color w:val="000000"/>
                <w:kern w:val="0"/>
                <w:sz w:val="20"/>
              </w:rPr>
            </w:pPr>
            <w:r w:rsidRPr="00B46FC0">
              <w:rPr>
                <w:rFonts w:ascii="微软雅黑" w:eastAsia="微软雅黑" w:hAnsi="微软雅黑" w:cs="宋体" w:hint="eastAsia"/>
                <w:color w:val="000000"/>
                <w:kern w:val="0"/>
                <w:sz w:val="20"/>
              </w:rPr>
              <w:t>元/</w:t>
            </w:r>
            <w:proofErr w:type="gramStart"/>
            <w:r w:rsidRPr="00B46FC0">
              <w:rPr>
                <w:rFonts w:ascii="微软雅黑" w:eastAsia="微软雅黑" w:hAnsi="微软雅黑" w:cs="宋体" w:hint="eastAsia"/>
                <w:color w:val="000000"/>
                <w:kern w:val="0"/>
                <w:sz w:val="20"/>
              </w:rPr>
              <w:t>个</w:t>
            </w:r>
            <w:proofErr w:type="gramEnd"/>
          </w:p>
        </w:tc>
        <w:tc>
          <w:tcPr>
            <w:tcW w:w="7077" w:type="dxa"/>
            <w:tcBorders>
              <w:top w:val="nil"/>
              <w:left w:val="nil"/>
              <w:bottom w:val="single" w:sz="4" w:space="0" w:color="auto"/>
              <w:right w:val="single" w:sz="4" w:space="0" w:color="auto"/>
            </w:tcBorders>
            <w:shd w:val="clear" w:color="auto" w:fill="auto"/>
            <w:vAlign w:val="center"/>
            <w:hideMark/>
          </w:tcPr>
          <w:p w:rsidR="00C005AA" w:rsidRPr="00B46FC0" w:rsidRDefault="00AE6D59" w:rsidP="00C457F4">
            <w:pPr>
              <w:adjustRightInd w:val="0"/>
              <w:snapToGrid w:val="0"/>
              <w:rPr>
                <w:rFonts w:ascii="微软雅黑" w:eastAsia="微软雅黑" w:hAnsi="微软雅黑"/>
                <w:color w:val="000000"/>
                <w:sz w:val="20"/>
              </w:rPr>
            </w:pPr>
            <w:r>
              <w:rPr>
                <w:rFonts w:ascii="微软雅黑" w:eastAsia="微软雅黑" w:hAnsi="微软雅黑" w:hint="eastAsia"/>
                <w:color w:val="000000"/>
                <w:sz w:val="20"/>
              </w:rPr>
              <w:t>完好的</w:t>
            </w:r>
            <w:r w:rsidR="00C005AA" w:rsidRPr="00B46FC0">
              <w:rPr>
                <w:rFonts w:ascii="微软雅黑" w:eastAsia="微软雅黑" w:hAnsi="微软雅黑" w:hint="eastAsia"/>
                <w:color w:val="000000"/>
                <w:sz w:val="20"/>
              </w:rPr>
              <w:t>淀粉编织口袋</w:t>
            </w:r>
          </w:p>
        </w:tc>
      </w:tr>
      <w:tr w:rsidR="00C005AA" w:rsidRPr="00B46FC0" w:rsidTr="00C005AA">
        <w:trPr>
          <w:trHeight w:val="299"/>
        </w:trPr>
        <w:tc>
          <w:tcPr>
            <w:tcW w:w="472" w:type="dxa"/>
            <w:vMerge/>
            <w:tcBorders>
              <w:top w:val="nil"/>
              <w:left w:val="single" w:sz="4" w:space="0" w:color="auto"/>
              <w:bottom w:val="single" w:sz="4" w:space="0" w:color="000000"/>
              <w:right w:val="single" w:sz="4" w:space="0" w:color="auto"/>
            </w:tcBorders>
            <w:vAlign w:val="center"/>
            <w:hideMark/>
          </w:tcPr>
          <w:p w:rsidR="00C005AA" w:rsidRPr="00B46FC0" w:rsidRDefault="00C005AA" w:rsidP="00C457F4">
            <w:pPr>
              <w:widowControl/>
              <w:adjustRightInd w:val="0"/>
              <w:snapToGrid w:val="0"/>
              <w:jc w:val="left"/>
              <w:rPr>
                <w:rFonts w:ascii="微软雅黑" w:eastAsia="微软雅黑" w:hAnsi="微软雅黑" w:cs="宋体"/>
                <w:color w:val="000000"/>
                <w:kern w:val="0"/>
                <w:sz w:val="20"/>
              </w:rPr>
            </w:pPr>
          </w:p>
        </w:tc>
        <w:tc>
          <w:tcPr>
            <w:tcW w:w="472" w:type="dxa"/>
            <w:vMerge/>
            <w:tcBorders>
              <w:top w:val="nil"/>
              <w:left w:val="single" w:sz="4" w:space="0" w:color="auto"/>
              <w:bottom w:val="single" w:sz="4" w:space="0" w:color="auto"/>
              <w:right w:val="single" w:sz="4" w:space="0" w:color="auto"/>
            </w:tcBorders>
            <w:vAlign w:val="center"/>
            <w:hideMark/>
          </w:tcPr>
          <w:p w:rsidR="00C005AA" w:rsidRPr="00B46FC0" w:rsidRDefault="00C005AA" w:rsidP="00C457F4">
            <w:pPr>
              <w:widowControl/>
              <w:adjustRightInd w:val="0"/>
              <w:snapToGrid w:val="0"/>
              <w:jc w:val="left"/>
              <w:rPr>
                <w:rFonts w:ascii="微软雅黑" w:eastAsia="微软雅黑" w:hAnsi="微软雅黑" w:cs="宋体"/>
                <w:color w:val="000000"/>
                <w:kern w:val="0"/>
                <w:sz w:val="20"/>
              </w:rPr>
            </w:pPr>
          </w:p>
        </w:tc>
        <w:tc>
          <w:tcPr>
            <w:tcW w:w="1658" w:type="dxa"/>
            <w:tcBorders>
              <w:top w:val="nil"/>
              <w:left w:val="nil"/>
              <w:bottom w:val="single" w:sz="4" w:space="0" w:color="auto"/>
              <w:right w:val="single" w:sz="4" w:space="0" w:color="auto"/>
            </w:tcBorders>
            <w:shd w:val="clear" w:color="auto" w:fill="auto"/>
            <w:vAlign w:val="center"/>
            <w:hideMark/>
          </w:tcPr>
          <w:p w:rsidR="00C005AA" w:rsidRPr="00B46FC0" w:rsidRDefault="00C005AA" w:rsidP="00C457F4">
            <w:pPr>
              <w:widowControl/>
              <w:adjustRightInd w:val="0"/>
              <w:snapToGrid w:val="0"/>
              <w:jc w:val="left"/>
              <w:rPr>
                <w:rFonts w:ascii="微软雅黑" w:eastAsia="微软雅黑" w:hAnsi="微软雅黑" w:cs="宋体"/>
                <w:color w:val="000000"/>
                <w:kern w:val="0"/>
                <w:sz w:val="20"/>
              </w:rPr>
            </w:pPr>
            <w:r w:rsidRPr="00B46FC0">
              <w:rPr>
                <w:rFonts w:ascii="微软雅黑" w:eastAsia="微软雅黑" w:hAnsi="微软雅黑" w:cs="宋体" w:hint="eastAsia"/>
                <w:color w:val="000000"/>
                <w:kern w:val="0"/>
                <w:sz w:val="20"/>
              </w:rPr>
              <w:t>聚脂</w:t>
            </w:r>
            <w:r w:rsidR="00E20277">
              <w:rPr>
                <w:rFonts w:ascii="微软雅黑" w:eastAsia="微软雅黑" w:hAnsi="微软雅黑" w:cs="宋体" w:hint="eastAsia"/>
                <w:color w:val="000000"/>
                <w:kern w:val="0"/>
                <w:sz w:val="20"/>
              </w:rPr>
              <w:t>切片</w:t>
            </w:r>
            <w:r w:rsidRPr="00B46FC0">
              <w:rPr>
                <w:rFonts w:ascii="微软雅黑" w:eastAsia="微软雅黑" w:hAnsi="微软雅黑" w:cs="宋体" w:hint="eastAsia"/>
                <w:color w:val="000000"/>
                <w:kern w:val="0"/>
                <w:sz w:val="20"/>
              </w:rPr>
              <w:t>口袋</w:t>
            </w:r>
          </w:p>
        </w:tc>
        <w:tc>
          <w:tcPr>
            <w:tcW w:w="814" w:type="dxa"/>
            <w:tcBorders>
              <w:top w:val="nil"/>
              <w:left w:val="nil"/>
              <w:bottom w:val="single" w:sz="4" w:space="0" w:color="auto"/>
              <w:right w:val="single" w:sz="4" w:space="0" w:color="auto"/>
            </w:tcBorders>
            <w:shd w:val="clear" w:color="auto" w:fill="auto"/>
            <w:noWrap/>
            <w:vAlign w:val="center"/>
            <w:hideMark/>
          </w:tcPr>
          <w:p w:rsidR="00C005AA" w:rsidRPr="00B46FC0" w:rsidRDefault="00C005AA" w:rsidP="00C457F4">
            <w:pPr>
              <w:widowControl/>
              <w:adjustRightInd w:val="0"/>
              <w:snapToGrid w:val="0"/>
              <w:jc w:val="center"/>
              <w:rPr>
                <w:rFonts w:ascii="微软雅黑" w:eastAsia="微软雅黑" w:hAnsi="微软雅黑" w:cs="宋体"/>
                <w:color w:val="000000"/>
                <w:kern w:val="0"/>
                <w:sz w:val="20"/>
              </w:rPr>
            </w:pPr>
            <w:r w:rsidRPr="00B46FC0">
              <w:rPr>
                <w:rFonts w:ascii="微软雅黑" w:eastAsia="微软雅黑" w:hAnsi="微软雅黑" w:cs="宋体" w:hint="eastAsia"/>
                <w:color w:val="000000"/>
                <w:kern w:val="0"/>
                <w:sz w:val="20"/>
              </w:rPr>
              <w:t>元/</w:t>
            </w:r>
            <w:proofErr w:type="gramStart"/>
            <w:r w:rsidRPr="00B46FC0">
              <w:rPr>
                <w:rFonts w:ascii="微软雅黑" w:eastAsia="微软雅黑" w:hAnsi="微软雅黑" w:cs="宋体" w:hint="eastAsia"/>
                <w:color w:val="000000"/>
                <w:kern w:val="0"/>
                <w:sz w:val="20"/>
              </w:rPr>
              <w:t>个</w:t>
            </w:r>
            <w:proofErr w:type="gramEnd"/>
          </w:p>
        </w:tc>
        <w:tc>
          <w:tcPr>
            <w:tcW w:w="7077" w:type="dxa"/>
            <w:tcBorders>
              <w:top w:val="nil"/>
              <w:left w:val="nil"/>
              <w:bottom w:val="single" w:sz="4" w:space="0" w:color="auto"/>
              <w:right w:val="single" w:sz="4" w:space="0" w:color="auto"/>
            </w:tcBorders>
            <w:shd w:val="clear" w:color="auto" w:fill="auto"/>
            <w:noWrap/>
            <w:vAlign w:val="center"/>
            <w:hideMark/>
          </w:tcPr>
          <w:p w:rsidR="00C005AA" w:rsidRPr="00B46FC0" w:rsidRDefault="00C005AA" w:rsidP="00C457F4">
            <w:pPr>
              <w:adjustRightInd w:val="0"/>
              <w:snapToGrid w:val="0"/>
              <w:rPr>
                <w:rFonts w:ascii="微软雅黑" w:eastAsia="微软雅黑" w:hAnsi="微软雅黑"/>
                <w:color w:val="000000"/>
                <w:sz w:val="20"/>
              </w:rPr>
            </w:pPr>
            <w:r w:rsidRPr="00B46FC0">
              <w:rPr>
                <w:rFonts w:ascii="微软雅黑" w:eastAsia="微软雅黑" w:hAnsi="微软雅黑" w:hint="eastAsia"/>
                <w:color w:val="000000"/>
                <w:sz w:val="20"/>
              </w:rPr>
              <w:t>完好的聚酯切片口袋</w:t>
            </w:r>
          </w:p>
        </w:tc>
      </w:tr>
      <w:tr w:rsidR="00C005AA" w:rsidRPr="00B46FC0" w:rsidTr="00C005AA">
        <w:trPr>
          <w:trHeight w:val="299"/>
        </w:trPr>
        <w:tc>
          <w:tcPr>
            <w:tcW w:w="472" w:type="dxa"/>
            <w:vMerge/>
            <w:tcBorders>
              <w:top w:val="nil"/>
              <w:left w:val="single" w:sz="4" w:space="0" w:color="auto"/>
              <w:bottom w:val="single" w:sz="4" w:space="0" w:color="000000"/>
              <w:right w:val="single" w:sz="4" w:space="0" w:color="auto"/>
            </w:tcBorders>
            <w:vAlign w:val="center"/>
            <w:hideMark/>
          </w:tcPr>
          <w:p w:rsidR="00C005AA" w:rsidRPr="00B46FC0" w:rsidRDefault="00C005AA" w:rsidP="00C457F4">
            <w:pPr>
              <w:widowControl/>
              <w:adjustRightInd w:val="0"/>
              <w:snapToGrid w:val="0"/>
              <w:jc w:val="left"/>
              <w:rPr>
                <w:rFonts w:ascii="微软雅黑" w:eastAsia="微软雅黑" w:hAnsi="微软雅黑" w:cs="宋体"/>
                <w:color w:val="000000"/>
                <w:kern w:val="0"/>
                <w:sz w:val="20"/>
              </w:rPr>
            </w:pPr>
          </w:p>
        </w:tc>
        <w:tc>
          <w:tcPr>
            <w:tcW w:w="472" w:type="dxa"/>
            <w:vMerge w:val="restart"/>
            <w:tcBorders>
              <w:left w:val="single" w:sz="4" w:space="0" w:color="auto"/>
              <w:right w:val="single" w:sz="4" w:space="0" w:color="auto"/>
            </w:tcBorders>
            <w:shd w:val="clear" w:color="auto" w:fill="auto"/>
            <w:vAlign w:val="center"/>
            <w:hideMark/>
          </w:tcPr>
          <w:p w:rsidR="00C005AA" w:rsidRPr="00B46FC0" w:rsidRDefault="00C005AA" w:rsidP="00C457F4">
            <w:pPr>
              <w:adjustRightInd w:val="0"/>
              <w:snapToGrid w:val="0"/>
              <w:jc w:val="center"/>
              <w:rPr>
                <w:rFonts w:ascii="微软雅黑" w:eastAsia="微软雅黑" w:hAnsi="微软雅黑" w:cs="宋体"/>
                <w:color w:val="000000"/>
                <w:kern w:val="0"/>
                <w:sz w:val="20"/>
              </w:rPr>
            </w:pPr>
            <w:r w:rsidRPr="00B46FC0">
              <w:rPr>
                <w:rFonts w:ascii="微软雅黑" w:eastAsia="微软雅黑" w:hAnsi="微软雅黑" w:cs="宋体" w:hint="eastAsia"/>
                <w:color w:val="000000"/>
                <w:kern w:val="0"/>
                <w:sz w:val="20"/>
              </w:rPr>
              <w:t>废塑料类</w:t>
            </w:r>
          </w:p>
        </w:tc>
        <w:tc>
          <w:tcPr>
            <w:tcW w:w="1658" w:type="dxa"/>
            <w:tcBorders>
              <w:top w:val="nil"/>
              <w:left w:val="nil"/>
              <w:bottom w:val="single" w:sz="4" w:space="0" w:color="auto"/>
              <w:right w:val="single" w:sz="4" w:space="0" w:color="auto"/>
            </w:tcBorders>
            <w:shd w:val="clear" w:color="auto" w:fill="auto"/>
            <w:vAlign w:val="center"/>
            <w:hideMark/>
          </w:tcPr>
          <w:p w:rsidR="00C005AA" w:rsidRPr="00B46FC0" w:rsidRDefault="00C005AA" w:rsidP="00C457F4">
            <w:pPr>
              <w:widowControl/>
              <w:adjustRightInd w:val="0"/>
              <w:snapToGrid w:val="0"/>
              <w:jc w:val="left"/>
              <w:rPr>
                <w:rFonts w:ascii="微软雅黑" w:eastAsia="微软雅黑" w:hAnsi="微软雅黑" w:cs="宋体"/>
                <w:color w:val="000000"/>
                <w:kern w:val="0"/>
                <w:sz w:val="20"/>
              </w:rPr>
            </w:pPr>
            <w:r w:rsidRPr="00B46FC0">
              <w:rPr>
                <w:rFonts w:ascii="微软雅黑" w:eastAsia="微软雅黑" w:hAnsi="微软雅黑" w:cs="宋体" w:hint="eastAsia"/>
                <w:color w:val="000000"/>
                <w:kern w:val="0"/>
                <w:sz w:val="20"/>
              </w:rPr>
              <w:t>PET白料</w:t>
            </w:r>
          </w:p>
        </w:tc>
        <w:tc>
          <w:tcPr>
            <w:tcW w:w="814" w:type="dxa"/>
            <w:tcBorders>
              <w:top w:val="nil"/>
              <w:left w:val="nil"/>
              <w:bottom w:val="single" w:sz="4" w:space="0" w:color="auto"/>
              <w:right w:val="single" w:sz="4" w:space="0" w:color="auto"/>
            </w:tcBorders>
            <w:shd w:val="clear" w:color="auto" w:fill="auto"/>
            <w:noWrap/>
            <w:vAlign w:val="center"/>
            <w:hideMark/>
          </w:tcPr>
          <w:p w:rsidR="00C005AA" w:rsidRPr="00B46FC0" w:rsidRDefault="00C005AA" w:rsidP="00C457F4">
            <w:pPr>
              <w:widowControl/>
              <w:adjustRightInd w:val="0"/>
              <w:snapToGrid w:val="0"/>
              <w:jc w:val="center"/>
              <w:rPr>
                <w:rFonts w:ascii="微软雅黑" w:eastAsia="微软雅黑" w:hAnsi="微软雅黑" w:cs="宋体"/>
                <w:color w:val="000000"/>
                <w:kern w:val="0"/>
                <w:sz w:val="20"/>
              </w:rPr>
            </w:pPr>
            <w:r w:rsidRPr="00B46FC0">
              <w:rPr>
                <w:rFonts w:ascii="微软雅黑" w:eastAsia="微软雅黑" w:hAnsi="微软雅黑" w:cs="宋体" w:hint="eastAsia"/>
                <w:color w:val="000000"/>
                <w:kern w:val="0"/>
                <w:sz w:val="20"/>
              </w:rPr>
              <w:t>元/吨</w:t>
            </w:r>
          </w:p>
        </w:tc>
        <w:tc>
          <w:tcPr>
            <w:tcW w:w="7077" w:type="dxa"/>
            <w:tcBorders>
              <w:top w:val="nil"/>
              <w:left w:val="nil"/>
              <w:bottom w:val="single" w:sz="4" w:space="0" w:color="auto"/>
              <w:right w:val="single" w:sz="4" w:space="0" w:color="auto"/>
            </w:tcBorders>
            <w:shd w:val="clear" w:color="auto" w:fill="auto"/>
            <w:noWrap/>
            <w:vAlign w:val="center"/>
            <w:hideMark/>
          </w:tcPr>
          <w:p w:rsidR="00C005AA" w:rsidRPr="00B46FC0" w:rsidRDefault="00C005AA" w:rsidP="00C457F4">
            <w:pPr>
              <w:adjustRightInd w:val="0"/>
              <w:snapToGrid w:val="0"/>
              <w:rPr>
                <w:rFonts w:ascii="微软雅黑" w:eastAsia="微软雅黑" w:hAnsi="微软雅黑"/>
                <w:color w:val="000000"/>
                <w:sz w:val="20"/>
              </w:rPr>
            </w:pPr>
            <w:r w:rsidRPr="00B46FC0">
              <w:rPr>
                <w:rFonts w:ascii="微软雅黑" w:eastAsia="微软雅黑" w:hAnsi="微软雅黑" w:hint="eastAsia"/>
                <w:color w:val="000000"/>
                <w:sz w:val="20"/>
              </w:rPr>
              <w:t>无色</w:t>
            </w:r>
            <w:r w:rsidR="00B11AAE">
              <w:rPr>
                <w:rFonts w:ascii="微软雅黑" w:eastAsia="微软雅黑" w:hAnsi="微软雅黑" w:hint="eastAsia"/>
                <w:color w:val="000000"/>
                <w:sz w:val="20"/>
              </w:rPr>
              <w:t>P</w:t>
            </w:r>
            <w:r w:rsidR="00B11AAE">
              <w:rPr>
                <w:rFonts w:ascii="微软雅黑" w:eastAsia="微软雅黑" w:hAnsi="微软雅黑"/>
                <w:color w:val="000000"/>
                <w:sz w:val="20"/>
              </w:rPr>
              <w:t>ET</w:t>
            </w:r>
            <w:r w:rsidRPr="00B46FC0">
              <w:rPr>
                <w:rFonts w:ascii="微软雅黑" w:eastAsia="微软雅黑" w:hAnsi="微软雅黑" w:hint="eastAsia"/>
                <w:color w:val="000000"/>
                <w:sz w:val="20"/>
              </w:rPr>
              <w:t>瓶胚、无色</w:t>
            </w:r>
            <w:r w:rsidR="00B11AAE">
              <w:rPr>
                <w:rFonts w:ascii="微软雅黑" w:eastAsia="微软雅黑" w:hAnsi="微软雅黑" w:hint="eastAsia"/>
                <w:color w:val="000000"/>
                <w:sz w:val="20"/>
              </w:rPr>
              <w:t>P</w:t>
            </w:r>
            <w:r w:rsidR="00B11AAE">
              <w:rPr>
                <w:rFonts w:ascii="微软雅黑" w:eastAsia="微软雅黑" w:hAnsi="微软雅黑"/>
                <w:color w:val="000000"/>
                <w:sz w:val="20"/>
              </w:rPr>
              <w:t>ET</w:t>
            </w:r>
            <w:r w:rsidRPr="00B46FC0">
              <w:rPr>
                <w:rFonts w:ascii="微软雅黑" w:eastAsia="微软雅黑" w:hAnsi="微软雅黑" w:hint="eastAsia"/>
                <w:color w:val="000000"/>
                <w:sz w:val="20"/>
              </w:rPr>
              <w:t>空瓶</w:t>
            </w:r>
            <w:r w:rsidR="00F61556">
              <w:rPr>
                <w:rFonts w:ascii="微软雅黑" w:eastAsia="微软雅黑" w:hAnsi="微软雅黑" w:hint="eastAsia"/>
                <w:color w:val="000000"/>
                <w:sz w:val="20"/>
              </w:rPr>
              <w:t>、饮料成品报废后的无色</w:t>
            </w:r>
            <w:r w:rsidR="00B11AAE">
              <w:rPr>
                <w:rFonts w:ascii="微软雅黑" w:eastAsia="微软雅黑" w:hAnsi="微软雅黑" w:hint="eastAsia"/>
                <w:color w:val="000000"/>
                <w:sz w:val="20"/>
              </w:rPr>
              <w:t>P</w:t>
            </w:r>
            <w:r w:rsidR="00B11AAE">
              <w:rPr>
                <w:rFonts w:ascii="微软雅黑" w:eastAsia="微软雅黑" w:hAnsi="微软雅黑"/>
                <w:color w:val="000000"/>
                <w:sz w:val="20"/>
              </w:rPr>
              <w:t>ET</w:t>
            </w:r>
            <w:r w:rsidR="00F61556">
              <w:rPr>
                <w:rFonts w:ascii="微软雅黑" w:eastAsia="微软雅黑" w:hAnsi="微软雅黑" w:hint="eastAsia"/>
                <w:color w:val="000000"/>
                <w:sz w:val="20"/>
              </w:rPr>
              <w:t>空瓶</w:t>
            </w:r>
          </w:p>
        </w:tc>
      </w:tr>
      <w:tr w:rsidR="00C005AA" w:rsidRPr="00B46FC0" w:rsidTr="00C005AA">
        <w:trPr>
          <w:trHeight w:val="299"/>
        </w:trPr>
        <w:tc>
          <w:tcPr>
            <w:tcW w:w="472" w:type="dxa"/>
            <w:vMerge/>
            <w:tcBorders>
              <w:top w:val="nil"/>
              <w:left w:val="single" w:sz="4" w:space="0" w:color="auto"/>
              <w:bottom w:val="single" w:sz="4" w:space="0" w:color="000000"/>
              <w:right w:val="single" w:sz="4" w:space="0" w:color="auto"/>
            </w:tcBorders>
            <w:vAlign w:val="center"/>
            <w:hideMark/>
          </w:tcPr>
          <w:p w:rsidR="00C005AA" w:rsidRPr="00B46FC0" w:rsidRDefault="00C005AA" w:rsidP="00C457F4">
            <w:pPr>
              <w:widowControl/>
              <w:adjustRightInd w:val="0"/>
              <w:snapToGrid w:val="0"/>
              <w:jc w:val="left"/>
              <w:rPr>
                <w:rFonts w:ascii="微软雅黑" w:eastAsia="微软雅黑" w:hAnsi="微软雅黑" w:cs="宋体"/>
                <w:color w:val="000000"/>
                <w:kern w:val="0"/>
                <w:sz w:val="20"/>
              </w:rPr>
            </w:pPr>
          </w:p>
        </w:tc>
        <w:tc>
          <w:tcPr>
            <w:tcW w:w="472" w:type="dxa"/>
            <w:vMerge/>
            <w:tcBorders>
              <w:left w:val="single" w:sz="4" w:space="0" w:color="auto"/>
              <w:right w:val="single" w:sz="4" w:space="0" w:color="auto"/>
            </w:tcBorders>
            <w:shd w:val="clear" w:color="auto" w:fill="auto"/>
            <w:vAlign w:val="center"/>
            <w:hideMark/>
          </w:tcPr>
          <w:p w:rsidR="00C005AA" w:rsidRPr="00B46FC0" w:rsidRDefault="00C005AA" w:rsidP="00C457F4">
            <w:pPr>
              <w:adjustRightInd w:val="0"/>
              <w:snapToGrid w:val="0"/>
              <w:jc w:val="center"/>
              <w:rPr>
                <w:rFonts w:ascii="微软雅黑" w:eastAsia="微软雅黑" w:hAnsi="微软雅黑" w:cs="宋体"/>
                <w:color w:val="000000"/>
                <w:kern w:val="0"/>
                <w:sz w:val="20"/>
              </w:rPr>
            </w:pPr>
          </w:p>
        </w:tc>
        <w:tc>
          <w:tcPr>
            <w:tcW w:w="1658" w:type="dxa"/>
            <w:tcBorders>
              <w:top w:val="nil"/>
              <w:left w:val="nil"/>
              <w:bottom w:val="single" w:sz="4" w:space="0" w:color="auto"/>
              <w:right w:val="single" w:sz="4" w:space="0" w:color="auto"/>
            </w:tcBorders>
            <w:shd w:val="clear" w:color="auto" w:fill="auto"/>
            <w:vAlign w:val="center"/>
            <w:hideMark/>
          </w:tcPr>
          <w:p w:rsidR="00C005AA" w:rsidRPr="00B46FC0" w:rsidRDefault="00C005AA" w:rsidP="00C457F4">
            <w:pPr>
              <w:widowControl/>
              <w:adjustRightInd w:val="0"/>
              <w:snapToGrid w:val="0"/>
              <w:jc w:val="left"/>
              <w:rPr>
                <w:rFonts w:ascii="微软雅黑" w:eastAsia="微软雅黑" w:hAnsi="微软雅黑" w:cs="宋体"/>
                <w:color w:val="000000"/>
                <w:kern w:val="0"/>
                <w:sz w:val="20"/>
              </w:rPr>
            </w:pPr>
            <w:r w:rsidRPr="00B46FC0">
              <w:rPr>
                <w:rFonts w:ascii="微软雅黑" w:eastAsia="微软雅黑" w:hAnsi="微软雅黑" w:cs="宋体" w:hint="eastAsia"/>
                <w:color w:val="000000"/>
                <w:kern w:val="0"/>
                <w:sz w:val="20"/>
              </w:rPr>
              <w:t>PET有色料</w:t>
            </w:r>
          </w:p>
        </w:tc>
        <w:tc>
          <w:tcPr>
            <w:tcW w:w="814" w:type="dxa"/>
            <w:tcBorders>
              <w:top w:val="nil"/>
              <w:left w:val="nil"/>
              <w:bottom w:val="single" w:sz="4" w:space="0" w:color="auto"/>
              <w:right w:val="single" w:sz="4" w:space="0" w:color="auto"/>
            </w:tcBorders>
            <w:shd w:val="clear" w:color="auto" w:fill="auto"/>
            <w:noWrap/>
            <w:vAlign w:val="center"/>
            <w:hideMark/>
          </w:tcPr>
          <w:p w:rsidR="00C005AA" w:rsidRPr="00B46FC0" w:rsidRDefault="00C005AA" w:rsidP="00C457F4">
            <w:pPr>
              <w:widowControl/>
              <w:adjustRightInd w:val="0"/>
              <w:snapToGrid w:val="0"/>
              <w:jc w:val="center"/>
              <w:rPr>
                <w:rFonts w:ascii="微软雅黑" w:eastAsia="微软雅黑" w:hAnsi="微软雅黑" w:cs="宋体"/>
                <w:color w:val="000000"/>
                <w:kern w:val="0"/>
                <w:sz w:val="20"/>
              </w:rPr>
            </w:pPr>
            <w:r w:rsidRPr="00B46FC0">
              <w:rPr>
                <w:rFonts w:ascii="微软雅黑" w:eastAsia="微软雅黑" w:hAnsi="微软雅黑" w:cs="宋体" w:hint="eastAsia"/>
                <w:color w:val="000000"/>
                <w:kern w:val="0"/>
                <w:sz w:val="20"/>
              </w:rPr>
              <w:t>元/吨</w:t>
            </w:r>
          </w:p>
        </w:tc>
        <w:tc>
          <w:tcPr>
            <w:tcW w:w="7077" w:type="dxa"/>
            <w:tcBorders>
              <w:top w:val="nil"/>
              <w:left w:val="nil"/>
              <w:bottom w:val="single" w:sz="4" w:space="0" w:color="auto"/>
              <w:right w:val="single" w:sz="4" w:space="0" w:color="auto"/>
            </w:tcBorders>
            <w:shd w:val="clear" w:color="auto" w:fill="auto"/>
            <w:noWrap/>
            <w:vAlign w:val="center"/>
            <w:hideMark/>
          </w:tcPr>
          <w:p w:rsidR="00C005AA" w:rsidRPr="00B46FC0" w:rsidRDefault="00C005AA" w:rsidP="00C457F4">
            <w:pPr>
              <w:adjustRightInd w:val="0"/>
              <w:snapToGrid w:val="0"/>
              <w:rPr>
                <w:rFonts w:ascii="微软雅黑" w:eastAsia="微软雅黑" w:hAnsi="微软雅黑"/>
                <w:color w:val="000000"/>
                <w:sz w:val="20"/>
              </w:rPr>
            </w:pPr>
            <w:r w:rsidRPr="00B46FC0">
              <w:rPr>
                <w:rFonts w:ascii="微软雅黑" w:eastAsia="微软雅黑" w:hAnsi="微软雅黑" w:hint="eastAsia"/>
                <w:color w:val="000000"/>
                <w:sz w:val="20"/>
              </w:rPr>
              <w:t>有色</w:t>
            </w:r>
            <w:r w:rsidR="00B11AAE">
              <w:rPr>
                <w:rFonts w:ascii="微软雅黑" w:eastAsia="微软雅黑" w:hAnsi="微软雅黑" w:hint="eastAsia"/>
                <w:color w:val="000000"/>
                <w:sz w:val="20"/>
              </w:rPr>
              <w:t>P</w:t>
            </w:r>
            <w:r w:rsidR="00B11AAE">
              <w:rPr>
                <w:rFonts w:ascii="微软雅黑" w:eastAsia="微软雅黑" w:hAnsi="微软雅黑"/>
                <w:color w:val="000000"/>
                <w:sz w:val="20"/>
              </w:rPr>
              <w:t>ET</w:t>
            </w:r>
            <w:r w:rsidRPr="00B46FC0">
              <w:rPr>
                <w:rFonts w:ascii="微软雅黑" w:eastAsia="微软雅黑" w:hAnsi="微软雅黑" w:hint="eastAsia"/>
                <w:color w:val="000000"/>
                <w:sz w:val="20"/>
              </w:rPr>
              <w:t>瓶胚、有色</w:t>
            </w:r>
            <w:r w:rsidR="00B11AAE">
              <w:rPr>
                <w:rFonts w:ascii="微软雅黑" w:eastAsia="微软雅黑" w:hAnsi="微软雅黑" w:hint="eastAsia"/>
                <w:color w:val="000000"/>
                <w:sz w:val="20"/>
              </w:rPr>
              <w:t>P</w:t>
            </w:r>
            <w:r w:rsidR="00B11AAE">
              <w:rPr>
                <w:rFonts w:ascii="微软雅黑" w:eastAsia="微软雅黑" w:hAnsi="微软雅黑"/>
                <w:color w:val="000000"/>
                <w:sz w:val="20"/>
              </w:rPr>
              <w:t>ET</w:t>
            </w:r>
            <w:r w:rsidRPr="00B46FC0">
              <w:rPr>
                <w:rFonts w:ascii="微软雅黑" w:eastAsia="微软雅黑" w:hAnsi="微软雅黑" w:hint="eastAsia"/>
                <w:color w:val="000000"/>
                <w:sz w:val="20"/>
              </w:rPr>
              <w:t>空瓶</w:t>
            </w:r>
            <w:r w:rsidR="00F61556">
              <w:rPr>
                <w:rFonts w:ascii="微软雅黑" w:eastAsia="微软雅黑" w:hAnsi="微软雅黑" w:hint="eastAsia"/>
                <w:color w:val="000000"/>
                <w:sz w:val="20"/>
              </w:rPr>
              <w:t>、饮料成品报废后的有色</w:t>
            </w:r>
            <w:r w:rsidR="00B11AAE">
              <w:rPr>
                <w:rFonts w:ascii="微软雅黑" w:eastAsia="微软雅黑" w:hAnsi="微软雅黑" w:hint="eastAsia"/>
                <w:color w:val="000000"/>
                <w:sz w:val="20"/>
              </w:rPr>
              <w:t>P</w:t>
            </w:r>
            <w:r w:rsidR="00B11AAE">
              <w:rPr>
                <w:rFonts w:ascii="微软雅黑" w:eastAsia="微软雅黑" w:hAnsi="微软雅黑"/>
                <w:color w:val="000000"/>
                <w:sz w:val="20"/>
              </w:rPr>
              <w:t>ET</w:t>
            </w:r>
            <w:r w:rsidR="00F61556">
              <w:rPr>
                <w:rFonts w:ascii="微软雅黑" w:eastAsia="微软雅黑" w:hAnsi="微软雅黑" w:hint="eastAsia"/>
                <w:color w:val="000000"/>
                <w:sz w:val="20"/>
              </w:rPr>
              <w:t>空瓶</w:t>
            </w:r>
          </w:p>
        </w:tc>
      </w:tr>
      <w:tr w:rsidR="00C005AA" w:rsidRPr="00B46FC0" w:rsidTr="00C005AA">
        <w:trPr>
          <w:trHeight w:val="299"/>
        </w:trPr>
        <w:tc>
          <w:tcPr>
            <w:tcW w:w="472" w:type="dxa"/>
            <w:vMerge/>
            <w:tcBorders>
              <w:top w:val="nil"/>
              <w:left w:val="single" w:sz="4" w:space="0" w:color="auto"/>
              <w:bottom w:val="single" w:sz="4" w:space="0" w:color="000000"/>
              <w:right w:val="single" w:sz="4" w:space="0" w:color="auto"/>
            </w:tcBorders>
            <w:vAlign w:val="center"/>
            <w:hideMark/>
          </w:tcPr>
          <w:p w:rsidR="00C005AA" w:rsidRPr="00B46FC0" w:rsidRDefault="00C005AA" w:rsidP="00C457F4">
            <w:pPr>
              <w:widowControl/>
              <w:adjustRightInd w:val="0"/>
              <w:snapToGrid w:val="0"/>
              <w:jc w:val="left"/>
              <w:rPr>
                <w:rFonts w:ascii="微软雅黑" w:eastAsia="微软雅黑" w:hAnsi="微软雅黑" w:cs="宋体"/>
                <w:color w:val="000000"/>
                <w:kern w:val="0"/>
                <w:sz w:val="20"/>
              </w:rPr>
            </w:pPr>
          </w:p>
        </w:tc>
        <w:tc>
          <w:tcPr>
            <w:tcW w:w="472" w:type="dxa"/>
            <w:vMerge/>
            <w:tcBorders>
              <w:left w:val="single" w:sz="4" w:space="0" w:color="auto"/>
              <w:right w:val="single" w:sz="4" w:space="0" w:color="auto"/>
            </w:tcBorders>
            <w:shd w:val="clear" w:color="auto" w:fill="auto"/>
            <w:vAlign w:val="center"/>
            <w:hideMark/>
          </w:tcPr>
          <w:p w:rsidR="00C005AA" w:rsidRPr="00B46FC0" w:rsidRDefault="00C005AA" w:rsidP="00C457F4">
            <w:pPr>
              <w:adjustRightInd w:val="0"/>
              <w:snapToGrid w:val="0"/>
              <w:jc w:val="center"/>
              <w:rPr>
                <w:rFonts w:ascii="微软雅黑" w:eastAsia="微软雅黑" w:hAnsi="微软雅黑" w:cs="宋体"/>
                <w:color w:val="000000"/>
                <w:kern w:val="0"/>
                <w:sz w:val="20"/>
              </w:rPr>
            </w:pPr>
          </w:p>
        </w:tc>
        <w:tc>
          <w:tcPr>
            <w:tcW w:w="1658" w:type="dxa"/>
            <w:tcBorders>
              <w:top w:val="nil"/>
              <w:left w:val="nil"/>
              <w:bottom w:val="single" w:sz="4" w:space="0" w:color="auto"/>
              <w:right w:val="single" w:sz="4" w:space="0" w:color="auto"/>
            </w:tcBorders>
            <w:shd w:val="clear" w:color="auto" w:fill="auto"/>
            <w:vAlign w:val="center"/>
            <w:hideMark/>
          </w:tcPr>
          <w:p w:rsidR="00C005AA" w:rsidRPr="00B46FC0" w:rsidRDefault="00C005AA" w:rsidP="00C457F4">
            <w:pPr>
              <w:widowControl/>
              <w:adjustRightInd w:val="0"/>
              <w:snapToGrid w:val="0"/>
              <w:jc w:val="left"/>
              <w:rPr>
                <w:rFonts w:ascii="微软雅黑" w:eastAsia="微软雅黑" w:hAnsi="微软雅黑" w:cs="宋体"/>
                <w:color w:val="000000"/>
                <w:kern w:val="0"/>
                <w:sz w:val="20"/>
              </w:rPr>
            </w:pPr>
            <w:r w:rsidRPr="00B46FC0">
              <w:rPr>
                <w:rFonts w:ascii="微软雅黑" w:eastAsia="微软雅黑" w:hAnsi="微软雅黑" w:cs="宋体" w:hint="eastAsia"/>
                <w:color w:val="000000"/>
                <w:kern w:val="0"/>
                <w:sz w:val="20"/>
              </w:rPr>
              <w:t>P</w:t>
            </w:r>
            <w:r w:rsidRPr="00B46FC0">
              <w:rPr>
                <w:rFonts w:ascii="微软雅黑" w:eastAsia="微软雅黑" w:hAnsi="微软雅黑" w:cs="宋体"/>
                <w:color w:val="000000"/>
                <w:kern w:val="0"/>
                <w:sz w:val="20"/>
              </w:rPr>
              <w:t>ET</w:t>
            </w:r>
            <w:r w:rsidRPr="00B46FC0">
              <w:rPr>
                <w:rFonts w:ascii="微软雅黑" w:eastAsia="微软雅黑" w:hAnsi="微软雅黑" w:cs="宋体" w:hint="eastAsia"/>
                <w:color w:val="000000"/>
                <w:kern w:val="0"/>
                <w:sz w:val="20"/>
              </w:rPr>
              <w:t>开机废料</w:t>
            </w:r>
          </w:p>
        </w:tc>
        <w:tc>
          <w:tcPr>
            <w:tcW w:w="814" w:type="dxa"/>
            <w:tcBorders>
              <w:top w:val="nil"/>
              <w:left w:val="nil"/>
              <w:bottom w:val="single" w:sz="4" w:space="0" w:color="auto"/>
              <w:right w:val="single" w:sz="4" w:space="0" w:color="auto"/>
            </w:tcBorders>
            <w:shd w:val="clear" w:color="auto" w:fill="auto"/>
            <w:noWrap/>
            <w:vAlign w:val="center"/>
            <w:hideMark/>
          </w:tcPr>
          <w:p w:rsidR="00C005AA" w:rsidRPr="00B46FC0" w:rsidRDefault="00C005AA" w:rsidP="00C457F4">
            <w:pPr>
              <w:widowControl/>
              <w:adjustRightInd w:val="0"/>
              <w:snapToGrid w:val="0"/>
              <w:jc w:val="center"/>
              <w:rPr>
                <w:rFonts w:ascii="微软雅黑" w:eastAsia="微软雅黑" w:hAnsi="微软雅黑" w:cs="宋体"/>
                <w:color w:val="000000"/>
                <w:kern w:val="0"/>
                <w:sz w:val="20"/>
              </w:rPr>
            </w:pPr>
            <w:r w:rsidRPr="00B46FC0">
              <w:rPr>
                <w:rFonts w:ascii="微软雅黑" w:eastAsia="微软雅黑" w:hAnsi="微软雅黑" w:cs="宋体" w:hint="eastAsia"/>
                <w:color w:val="000000"/>
                <w:kern w:val="0"/>
                <w:sz w:val="20"/>
              </w:rPr>
              <w:t>元/吨</w:t>
            </w:r>
          </w:p>
        </w:tc>
        <w:tc>
          <w:tcPr>
            <w:tcW w:w="7077" w:type="dxa"/>
            <w:tcBorders>
              <w:top w:val="nil"/>
              <w:left w:val="nil"/>
              <w:bottom w:val="single" w:sz="4" w:space="0" w:color="auto"/>
              <w:right w:val="single" w:sz="4" w:space="0" w:color="auto"/>
            </w:tcBorders>
            <w:shd w:val="clear" w:color="auto" w:fill="auto"/>
            <w:noWrap/>
            <w:vAlign w:val="center"/>
            <w:hideMark/>
          </w:tcPr>
          <w:p w:rsidR="00C005AA" w:rsidRPr="00537F50" w:rsidRDefault="00C005AA" w:rsidP="00C457F4">
            <w:pPr>
              <w:adjustRightInd w:val="0"/>
              <w:snapToGrid w:val="0"/>
              <w:rPr>
                <w:rFonts w:ascii="微软雅黑" w:eastAsia="微软雅黑" w:hAnsi="微软雅黑"/>
                <w:sz w:val="20"/>
              </w:rPr>
            </w:pPr>
            <w:r w:rsidRPr="00537F50">
              <w:rPr>
                <w:rFonts w:ascii="微软雅黑" w:eastAsia="微软雅黑" w:hAnsi="微软雅黑" w:hint="eastAsia"/>
                <w:sz w:val="20"/>
              </w:rPr>
              <w:t>PET瓶胚开机时的废料（含有色、无色、杂色）</w:t>
            </w:r>
          </w:p>
        </w:tc>
      </w:tr>
      <w:tr w:rsidR="00C005AA" w:rsidRPr="00B46FC0" w:rsidTr="00C005AA">
        <w:trPr>
          <w:trHeight w:val="299"/>
        </w:trPr>
        <w:tc>
          <w:tcPr>
            <w:tcW w:w="472" w:type="dxa"/>
            <w:vMerge/>
            <w:tcBorders>
              <w:top w:val="nil"/>
              <w:left w:val="single" w:sz="4" w:space="0" w:color="auto"/>
              <w:bottom w:val="single" w:sz="4" w:space="0" w:color="000000"/>
              <w:right w:val="single" w:sz="4" w:space="0" w:color="auto"/>
            </w:tcBorders>
            <w:vAlign w:val="center"/>
          </w:tcPr>
          <w:p w:rsidR="00C005AA" w:rsidRPr="00B46FC0" w:rsidRDefault="00C005AA" w:rsidP="00C457F4">
            <w:pPr>
              <w:widowControl/>
              <w:adjustRightInd w:val="0"/>
              <w:snapToGrid w:val="0"/>
              <w:jc w:val="left"/>
              <w:rPr>
                <w:rFonts w:ascii="微软雅黑" w:eastAsia="微软雅黑" w:hAnsi="微软雅黑" w:cs="宋体"/>
                <w:color w:val="000000"/>
                <w:kern w:val="0"/>
                <w:sz w:val="20"/>
              </w:rPr>
            </w:pPr>
          </w:p>
        </w:tc>
        <w:tc>
          <w:tcPr>
            <w:tcW w:w="472" w:type="dxa"/>
            <w:vMerge/>
            <w:tcBorders>
              <w:left w:val="single" w:sz="4" w:space="0" w:color="auto"/>
              <w:right w:val="single" w:sz="4" w:space="0" w:color="auto"/>
            </w:tcBorders>
            <w:shd w:val="clear" w:color="auto" w:fill="auto"/>
            <w:vAlign w:val="center"/>
          </w:tcPr>
          <w:p w:rsidR="00C005AA" w:rsidRPr="00B46FC0" w:rsidRDefault="00C005AA" w:rsidP="00C457F4">
            <w:pPr>
              <w:adjustRightInd w:val="0"/>
              <w:snapToGrid w:val="0"/>
              <w:jc w:val="center"/>
              <w:rPr>
                <w:rFonts w:ascii="微软雅黑" w:eastAsia="微软雅黑" w:hAnsi="微软雅黑" w:cs="宋体"/>
                <w:color w:val="000000"/>
                <w:kern w:val="0"/>
                <w:sz w:val="20"/>
              </w:rPr>
            </w:pPr>
          </w:p>
        </w:tc>
        <w:tc>
          <w:tcPr>
            <w:tcW w:w="1658" w:type="dxa"/>
            <w:tcBorders>
              <w:top w:val="nil"/>
              <w:left w:val="nil"/>
              <w:bottom w:val="single" w:sz="4" w:space="0" w:color="auto"/>
              <w:right w:val="single" w:sz="4" w:space="0" w:color="auto"/>
            </w:tcBorders>
            <w:shd w:val="clear" w:color="auto" w:fill="auto"/>
            <w:vAlign w:val="center"/>
          </w:tcPr>
          <w:p w:rsidR="00C005AA" w:rsidRPr="00B46FC0" w:rsidRDefault="00C005AA" w:rsidP="00C457F4">
            <w:pPr>
              <w:widowControl/>
              <w:adjustRightInd w:val="0"/>
              <w:snapToGrid w:val="0"/>
              <w:jc w:val="left"/>
              <w:rPr>
                <w:rFonts w:ascii="微软雅黑" w:eastAsia="微软雅黑" w:hAnsi="微软雅黑" w:cs="宋体"/>
                <w:color w:val="000000"/>
                <w:kern w:val="0"/>
                <w:sz w:val="20"/>
              </w:rPr>
            </w:pPr>
            <w:r w:rsidRPr="00B46FC0">
              <w:rPr>
                <w:rFonts w:ascii="微软雅黑" w:eastAsia="微软雅黑" w:hAnsi="微软雅黑" w:cs="宋体" w:hint="eastAsia"/>
                <w:color w:val="000000"/>
                <w:kern w:val="0"/>
                <w:sz w:val="20"/>
              </w:rPr>
              <w:t>PP、PE料</w:t>
            </w:r>
          </w:p>
        </w:tc>
        <w:tc>
          <w:tcPr>
            <w:tcW w:w="814" w:type="dxa"/>
            <w:tcBorders>
              <w:top w:val="nil"/>
              <w:left w:val="nil"/>
              <w:bottom w:val="single" w:sz="4" w:space="0" w:color="auto"/>
              <w:right w:val="single" w:sz="4" w:space="0" w:color="auto"/>
            </w:tcBorders>
            <w:shd w:val="clear" w:color="auto" w:fill="auto"/>
            <w:noWrap/>
            <w:vAlign w:val="center"/>
          </w:tcPr>
          <w:p w:rsidR="00C005AA" w:rsidRPr="00B46FC0" w:rsidRDefault="00C005AA" w:rsidP="00C457F4">
            <w:pPr>
              <w:widowControl/>
              <w:adjustRightInd w:val="0"/>
              <w:snapToGrid w:val="0"/>
              <w:jc w:val="center"/>
              <w:rPr>
                <w:rFonts w:ascii="微软雅黑" w:eastAsia="微软雅黑" w:hAnsi="微软雅黑" w:cs="宋体"/>
                <w:color w:val="000000"/>
                <w:kern w:val="0"/>
                <w:sz w:val="20"/>
              </w:rPr>
            </w:pPr>
            <w:r w:rsidRPr="00B46FC0">
              <w:rPr>
                <w:rFonts w:ascii="微软雅黑" w:eastAsia="微软雅黑" w:hAnsi="微软雅黑" w:cs="宋体" w:hint="eastAsia"/>
                <w:color w:val="000000"/>
                <w:kern w:val="0"/>
                <w:sz w:val="20"/>
              </w:rPr>
              <w:t>元/吨</w:t>
            </w:r>
          </w:p>
        </w:tc>
        <w:tc>
          <w:tcPr>
            <w:tcW w:w="7077" w:type="dxa"/>
            <w:tcBorders>
              <w:top w:val="nil"/>
              <w:left w:val="nil"/>
              <w:bottom w:val="single" w:sz="4" w:space="0" w:color="auto"/>
              <w:right w:val="single" w:sz="4" w:space="0" w:color="auto"/>
            </w:tcBorders>
            <w:shd w:val="clear" w:color="auto" w:fill="auto"/>
            <w:noWrap/>
            <w:vAlign w:val="center"/>
          </w:tcPr>
          <w:p w:rsidR="00C005AA" w:rsidRPr="00537F50" w:rsidRDefault="00C005AA" w:rsidP="00C457F4">
            <w:pPr>
              <w:adjustRightInd w:val="0"/>
              <w:snapToGrid w:val="0"/>
              <w:rPr>
                <w:rFonts w:ascii="微软雅黑" w:eastAsia="微软雅黑" w:hAnsi="微软雅黑"/>
                <w:sz w:val="20"/>
              </w:rPr>
            </w:pPr>
            <w:proofErr w:type="gramStart"/>
            <w:r w:rsidRPr="00537F50">
              <w:rPr>
                <w:rFonts w:ascii="微软雅黑" w:eastAsia="微软雅黑" w:hAnsi="微软雅黑" w:hint="eastAsia"/>
                <w:sz w:val="20"/>
              </w:rPr>
              <w:t>冷藏线</w:t>
            </w:r>
            <w:proofErr w:type="gramEnd"/>
            <w:r w:rsidRPr="00537F50">
              <w:rPr>
                <w:rFonts w:ascii="微软雅黑" w:eastAsia="微软雅黑" w:hAnsi="微软雅黑" w:hint="eastAsia"/>
                <w:sz w:val="20"/>
              </w:rPr>
              <w:t>PP杯、饮料瓶盖等其他PP、PE类塑料</w:t>
            </w:r>
          </w:p>
        </w:tc>
      </w:tr>
      <w:tr w:rsidR="00C005AA" w:rsidRPr="00B46FC0" w:rsidTr="00C005AA">
        <w:trPr>
          <w:trHeight w:val="299"/>
        </w:trPr>
        <w:tc>
          <w:tcPr>
            <w:tcW w:w="472" w:type="dxa"/>
            <w:vMerge/>
            <w:tcBorders>
              <w:top w:val="nil"/>
              <w:left w:val="single" w:sz="4" w:space="0" w:color="auto"/>
              <w:bottom w:val="single" w:sz="4" w:space="0" w:color="000000"/>
              <w:right w:val="single" w:sz="4" w:space="0" w:color="auto"/>
            </w:tcBorders>
            <w:vAlign w:val="center"/>
            <w:hideMark/>
          </w:tcPr>
          <w:p w:rsidR="00C005AA" w:rsidRPr="00B46FC0" w:rsidRDefault="00C005AA" w:rsidP="00C457F4">
            <w:pPr>
              <w:widowControl/>
              <w:adjustRightInd w:val="0"/>
              <w:snapToGrid w:val="0"/>
              <w:jc w:val="left"/>
              <w:rPr>
                <w:rFonts w:ascii="微软雅黑" w:eastAsia="微软雅黑" w:hAnsi="微软雅黑" w:cs="宋体"/>
                <w:color w:val="000000"/>
                <w:kern w:val="0"/>
                <w:sz w:val="20"/>
              </w:rPr>
            </w:pPr>
          </w:p>
        </w:tc>
        <w:tc>
          <w:tcPr>
            <w:tcW w:w="472" w:type="dxa"/>
            <w:vMerge/>
            <w:tcBorders>
              <w:left w:val="single" w:sz="4" w:space="0" w:color="auto"/>
              <w:right w:val="single" w:sz="4" w:space="0" w:color="auto"/>
            </w:tcBorders>
            <w:shd w:val="clear" w:color="auto" w:fill="auto"/>
            <w:vAlign w:val="center"/>
            <w:hideMark/>
          </w:tcPr>
          <w:p w:rsidR="00C005AA" w:rsidRPr="00B46FC0" w:rsidRDefault="00C005AA" w:rsidP="00C457F4">
            <w:pPr>
              <w:widowControl/>
              <w:adjustRightInd w:val="0"/>
              <w:snapToGrid w:val="0"/>
              <w:jc w:val="center"/>
              <w:rPr>
                <w:rFonts w:ascii="微软雅黑" w:eastAsia="微软雅黑" w:hAnsi="微软雅黑" w:cs="宋体"/>
                <w:color w:val="000000"/>
                <w:kern w:val="0"/>
                <w:sz w:val="20"/>
              </w:rPr>
            </w:pPr>
          </w:p>
        </w:tc>
        <w:tc>
          <w:tcPr>
            <w:tcW w:w="1658" w:type="dxa"/>
            <w:tcBorders>
              <w:top w:val="nil"/>
              <w:left w:val="nil"/>
              <w:bottom w:val="single" w:sz="4" w:space="0" w:color="auto"/>
              <w:right w:val="single" w:sz="4" w:space="0" w:color="auto"/>
            </w:tcBorders>
            <w:shd w:val="clear" w:color="auto" w:fill="auto"/>
            <w:vAlign w:val="center"/>
            <w:hideMark/>
          </w:tcPr>
          <w:p w:rsidR="00C005AA" w:rsidRPr="00B46FC0" w:rsidRDefault="00C005AA" w:rsidP="00C457F4">
            <w:pPr>
              <w:widowControl/>
              <w:adjustRightInd w:val="0"/>
              <w:snapToGrid w:val="0"/>
              <w:jc w:val="left"/>
              <w:rPr>
                <w:rFonts w:ascii="微软雅黑" w:eastAsia="微软雅黑" w:hAnsi="微软雅黑" w:cs="宋体"/>
                <w:color w:val="000000"/>
                <w:kern w:val="0"/>
                <w:sz w:val="20"/>
              </w:rPr>
            </w:pPr>
            <w:r w:rsidRPr="00B46FC0">
              <w:rPr>
                <w:rFonts w:ascii="微软雅黑" w:eastAsia="微软雅黑" w:hAnsi="微软雅黑" w:cs="宋体" w:hint="eastAsia"/>
                <w:color w:val="000000"/>
                <w:kern w:val="0"/>
                <w:sz w:val="20"/>
              </w:rPr>
              <w:t>废塑料膜</w:t>
            </w:r>
          </w:p>
        </w:tc>
        <w:tc>
          <w:tcPr>
            <w:tcW w:w="814" w:type="dxa"/>
            <w:tcBorders>
              <w:top w:val="nil"/>
              <w:left w:val="nil"/>
              <w:bottom w:val="single" w:sz="4" w:space="0" w:color="auto"/>
              <w:right w:val="single" w:sz="4" w:space="0" w:color="auto"/>
            </w:tcBorders>
            <w:shd w:val="clear" w:color="auto" w:fill="auto"/>
            <w:noWrap/>
            <w:vAlign w:val="center"/>
            <w:hideMark/>
          </w:tcPr>
          <w:p w:rsidR="00C005AA" w:rsidRPr="00B46FC0" w:rsidRDefault="00C005AA" w:rsidP="00C457F4">
            <w:pPr>
              <w:widowControl/>
              <w:adjustRightInd w:val="0"/>
              <w:snapToGrid w:val="0"/>
              <w:jc w:val="center"/>
              <w:rPr>
                <w:rFonts w:ascii="微软雅黑" w:eastAsia="微软雅黑" w:hAnsi="微软雅黑" w:cs="宋体"/>
                <w:color w:val="000000"/>
                <w:kern w:val="0"/>
                <w:sz w:val="20"/>
              </w:rPr>
            </w:pPr>
            <w:r w:rsidRPr="00B46FC0">
              <w:rPr>
                <w:rFonts w:ascii="微软雅黑" w:eastAsia="微软雅黑" w:hAnsi="微软雅黑" w:cs="宋体" w:hint="eastAsia"/>
                <w:color w:val="000000"/>
                <w:kern w:val="0"/>
                <w:sz w:val="20"/>
              </w:rPr>
              <w:t>元/吨</w:t>
            </w:r>
          </w:p>
        </w:tc>
        <w:tc>
          <w:tcPr>
            <w:tcW w:w="7077" w:type="dxa"/>
            <w:tcBorders>
              <w:top w:val="nil"/>
              <w:left w:val="nil"/>
              <w:bottom w:val="single" w:sz="4" w:space="0" w:color="auto"/>
              <w:right w:val="single" w:sz="4" w:space="0" w:color="auto"/>
            </w:tcBorders>
            <w:shd w:val="clear" w:color="auto" w:fill="auto"/>
            <w:vAlign w:val="center"/>
            <w:hideMark/>
          </w:tcPr>
          <w:p w:rsidR="00C005AA" w:rsidRPr="00537F50" w:rsidRDefault="00C005AA" w:rsidP="00C457F4">
            <w:pPr>
              <w:adjustRightInd w:val="0"/>
              <w:snapToGrid w:val="0"/>
              <w:rPr>
                <w:rFonts w:ascii="微软雅黑" w:eastAsia="微软雅黑" w:hAnsi="微软雅黑"/>
                <w:sz w:val="20"/>
              </w:rPr>
            </w:pPr>
            <w:r w:rsidRPr="00537F50">
              <w:rPr>
                <w:rFonts w:ascii="微软雅黑" w:eastAsia="微软雅黑" w:hAnsi="微软雅黑" w:hint="eastAsia"/>
                <w:sz w:val="20"/>
              </w:rPr>
              <w:t>PE塑料膜、PE塑料袋、食品原物料塑料内袋（不含被液体、半固体污染的内袋）、饮料原物料塑料内袋（不含被液体、半固体污染的内袋）、废塑料膜（含收缩膜、缠绕膜）等其他与前述材质一致的塑料膜</w:t>
            </w:r>
          </w:p>
        </w:tc>
      </w:tr>
      <w:tr w:rsidR="00C005AA" w:rsidRPr="00B46FC0" w:rsidTr="00C005AA">
        <w:trPr>
          <w:trHeight w:val="299"/>
        </w:trPr>
        <w:tc>
          <w:tcPr>
            <w:tcW w:w="472" w:type="dxa"/>
            <w:vMerge/>
            <w:tcBorders>
              <w:top w:val="nil"/>
              <w:left w:val="single" w:sz="4" w:space="0" w:color="auto"/>
              <w:bottom w:val="single" w:sz="4" w:space="0" w:color="000000"/>
              <w:right w:val="single" w:sz="4" w:space="0" w:color="auto"/>
            </w:tcBorders>
            <w:vAlign w:val="center"/>
            <w:hideMark/>
          </w:tcPr>
          <w:p w:rsidR="00C005AA" w:rsidRPr="00B46FC0" w:rsidRDefault="00C005AA" w:rsidP="00C457F4">
            <w:pPr>
              <w:widowControl/>
              <w:adjustRightInd w:val="0"/>
              <w:snapToGrid w:val="0"/>
              <w:jc w:val="left"/>
              <w:rPr>
                <w:rFonts w:ascii="微软雅黑" w:eastAsia="微软雅黑" w:hAnsi="微软雅黑" w:cs="宋体"/>
                <w:color w:val="000000"/>
                <w:kern w:val="0"/>
                <w:sz w:val="20"/>
              </w:rPr>
            </w:pPr>
          </w:p>
        </w:tc>
        <w:tc>
          <w:tcPr>
            <w:tcW w:w="472" w:type="dxa"/>
            <w:vMerge/>
            <w:tcBorders>
              <w:left w:val="single" w:sz="4" w:space="0" w:color="auto"/>
              <w:right w:val="single" w:sz="4" w:space="0" w:color="auto"/>
            </w:tcBorders>
            <w:vAlign w:val="center"/>
            <w:hideMark/>
          </w:tcPr>
          <w:p w:rsidR="00C005AA" w:rsidRPr="00B46FC0" w:rsidRDefault="00C005AA" w:rsidP="00C457F4">
            <w:pPr>
              <w:widowControl/>
              <w:adjustRightInd w:val="0"/>
              <w:snapToGrid w:val="0"/>
              <w:jc w:val="left"/>
              <w:rPr>
                <w:rFonts w:ascii="微软雅黑" w:eastAsia="微软雅黑" w:hAnsi="微软雅黑" w:cs="宋体"/>
                <w:color w:val="000000"/>
                <w:kern w:val="0"/>
                <w:sz w:val="20"/>
              </w:rPr>
            </w:pPr>
          </w:p>
        </w:tc>
        <w:tc>
          <w:tcPr>
            <w:tcW w:w="1658" w:type="dxa"/>
            <w:tcBorders>
              <w:top w:val="nil"/>
              <w:left w:val="nil"/>
              <w:bottom w:val="nil"/>
              <w:right w:val="nil"/>
            </w:tcBorders>
            <w:shd w:val="clear" w:color="auto" w:fill="auto"/>
            <w:noWrap/>
            <w:vAlign w:val="center"/>
            <w:hideMark/>
          </w:tcPr>
          <w:p w:rsidR="00C005AA" w:rsidRPr="00B46FC0" w:rsidRDefault="00C005AA" w:rsidP="00C457F4">
            <w:pPr>
              <w:widowControl/>
              <w:adjustRightInd w:val="0"/>
              <w:snapToGrid w:val="0"/>
              <w:jc w:val="left"/>
              <w:rPr>
                <w:rFonts w:ascii="微软雅黑" w:eastAsia="微软雅黑" w:hAnsi="微软雅黑" w:cs="宋体"/>
                <w:color w:val="000000"/>
                <w:kern w:val="0"/>
                <w:sz w:val="20"/>
              </w:rPr>
            </w:pPr>
            <w:r w:rsidRPr="00B46FC0">
              <w:rPr>
                <w:rFonts w:ascii="微软雅黑" w:eastAsia="微软雅黑" w:hAnsi="微软雅黑" w:cs="宋体" w:hint="eastAsia"/>
                <w:color w:val="000000"/>
                <w:kern w:val="0"/>
                <w:sz w:val="20"/>
              </w:rPr>
              <w:t>塑料桶</w:t>
            </w:r>
          </w:p>
        </w:tc>
        <w:tc>
          <w:tcPr>
            <w:tcW w:w="814" w:type="dxa"/>
            <w:tcBorders>
              <w:top w:val="nil"/>
              <w:left w:val="single" w:sz="4" w:space="0" w:color="auto"/>
              <w:bottom w:val="single" w:sz="4" w:space="0" w:color="auto"/>
              <w:right w:val="single" w:sz="4" w:space="0" w:color="auto"/>
            </w:tcBorders>
            <w:shd w:val="clear" w:color="auto" w:fill="auto"/>
            <w:noWrap/>
            <w:vAlign w:val="center"/>
            <w:hideMark/>
          </w:tcPr>
          <w:p w:rsidR="00C005AA" w:rsidRPr="00B46FC0" w:rsidRDefault="00C005AA" w:rsidP="00C457F4">
            <w:pPr>
              <w:widowControl/>
              <w:adjustRightInd w:val="0"/>
              <w:snapToGrid w:val="0"/>
              <w:jc w:val="center"/>
              <w:rPr>
                <w:rFonts w:ascii="微软雅黑" w:eastAsia="微软雅黑" w:hAnsi="微软雅黑" w:cs="宋体"/>
                <w:color w:val="000000"/>
                <w:kern w:val="0"/>
                <w:sz w:val="20"/>
              </w:rPr>
            </w:pPr>
            <w:r w:rsidRPr="00B46FC0">
              <w:rPr>
                <w:rFonts w:ascii="微软雅黑" w:eastAsia="微软雅黑" w:hAnsi="微软雅黑" w:cs="宋体" w:hint="eastAsia"/>
                <w:color w:val="000000"/>
                <w:kern w:val="0"/>
                <w:sz w:val="20"/>
              </w:rPr>
              <w:t>元/吨</w:t>
            </w:r>
          </w:p>
        </w:tc>
        <w:tc>
          <w:tcPr>
            <w:tcW w:w="7077" w:type="dxa"/>
            <w:tcBorders>
              <w:top w:val="nil"/>
              <w:left w:val="nil"/>
              <w:bottom w:val="single" w:sz="4" w:space="0" w:color="auto"/>
              <w:right w:val="single" w:sz="4" w:space="0" w:color="auto"/>
            </w:tcBorders>
            <w:shd w:val="clear" w:color="auto" w:fill="auto"/>
            <w:vAlign w:val="center"/>
            <w:hideMark/>
          </w:tcPr>
          <w:p w:rsidR="00C005AA" w:rsidRPr="00537F50" w:rsidRDefault="00C005AA" w:rsidP="00C457F4">
            <w:pPr>
              <w:adjustRightInd w:val="0"/>
              <w:snapToGrid w:val="0"/>
              <w:rPr>
                <w:rFonts w:ascii="微软雅黑" w:eastAsia="微软雅黑" w:hAnsi="微软雅黑"/>
                <w:sz w:val="20"/>
              </w:rPr>
            </w:pPr>
            <w:r w:rsidRPr="00537F50">
              <w:rPr>
                <w:rFonts w:ascii="微软雅黑" w:eastAsia="微软雅黑" w:hAnsi="微软雅黑" w:hint="eastAsia"/>
                <w:sz w:val="20"/>
              </w:rPr>
              <w:t>食品添加剂桶、醋桶、酱油桶、香精桶、咖啡桶、食用酒精桶等其他与前述材质一致的塑料桶（</w:t>
            </w:r>
            <w:proofErr w:type="gramStart"/>
            <w:r w:rsidRPr="00537F50">
              <w:rPr>
                <w:rFonts w:ascii="微软雅黑" w:eastAsia="微软雅黑" w:hAnsi="微软雅黑" w:hint="eastAsia"/>
                <w:sz w:val="20"/>
              </w:rPr>
              <w:t>不含危废类空</w:t>
            </w:r>
            <w:proofErr w:type="gramEnd"/>
            <w:r w:rsidRPr="00537F50">
              <w:rPr>
                <w:rFonts w:ascii="微软雅黑" w:eastAsia="微软雅黑" w:hAnsi="微软雅黑" w:hint="eastAsia"/>
                <w:sz w:val="20"/>
              </w:rPr>
              <w:t>桶）</w:t>
            </w:r>
          </w:p>
        </w:tc>
      </w:tr>
      <w:tr w:rsidR="00C005AA" w:rsidRPr="00B46FC0" w:rsidTr="00C005AA">
        <w:trPr>
          <w:trHeight w:val="299"/>
        </w:trPr>
        <w:tc>
          <w:tcPr>
            <w:tcW w:w="472" w:type="dxa"/>
            <w:vMerge/>
            <w:tcBorders>
              <w:top w:val="nil"/>
              <w:left w:val="single" w:sz="4" w:space="0" w:color="auto"/>
              <w:bottom w:val="single" w:sz="4" w:space="0" w:color="000000"/>
              <w:right w:val="single" w:sz="4" w:space="0" w:color="auto"/>
            </w:tcBorders>
            <w:vAlign w:val="center"/>
            <w:hideMark/>
          </w:tcPr>
          <w:p w:rsidR="00C005AA" w:rsidRPr="00B46FC0" w:rsidRDefault="00C005AA" w:rsidP="00C457F4">
            <w:pPr>
              <w:widowControl/>
              <w:adjustRightInd w:val="0"/>
              <w:snapToGrid w:val="0"/>
              <w:jc w:val="left"/>
              <w:rPr>
                <w:rFonts w:ascii="微软雅黑" w:eastAsia="微软雅黑" w:hAnsi="微软雅黑" w:cs="宋体"/>
                <w:color w:val="000000"/>
                <w:kern w:val="0"/>
                <w:sz w:val="20"/>
              </w:rPr>
            </w:pPr>
          </w:p>
        </w:tc>
        <w:tc>
          <w:tcPr>
            <w:tcW w:w="472" w:type="dxa"/>
            <w:vMerge/>
            <w:tcBorders>
              <w:left w:val="single" w:sz="4" w:space="0" w:color="auto"/>
              <w:right w:val="single" w:sz="4" w:space="0" w:color="auto"/>
            </w:tcBorders>
            <w:vAlign w:val="center"/>
            <w:hideMark/>
          </w:tcPr>
          <w:p w:rsidR="00C005AA" w:rsidRPr="00B46FC0" w:rsidRDefault="00C005AA" w:rsidP="00C457F4">
            <w:pPr>
              <w:widowControl/>
              <w:adjustRightInd w:val="0"/>
              <w:snapToGrid w:val="0"/>
              <w:jc w:val="left"/>
              <w:rPr>
                <w:rFonts w:ascii="微软雅黑" w:eastAsia="微软雅黑" w:hAnsi="微软雅黑" w:cs="宋体"/>
                <w:color w:val="000000"/>
                <w:kern w:val="0"/>
                <w:sz w:val="20"/>
              </w:rPr>
            </w:pPr>
          </w:p>
        </w:tc>
        <w:tc>
          <w:tcPr>
            <w:tcW w:w="1658" w:type="dxa"/>
            <w:tcBorders>
              <w:top w:val="single" w:sz="4" w:space="0" w:color="auto"/>
              <w:left w:val="nil"/>
              <w:bottom w:val="single" w:sz="4" w:space="0" w:color="auto"/>
              <w:right w:val="single" w:sz="4" w:space="0" w:color="auto"/>
            </w:tcBorders>
            <w:shd w:val="clear" w:color="auto" w:fill="auto"/>
            <w:vAlign w:val="center"/>
            <w:hideMark/>
          </w:tcPr>
          <w:p w:rsidR="00C005AA" w:rsidRPr="00B46FC0" w:rsidRDefault="00C005AA" w:rsidP="00C457F4">
            <w:pPr>
              <w:widowControl/>
              <w:adjustRightInd w:val="0"/>
              <w:snapToGrid w:val="0"/>
              <w:jc w:val="left"/>
              <w:rPr>
                <w:rFonts w:ascii="微软雅黑" w:eastAsia="微软雅黑" w:hAnsi="微软雅黑" w:cs="宋体"/>
                <w:color w:val="000000"/>
                <w:kern w:val="0"/>
                <w:sz w:val="20"/>
              </w:rPr>
            </w:pPr>
            <w:r w:rsidRPr="00B46FC0">
              <w:rPr>
                <w:rFonts w:ascii="微软雅黑" w:eastAsia="微软雅黑" w:hAnsi="微软雅黑" w:cs="宋体" w:hint="eastAsia"/>
                <w:color w:val="000000"/>
                <w:kern w:val="0"/>
                <w:sz w:val="20"/>
              </w:rPr>
              <w:t>废</w:t>
            </w:r>
            <w:r w:rsidR="00E84D07">
              <w:rPr>
                <w:rFonts w:ascii="微软雅黑" w:eastAsia="微软雅黑" w:hAnsi="微软雅黑" w:cs="宋体" w:hint="eastAsia"/>
                <w:color w:val="000000"/>
                <w:kern w:val="0"/>
                <w:sz w:val="20"/>
              </w:rPr>
              <w:t>保利</w:t>
            </w:r>
            <w:r w:rsidRPr="00B46FC0">
              <w:rPr>
                <w:rFonts w:ascii="微软雅黑" w:eastAsia="微软雅黑" w:hAnsi="微软雅黑" w:cs="宋体" w:hint="eastAsia"/>
                <w:color w:val="000000"/>
                <w:kern w:val="0"/>
                <w:sz w:val="20"/>
              </w:rPr>
              <w:t>纸</w:t>
            </w:r>
          </w:p>
        </w:tc>
        <w:tc>
          <w:tcPr>
            <w:tcW w:w="814" w:type="dxa"/>
            <w:tcBorders>
              <w:top w:val="nil"/>
              <w:left w:val="nil"/>
              <w:bottom w:val="single" w:sz="4" w:space="0" w:color="auto"/>
              <w:right w:val="single" w:sz="4" w:space="0" w:color="auto"/>
            </w:tcBorders>
            <w:shd w:val="clear" w:color="auto" w:fill="auto"/>
            <w:noWrap/>
            <w:vAlign w:val="center"/>
            <w:hideMark/>
          </w:tcPr>
          <w:p w:rsidR="00C005AA" w:rsidRPr="00B46FC0" w:rsidRDefault="00C005AA" w:rsidP="00C457F4">
            <w:pPr>
              <w:widowControl/>
              <w:adjustRightInd w:val="0"/>
              <w:snapToGrid w:val="0"/>
              <w:jc w:val="center"/>
              <w:rPr>
                <w:rFonts w:ascii="微软雅黑" w:eastAsia="微软雅黑" w:hAnsi="微软雅黑" w:cs="宋体"/>
                <w:color w:val="000000"/>
                <w:kern w:val="0"/>
                <w:sz w:val="20"/>
              </w:rPr>
            </w:pPr>
            <w:r w:rsidRPr="00B46FC0">
              <w:rPr>
                <w:rFonts w:ascii="微软雅黑" w:eastAsia="微软雅黑" w:hAnsi="微软雅黑" w:cs="宋体" w:hint="eastAsia"/>
                <w:color w:val="000000"/>
                <w:kern w:val="0"/>
                <w:sz w:val="20"/>
              </w:rPr>
              <w:t>元/吨</w:t>
            </w:r>
          </w:p>
        </w:tc>
        <w:tc>
          <w:tcPr>
            <w:tcW w:w="7077" w:type="dxa"/>
            <w:tcBorders>
              <w:top w:val="nil"/>
              <w:left w:val="nil"/>
              <w:bottom w:val="single" w:sz="4" w:space="0" w:color="auto"/>
              <w:right w:val="single" w:sz="4" w:space="0" w:color="auto"/>
            </w:tcBorders>
            <w:shd w:val="clear" w:color="auto" w:fill="auto"/>
            <w:noWrap/>
            <w:vAlign w:val="center"/>
            <w:hideMark/>
          </w:tcPr>
          <w:p w:rsidR="00C005AA" w:rsidRPr="00537F50" w:rsidRDefault="00C005AA" w:rsidP="00C457F4">
            <w:pPr>
              <w:adjustRightInd w:val="0"/>
              <w:snapToGrid w:val="0"/>
              <w:rPr>
                <w:rFonts w:ascii="微软雅黑" w:eastAsia="微软雅黑" w:hAnsi="微软雅黑"/>
                <w:sz w:val="20"/>
              </w:rPr>
            </w:pPr>
            <w:proofErr w:type="gramStart"/>
            <w:r w:rsidRPr="00537F50">
              <w:rPr>
                <w:rFonts w:ascii="微软雅黑" w:eastAsia="微软雅黑" w:hAnsi="微软雅黑" w:hint="eastAsia"/>
                <w:sz w:val="20"/>
              </w:rPr>
              <w:t>废保丽</w:t>
            </w:r>
            <w:proofErr w:type="gramEnd"/>
            <w:r w:rsidRPr="00537F50">
              <w:rPr>
                <w:rFonts w:ascii="微软雅黑" w:eastAsia="微软雅黑" w:hAnsi="微软雅黑" w:hint="eastAsia"/>
                <w:sz w:val="20"/>
              </w:rPr>
              <w:t>纸（含成品报废后的</w:t>
            </w:r>
            <w:r w:rsidR="00E84D07">
              <w:rPr>
                <w:rFonts w:ascii="微软雅黑" w:eastAsia="微软雅黑" w:hAnsi="微软雅黑" w:hint="eastAsia"/>
                <w:sz w:val="20"/>
              </w:rPr>
              <w:t>保利纸包装袋</w:t>
            </w:r>
            <w:r w:rsidRPr="00537F50">
              <w:rPr>
                <w:rFonts w:ascii="微软雅黑" w:eastAsia="微软雅黑" w:hAnsi="微软雅黑" w:hint="eastAsia"/>
                <w:sz w:val="20"/>
              </w:rPr>
              <w:t>）、废标签纸（含成品报废后的标签纸）</w:t>
            </w:r>
          </w:p>
        </w:tc>
      </w:tr>
      <w:tr w:rsidR="00C005AA" w:rsidRPr="00B46FC0" w:rsidTr="00C005AA">
        <w:trPr>
          <w:trHeight w:val="299"/>
        </w:trPr>
        <w:tc>
          <w:tcPr>
            <w:tcW w:w="472" w:type="dxa"/>
            <w:vMerge/>
            <w:tcBorders>
              <w:top w:val="nil"/>
              <w:left w:val="single" w:sz="4" w:space="0" w:color="auto"/>
              <w:bottom w:val="single" w:sz="4" w:space="0" w:color="000000"/>
              <w:right w:val="single" w:sz="4" w:space="0" w:color="auto"/>
            </w:tcBorders>
            <w:vAlign w:val="center"/>
            <w:hideMark/>
          </w:tcPr>
          <w:p w:rsidR="00C005AA" w:rsidRPr="00B46FC0" w:rsidRDefault="00C005AA" w:rsidP="00C457F4">
            <w:pPr>
              <w:widowControl/>
              <w:adjustRightInd w:val="0"/>
              <w:snapToGrid w:val="0"/>
              <w:jc w:val="left"/>
              <w:rPr>
                <w:rFonts w:ascii="微软雅黑" w:eastAsia="微软雅黑" w:hAnsi="微软雅黑" w:cs="宋体"/>
                <w:color w:val="000000"/>
                <w:kern w:val="0"/>
                <w:sz w:val="20"/>
              </w:rPr>
            </w:pPr>
          </w:p>
        </w:tc>
        <w:tc>
          <w:tcPr>
            <w:tcW w:w="472" w:type="dxa"/>
            <w:vMerge/>
            <w:tcBorders>
              <w:left w:val="single" w:sz="4" w:space="0" w:color="auto"/>
              <w:bottom w:val="nil"/>
              <w:right w:val="single" w:sz="4" w:space="0" w:color="auto"/>
            </w:tcBorders>
            <w:vAlign w:val="center"/>
            <w:hideMark/>
          </w:tcPr>
          <w:p w:rsidR="00C005AA" w:rsidRPr="00B46FC0" w:rsidRDefault="00C005AA" w:rsidP="00C457F4">
            <w:pPr>
              <w:widowControl/>
              <w:adjustRightInd w:val="0"/>
              <w:snapToGrid w:val="0"/>
              <w:jc w:val="left"/>
              <w:rPr>
                <w:rFonts w:ascii="微软雅黑" w:eastAsia="微软雅黑" w:hAnsi="微软雅黑" w:cs="宋体"/>
                <w:color w:val="000000"/>
                <w:kern w:val="0"/>
                <w:sz w:val="20"/>
              </w:rPr>
            </w:pPr>
          </w:p>
        </w:tc>
        <w:tc>
          <w:tcPr>
            <w:tcW w:w="1658" w:type="dxa"/>
            <w:tcBorders>
              <w:top w:val="nil"/>
              <w:left w:val="nil"/>
              <w:bottom w:val="single" w:sz="4" w:space="0" w:color="auto"/>
              <w:right w:val="single" w:sz="4" w:space="0" w:color="auto"/>
            </w:tcBorders>
            <w:shd w:val="clear" w:color="auto" w:fill="auto"/>
            <w:vAlign w:val="center"/>
            <w:hideMark/>
          </w:tcPr>
          <w:p w:rsidR="00C005AA" w:rsidRPr="00B46FC0" w:rsidRDefault="00C005AA" w:rsidP="00C457F4">
            <w:pPr>
              <w:widowControl/>
              <w:adjustRightInd w:val="0"/>
              <w:snapToGrid w:val="0"/>
              <w:jc w:val="left"/>
              <w:rPr>
                <w:rFonts w:ascii="微软雅黑" w:eastAsia="微软雅黑" w:hAnsi="微软雅黑" w:cs="宋体"/>
                <w:color w:val="000000"/>
                <w:kern w:val="0"/>
                <w:sz w:val="20"/>
              </w:rPr>
            </w:pPr>
            <w:r w:rsidRPr="00B46FC0">
              <w:rPr>
                <w:rFonts w:ascii="微软雅黑" w:eastAsia="微软雅黑" w:hAnsi="微软雅黑" w:cs="宋体" w:hint="eastAsia"/>
                <w:color w:val="000000"/>
                <w:kern w:val="0"/>
                <w:sz w:val="20"/>
              </w:rPr>
              <w:t>杂塑料</w:t>
            </w:r>
          </w:p>
        </w:tc>
        <w:tc>
          <w:tcPr>
            <w:tcW w:w="814" w:type="dxa"/>
            <w:tcBorders>
              <w:top w:val="nil"/>
              <w:left w:val="nil"/>
              <w:bottom w:val="single" w:sz="4" w:space="0" w:color="auto"/>
              <w:right w:val="single" w:sz="4" w:space="0" w:color="auto"/>
            </w:tcBorders>
            <w:shd w:val="clear" w:color="auto" w:fill="auto"/>
            <w:noWrap/>
            <w:vAlign w:val="center"/>
            <w:hideMark/>
          </w:tcPr>
          <w:p w:rsidR="00C005AA" w:rsidRPr="00B46FC0" w:rsidRDefault="00C005AA" w:rsidP="00C457F4">
            <w:pPr>
              <w:widowControl/>
              <w:adjustRightInd w:val="0"/>
              <w:snapToGrid w:val="0"/>
              <w:jc w:val="center"/>
              <w:rPr>
                <w:rFonts w:ascii="微软雅黑" w:eastAsia="微软雅黑" w:hAnsi="微软雅黑" w:cs="宋体"/>
                <w:color w:val="000000"/>
                <w:kern w:val="0"/>
                <w:sz w:val="20"/>
              </w:rPr>
            </w:pPr>
            <w:r w:rsidRPr="00B46FC0">
              <w:rPr>
                <w:rFonts w:ascii="微软雅黑" w:eastAsia="微软雅黑" w:hAnsi="微软雅黑" w:cs="宋体" w:hint="eastAsia"/>
                <w:color w:val="000000"/>
                <w:kern w:val="0"/>
                <w:sz w:val="20"/>
              </w:rPr>
              <w:t>元/吨</w:t>
            </w:r>
          </w:p>
        </w:tc>
        <w:tc>
          <w:tcPr>
            <w:tcW w:w="7077" w:type="dxa"/>
            <w:tcBorders>
              <w:top w:val="nil"/>
              <w:left w:val="nil"/>
              <w:bottom w:val="single" w:sz="4" w:space="0" w:color="auto"/>
              <w:right w:val="single" w:sz="4" w:space="0" w:color="auto"/>
            </w:tcBorders>
            <w:shd w:val="clear" w:color="auto" w:fill="auto"/>
            <w:vAlign w:val="center"/>
            <w:hideMark/>
          </w:tcPr>
          <w:p w:rsidR="00C005AA" w:rsidRPr="00537F50" w:rsidRDefault="00C005AA" w:rsidP="00C457F4">
            <w:pPr>
              <w:adjustRightInd w:val="0"/>
              <w:snapToGrid w:val="0"/>
              <w:rPr>
                <w:rFonts w:ascii="微软雅黑" w:eastAsia="微软雅黑" w:hAnsi="微软雅黑"/>
                <w:sz w:val="20"/>
              </w:rPr>
            </w:pPr>
            <w:r w:rsidRPr="00537F50">
              <w:rPr>
                <w:rFonts w:ascii="微软雅黑" w:eastAsia="微软雅黑" w:hAnsi="微软雅黑" w:hint="eastAsia"/>
                <w:sz w:val="20"/>
              </w:rPr>
              <w:t>①PP管、PPR管、橡胶管、高压管等各种报废的塑料管；②纸箱外面的打包带；③废旧轮胎（含空心、实心叉车轮胎、汽车轮胎）；④破损、污染的编织袋；⑤</w:t>
            </w:r>
            <w:r w:rsidRPr="00537F50">
              <w:rPr>
                <w:rFonts w:ascii="微软雅黑" w:eastAsia="微软雅黑" w:hAnsi="微软雅黑" w:hint="eastAsia"/>
                <w:sz w:val="20"/>
              </w:rPr>
              <w:lastRenderedPageBreak/>
              <w:t>污染的各种塑料袋（如：果汁内袋、葡萄糖浆内袋等）；⑥污染的色拉油桶；⑦</w:t>
            </w:r>
            <w:r w:rsidR="00CB2D5E">
              <w:rPr>
                <w:rFonts w:ascii="微软雅黑" w:eastAsia="微软雅黑" w:hAnsi="微软雅黑" w:hint="eastAsia"/>
                <w:sz w:val="20"/>
              </w:rPr>
              <w:t>泡沫箱、泡沫板；⑧</w:t>
            </w:r>
            <w:r w:rsidRPr="00537F50">
              <w:rPr>
                <w:rFonts w:ascii="微软雅黑" w:eastAsia="微软雅黑" w:hAnsi="微软雅黑" w:hint="eastAsia"/>
                <w:sz w:val="20"/>
              </w:rPr>
              <w:t>其他与上述描述材质一致的其他塑料制品；</w:t>
            </w:r>
          </w:p>
        </w:tc>
      </w:tr>
      <w:tr w:rsidR="00C005AA" w:rsidRPr="00B46FC0" w:rsidTr="00C005AA">
        <w:trPr>
          <w:trHeight w:val="299"/>
        </w:trPr>
        <w:tc>
          <w:tcPr>
            <w:tcW w:w="472" w:type="dxa"/>
            <w:vMerge/>
            <w:tcBorders>
              <w:top w:val="nil"/>
              <w:left w:val="single" w:sz="4" w:space="0" w:color="auto"/>
              <w:bottom w:val="single" w:sz="4" w:space="0" w:color="000000"/>
              <w:right w:val="single" w:sz="4" w:space="0" w:color="auto"/>
            </w:tcBorders>
            <w:vAlign w:val="center"/>
            <w:hideMark/>
          </w:tcPr>
          <w:p w:rsidR="00C005AA" w:rsidRPr="00B46FC0" w:rsidRDefault="00C005AA" w:rsidP="00C457F4">
            <w:pPr>
              <w:widowControl/>
              <w:adjustRightInd w:val="0"/>
              <w:snapToGrid w:val="0"/>
              <w:jc w:val="left"/>
              <w:rPr>
                <w:rFonts w:ascii="微软雅黑" w:eastAsia="微软雅黑" w:hAnsi="微软雅黑" w:cs="宋体"/>
                <w:color w:val="000000"/>
                <w:kern w:val="0"/>
                <w:sz w:val="20"/>
              </w:rPr>
            </w:pPr>
          </w:p>
        </w:tc>
        <w:tc>
          <w:tcPr>
            <w:tcW w:w="4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005AA" w:rsidRPr="00B46FC0" w:rsidRDefault="00C005AA" w:rsidP="00C457F4">
            <w:pPr>
              <w:widowControl/>
              <w:adjustRightInd w:val="0"/>
              <w:snapToGrid w:val="0"/>
              <w:jc w:val="center"/>
              <w:rPr>
                <w:rFonts w:ascii="微软雅黑" w:eastAsia="微软雅黑" w:hAnsi="微软雅黑" w:cs="宋体"/>
                <w:color w:val="000000"/>
                <w:kern w:val="0"/>
                <w:sz w:val="20"/>
              </w:rPr>
            </w:pPr>
            <w:r w:rsidRPr="00B46FC0">
              <w:rPr>
                <w:rFonts w:ascii="微软雅黑" w:eastAsia="微软雅黑" w:hAnsi="微软雅黑" w:cs="宋体" w:hint="eastAsia"/>
                <w:color w:val="000000"/>
                <w:kern w:val="0"/>
                <w:sz w:val="20"/>
              </w:rPr>
              <w:t>废金属</w:t>
            </w:r>
          </w:p>
        </w:tc>
        <w:tc>
          <w:tcPr>
            <w:tcW w:w="1658" w:type="dxa"/>
            <w:tcBorders>
              <w:top w:val="nil"/>
              <w:left w:val="nil"/>
              <w:bottom w:val="single" w:sz="4" w:space="0" w:color="auto"/>
              <w:right w:val="single" w:sz="4" w:space="0" w:color="auto"/>
            </w:tcBorders>
            <w:shd w:val="clear" w:color="auto" w:fill="auto"/>
            <w:vAlign w:val="center"/>
            <w:hideMark/>
          </w:tcPr>
          <w:p w:rsidR="00C005AA" w:rsidRPr="00B46FC0" w:rsidRDefault="00C005AA" w:rsidP="00C457F4">
            <w:pPr>
              <w:widowControl/>
              <w:adjustRightInd w:val="0"/>
              <w:snapToGrid w:val="0"/>
              <w:jc w:val="left"/>
              <w:rPr>
                <w:rFonts w:ascii="微软雅黑" w:eastAsia="微软雅黑" w:hAnsi="微软雅黑" w:cs="宋体"/>
                <w:color w:val="000000"/>
                <w:kern w:val="0"/>
                <w:sz w:val="20"/>
              </w:rPr>
            </w:pPr>
            <w:r w:rsidRPr="00B46FC0">
              <w:rPr>
                <w:rFonts w:ascii="微软雅黑" w:eastAsia="微软雅黑" w:hAnsi="微软雅黑" w:cs="宋体" w:hint="eastAsia"/>
                <w:color w:val="000000"/>
                <w:kern w:val="0"/>
                <w:sz w:val="20"/>
              </w:rPr>
              <w:t>废生熟铁</w:t>
            </w:r>
          </w:p>
        </w:tc>
        <w:tc>
          <w:tcPr>
            <w:tcW w:w="814" w:type="dxa"/>
            <w:tcBorders>
              <w:top w:val="nil"/>
              <w:left w:val="nil"/>
              <w:bottom w:val="single" w:sz="4" w:space="0" w:color="auto"/>
              <w:right w:val="single" w:sz="4" w:space="0" w:color="auto"/>
            </w:tcBorders>
            <w:shd w:val="clear" w:color="auto" w:fill="auto"/>
            <w:noWrap/>
            <w:vAlign w:val="center"/>
            <w:hideMark/>
          </w:tcPr>
          <w:p w:rsidR="00C005AA" w:rsidRPr="00B46FC0" w:rsidRDefault="00C005AA" w:rsidP="00C457F4">
            <w:pPr>
              <w:widowControl/>
              <w:adjustRightInd w:val="0"/>
              <w:snapToGrid w:val="0"/>
              <w:jc w:val="center"/>
              <w:rPr>
                <w:rFonts w:ascii="微软雅黑" w:eastAsia="微软雅黑" w:hAnsi="微软雅黑" w:cs="宋体"/>
                <w:color w:val="000000"/>
                <w:kern w:val="0"/>
                <w:sz w:val="20"/>
              </w:rPr>
            </w:pPr>
            <w:r w:rsidRPr="00B46FC0">
              <w:rPr>
                <w:rFonts w:ascii="微软雅黑" w:eastAsia="微软雅黑" w:hAnsi="微软雅黑" w:cs="宋体" w:hint="eastAsia"/>
                <w:color w:val="000000"/>
                <w:kern w:val="0"/>
                <w:sz w:val="20"/>
              </w:rPr>
              <w:t>元/吨</w:t>
            </w:r>
          </w:p>
        </w:tc>
        <w:tc>
          <w:tcPr>
            <w:tcW w:w="7077" w:type="dxa"/>
            <w:tcBorders>
              <w:top w:val="nil"/>
              <w:left w:val="nil"/>
              <w:bottom w:val="single" w:sz="4" w:space="0" w:color="auto"/>
              <w:right w:val="single" w:sz="4" w:space="0" w:color="auto"/>
            </w:tcBorders>
            <w:shd w:val="clear" w:color="auto" w:fill="auto"/>
            <w:vAlign w:val="center"/>
            <w:hideMark/>
          </w:tcPr>
          <w:p w:rsidR="00C005AA" w:rsidRPr="00537F50" w:rsidRDefault="00C005AA" w:rsidP="00C457F4">
            <w:pPr>
              <w:adjustRightInd w:val="0"/>
              <w:snapToGrid w:val="0"/>
              <w:rPr>
                <w:rFonts w:ascii="微软雅黑" w:eastAsia="微软雅黑" w:hAnsi="微软雅黑"/>
                <w:sz w:val="20"/>
              </w:rPr>
            </w:pPr>
            <w:r w:rsidRPr="00537F50">
              <w:rPr>
                <w:rFonts w:ascii="微软雅黑" w:eastAsia="微软雅黑" w:hAnsi="微软雅黑" w:hint="eastAsia"/>
                <w:sz w:val="20"/>
              </w:rPr>
              <w:t>①报废的铁质零件；②报废的大小铁罐；③报废的各种铁质材料边角料；④报废的铁质设备或资产；⑤</w:t>
            </w:r>
            <w:r w:rsidR="002D37FE">
              <w:rPr>
                <w:rFonts w:ascii="微软雅黑" w:eastAsia="微软雅黑" w:hAnsi="微软雅黑" w:hint="eastAsia"/>
                <w:sz w:val="20"/>
              </w:rPr>
              <w:t>与上述相近的其他生熟铁料</w:t>
            </w:r>
            <w:r w:rsidRPr="00537F50">
              <w:rPr>
                <w:rFonts w:ascii="微软雅黑" w:eastAsia="微软雅黑" w:hAnsi="微软雅黑" w:hint="eastAsia"/>
                <w:sz w:val="20"/>
              </w:rPr>
              <w:t>；</w:t>
            </w:r>
          </w:p>
        </w:tc>
      </w:tr>
      <w:tr w:rsidR="00C005AA" w:rsidRPr="00B46FC0" w:rsidTr="00C005AA">
        <w:trPr>
          <w:trHeight w:val="299"/>
        </w:trPr>
        <w:tc>
          <w:tcPr>
            <w:tcW w:w="472" w:type="dxa"/>
            <w:vMerge/>
            <w:tcBorders>
              <w:top w:val="nil"/>
              <w:left w:val="single" w:sz="4" w:space="0" w:color="auto"/>
              <w:bottom w:val="single" w:sz="4" w:space="0" w:color="000000"/>
              <w:right w:val="single" w:sz="4" w:space="0" w:color="auto"/>
            </w:tcBorders>
            <w:vAlign w:val="center"/>
            <w:hideMark/>
          </w:tcPr>
          <w:p w:rsidR="00C005AA" w:rsidRPr="00B46FC0" w:rsidRDefault="00C005AA" w:rsidP="00C457F4">
            <w:pPr>
              <w:widowControl/>
              <w:adjustRightInd w:val="0"/>
              <w:snapToGrid w:val="0"/>
              <w:jc w:val="left"/>
              <w:rPr>
                <w:rFonts w:ascii="微软雅黑" w:eastAsia="微软雅黑" w:hAnsi="微软雅黑" w:cs="宋体"/>
                <w:color w:val="000000"/>
                <w:kern w:val="0"/>
                <w:sz w:val="20"/>
              </w:rPr>
            </w:pPr>
          </w:p>
        </w:tc>
        <w:tc>
          <w:tcPr>
            <w:tcW w:w="472" w:type="dxa"/>
            <w:vMerge/>
            <w:tcBorders>
              <w:top w:val="single" w:sz="4" w:space="0" w:color="auto"/>
              <w:left w:val="single" w:sz="4" w:space="0" w:color="auto"/>
              <w:bottom w:val="single" w:sz="4" w:space="0" w:color="auto"/>
              <w:right w:val="single" w:sz="4" w:space="0" w:color="auto"/>
            </w:tcBorders>
            <w:vAlign w:val="center"/>
            <w:hideMark/>
          </w:tcPr>
          <w:p w:rsidR="00C005AA" w:rsidRPr="00B46FC0" w:rsidRDefault="00C005AA" w:rsidP="00C457F4">
            <w:pPr>
              <w:widowControl/>
              <w:adjustRightInd w:val="0"/>
              <w:snapToGrid w:val="0"/>
              <w:jc w:val="left"/>
              <w:rPr>
                <w:rFonts w:ascii="微软雅黑" w:eastAsia="微软雅黑" w:hAnsi="微软雅黑" w:cs="宋体"/>
                <w:color w:val="000000"/>
                <w:kern w:val="0"/>
                <w:sz w:val="20"/>
              </w:rPr>
            </w:pPr>
          </w:p>
        </w:tc>
        <w:tc>
          <w:tcPr>
            <w:tcW w:w="1658" w:type="dxa"/>
            <w:tcBorders>
              <w:top w:val="nil"/>
              <w:left w:val="nil"/>
              <w:bottom w:val="single" w:sz="4" w:space="0" w:color="auto"/>
              <w:right w:val="single" w:sz="4" w:space="0" w:color="auto"/>
            </w:tcBorders>
            <w:shd w:val="clear" w:color="auto" w:fill="auto"/>
            <w:vAlign w:val="center"/>
            <w:hideMark/>
          </w:tcPr>
          <w:p w:rsidR="00C005AA" w:rsidRPr="00B46FC0" w:rsidRDefault="00C005AA" w:rsidP="00C457F4">
            <w:pPr>
              <w:widowControl/>
              <w:adjustRightInd w:val="0"/>
              <w:snapToGrid w:val="0"/>
              <w:jc w:val="left"/>
              <w:rPr>
                <w:rFonts w:ascii="微软雅黑" w:eastAsia="微软雅黑" w:hAnsi="微软雅黑" w:cs="宋体"/>
                <w:color w:val="000000"/>
                <w:kern w:val="0"/>
                <w:sz w:val="20"/>
              </w:rPr>
            </w:pPr>
            <w:r w:rsidRPr="00B46FC0">
              <w:rPr>
                <w:rFonts w:ascii="微软雅黑" w:eastAsia="微软雅黑" w:hAnsi="微软雅黑" w:cs="宋体" w:hint="eastAsia"/>
                <w:color w:val="000000"/>
                <w:kern w:val="0"/>
                <w:sz w:val="20"/>
              </w:rPr>
              <w:t>废不锈钢</w:t>
            </w:r>
          </w:p>
        </w:tc>
        <w:tc>
          <w:tcPr>
            <w:tcW w:w="814" w:type="dxa"/>
            <w:tcBorders>
              <w:top w:val="nil"/>
              <w:left w:val="nil"/>
              <w:bottom w:val="single" w:sz="4" w:space="0" w:color="auto"/>
              <w:right w:val="single" w:sz="4" w:space="0" w:color="auto"/>
            </w:tcBorders>
            <w:shd w:val="clear" w:color="auto" w:fill="auto"/>
            <w:noWrap/>
            <w:vAlign w:val="center"/>
            <w:hideMark/>
          </w:tcPr>
          <w:p w:rsidR="00C005AA" w:rsidRPr="00B46FC0" w:rsidRDefault="00C005AA" w:rsidP="00C457F4">
            <w:pPr>
              <w:widowControl/>
              <w:adjustRightInd w:val="0"/>
              <w:snapToGrid w:val="0"/>
              <w:jc w:val="center"/>
              <w:rPr>
                <w:rFonts w:ascii="微软雅黑" w:eastAsia="微软雅黑" w:hAnsi="微软雅黑" w:cs="宋体"/>
                <w:color w:val="000000"/>
                <w:kern w:val="0"/>
                <w:sz w:val="20"/>
              </w:rPr>
            </w:pPr>
            <w:r w:rsidRPr="00B46FC0">
              <w:rPr>
                <w:rFonts w:ascii="微软雅黑" w:eastAsia="微软雅黑" w:hAnsi="微软雅黑" w:cs="宋体" w:hint="eastAsia"/>
                <w:color w:val="000000"/>
                <w:kern w:val="0"/>
                <w:sz w:val="20"/>
              </w:rPr>
              <w:t>元/吨</w:t>
            </w:r>
          </w:p>
        </w:tc>
        <w:tc>
          <w:tcPr>
            <w:tcW w:w="7077" w:type="dxa"/>
            <w:tcBorders>
              <w:top w:val="nil"/>
              <w:left w:val="nil"/>
              <w:bottom w:val="single" w:sz="4" w:space="0" w:color="auto"/>
              <w:right w:val="single" w:sz="4" w:space="0" w:color="auto"/>
            </w:tcBorders>
            <w:shd w:val="clear" w:color="auto" w:fill="auto"/>
            <w:vAlign w:val="center"/>
            <w:hideMark/>
          </w:tcPr>
          <w:p w:rsidR="00C005AA" w:rsidRPr="00B46FC0" w:rsidRDefault="00C005AA" w:rsidP="00C457F4">
            <w:pPr>
              <w:adjustRightInd w:val="0"/>
              <w:snapToGrid w:val="0"/>
              <w:rPr>
                <w:rFonts w:ascii="微软雅黑" w:eastAsia="微软雅黑" w:hAnsi="微软雅黑"/>
                <w:color w:val="000000"/>
                <w:sz w:val="20"/>
              </w:rPr>
            </w:pPr>
            <w:r w:rsidRPr="00B46FC0">
              <w:rPr>
                <w:rFonts w:ascii="微软雅黑" w:eastAsia="微软雅黑" w:hAnsi="微软雅黑" w:hint="eastAsia"/>
                <w:color w:val="000000"/>
                <w:sz w:val="20"/>
              </w:rPr>
              <w:t>废不锈钢（含201、304、316）</w:t>
            </w:r>
          </w:p>
        </w:tc>
      </w:tr>
      <w:tr w:rsidR="00C005AA" w:rsidRPr="00B46FC0" w:rsidTr="00C005AA">
        <w:trPr>
          <w:trHeight w:val="299"/>
        </w:trPr>
        <w:tc>
          <w:tcPr>
            <w:tcW w:w="472" w:type="dxa"/>
            <w:vMerge/>
            <w:tcBorders>
              <w:top w:val="nil"/>
              <w:left w:val="single" w:sz="4" w:space="0" w:color="auto"/>
              <w:bottom w:val="single" w:sz="4" w:space="0" w:color="000000"/>
              <w:right w:val="single" w:sz="4" w:space="0" w:color="auto"/>
            </w:tcBorders>
            <w:vAlign w:val="center"/>
            <w:hideMark/>
          </w:tcPr>
          <w:p w:rsidR="00C005AA" w:rsidRPr="00B46FC0" w:rsidRDefault="00C005AA" w:rsidP="00C457F4">
            <w:pPr>
              <w:widowControl/>
              <w:adjustRightInd w:val="0"/>
              <w:snapToGrid w:val="0"/>
              <w:jc w:val="left"/>
              <w:rPr>
                <w:rFonts w:ascii="微软雅黑" w:eastAsia="微软雅黑" w:hAnsi="微软雅黑" w:cs="宋体"/>
                <w:color w:val="000000"/>
                <w:kern w:val="0"/>
                <w:sz w:val="20"/>
              </w:rPr>
            </w:pPr>
          </w:p>
        </w:tc>
        <w:tc>
          <w:tcPr>
            <w:tcW w:w="472" w:type="dxa"/>
            <w:vMerge/>
            <w:tcBorders>
              <w:top w:val="single" w:sz="4" w:space="0" w:color="auto"/>
              <w:left w:val="single" w:sz="4" w:space="0" w:color="auto"/>
              <w:bottom w:val="single" w:sz="4" w:space="0" w:color="auto"/>
              <w:right w:val="single" w:sz="4" w:space="0" w:color="auto"/>
            </w:tcBorders>
            <w:vAlign w:val="center"/>
            <w:hideMark/>
          </w:tcPr>
          <w:p w:rsidR="00C005AA" w:rsidRPr="00B46FC0" w:rsidRDefault="00C005AA" w:rsidP="00C457F4">
            <w:pPr>
              <w:widowControl/>
              <w:adjustRightInd w:val="0"/>
              <w:snapToGrid w:val="0"/>
              <w:jc w:val="left"/>
              <w:rPr>
                <w:rFonts w:ascii="微软雅黑" w:eastAsia="微软雅黑" w:hAnsi="微软雅黑" w:cs="宋体"/>
                <w:color w:val="000000"/>
                <w:kern w:val="0"/>
                <w:sz w:val="20"/>
              </w:rPr>
            </w:pPr>
          </w:p>
        </w:tc>
        <w:tc>
          <w:tcPr>
            <w:tcW w:w="1658" w:type="dxa"/>
            <w:tcBorders>
              <w:top w:val="nil"/>
              <w:left w:val="nil"/>
              <w:bottom w:val="single" w:sz="4" w:space="0" w:color="auto"/>
              <w:right w:val="single" w:sz="4" w:space="0" w:color="auto"/>
            </w:tcBorders>
            <w:shd w:val="clear" w:color="auto" w:fill="auto"/>
            <w:vAlign w:val="center"/>
            <w:hideMark/>
          </w:tcPr>
          <w:p w:rsidR="00C005AA" w:rsidRPr="00B46FC0" w:rsidRDefault="00C005AA" w:rsidP="00C457F4">
            <w:pPr>
              <w:widowControl/>
              <w:adjustRightInd w:val="0"/>
              <w:snapToGrid w:val="0"/>
              <w:jc w:val="left"/>
              <w:rPr>
                <w:rFonts w:ascii="微软雅黑" w:eastAsia="微软雅黑" w:hAnsi="微软雅黑" w:cs="宋体"/>
                <w:color w:val="000000"/>
                <w:kern w:val="0"/>
                <w:sz w:val="20"/>
              </w:rPr>
            </w:pPr>
            <w:r w:rsidRPr="00B46FC0">
              <w:rPr>
                <w:rFonts w:ascii="微软雅黑" w:eastAsia="微软雅黑" w:hAnsi="微软雅黑" w:cs="宋体" w:hint="eastAsia"/>
                <w:color w:val="000000"/>
                <w:kern w:val="0"/>
                <w:sz w:val="20"/>
              </w:rPr>
              <w:t>废铝及铝合金</w:t>
            </w:r>
          </w:p>
        </w:tc>
        <w:tc>
          <w:tcPr>
            <w:tcW w:w="814" w:type="dxa"/>
            <w:tcBorders>
              <w:top w:val="nil"/>
              <w:left w:val="nil"/>
              <w:bottom w:val="single" w:sz="4" w:space="0" w:color="auto"/>
              <w:right w:val="single" w:sz="4" w:space="0" w:color="auto"/>
            </w:tcBorders>
            <w:shd w:val="clear" w:color="auto" w:fill="auto"/>
            <w:noWrap/>
            <w:vAlign w:val="center"/>
            <w:hideMark/>
          </w:tcPr>
          <w:p w:rsidR="00C005AA" w:rsidRPr="00B46FC0" w:rsidRDefault="00C005AA" w:rsidP="00C457F4">
            <w:pPr>
              <w:widowControl/>
              <w:adjustRightInd w:val="0"/>
              <w:snapToGrid w:val="0"/>
              <w:jc w:val="center"/>
              <w:rPr>
                <w:rFonts w:ascii="微软雅黑" w:eastAsia="微软雅黑" w:hAnsi="微软雅黑" w:cs="宋体"/>
                <w:color w:val="000000"/>
                <w:kern w:val="0"/>
                <w:sz w:val="20"/>
              </w:rPr>
            </w:pPr>
            <w:r w:rsidRPr="00B46FC0">
              <w:rPr>
                <w:rFonts w:ascii="微软雅黑" w:eastAsia="微软雅黑" w:hAnsi="微软雅黑" w:cs="宋体" w:hint="eastAsia"/>
                <w:color w:val="000000"/>
                <w:kern w:val="0"/>
                <w:sz w:val="20"/>
              </w:rPr>
              <w:t>元/吨</w:t>
            </w:r>
          </w:p>
        </w:tc>
        <w:tc>
          <w:tcPr>
            <w:tcW w:w="7077" w:type="dxa"/>
            <w:tcBorders>
              <w:top w:val="nil"/>
              <w:left w:val="nil"/>
              <w:bottom w:val="single" w:sz="4" w:space="0" w:color="auto"/>
              <w:right w:val="single" w:sz="4" w:space="0" w:color="auto"/>
            </w:tcBorders>
            <w:shd w:val="clear" w:color="auto" w:fill="auto"/>
            <w:vAlign w:val="center"/>
            <w:hideMark/>
          </w:tcPr>
          <w:p w:rsidR="00C005AA" w:rsidRPr="00B46FC0" w:rsidRDefault="00C005AA" w:rsidP="00C457F4">
            <w:pPr>
              <w:adjustRightInd w:val="0"/>
              <w:snapToGrid w:val="0"/>
              <w:rPr>
                <w:rFonts w:ascii="微软雅黑" w:eastAsia="微软雅黑" w:hAnsi="微软雅黑"/>
                <w:color w:val="000000"/>
                <w:sz w:val="20"/>
              </w:rPr>
            </w:pPr>
            <w:r w:rsidRPr="00B46FC0">
              <w:rPr>
                <w:rFonts w:ascii="微软雅黑" w:eastAsia="微软雅黑" w:hAnsi="微软雅黑" w:hint="eastAsia"/>
                <w:color w:val="000000"/>
                <w:sz w:val="20"/>
              </w:rPr>
              <w:t>废铝合金、报废的AC罐、废铝芯电缆线（含外皮）；</w:t>
            </w:r>
          </w:p>
        </w:tc>
      </w:tr>
      <w:tr w:rsidR="00C005AA" w:rsidRPr="0065727C" w:rsidTr="00C005AA">
        <w:trPr>
          <w:trHeight w:val="299"/>
        </w:trPr>
        <w:tc>
          <w:tcPr>
            <w:tcW w:w="472" w:type="dxa"/>
            <w:vMerge/>
            <w:tcBorders>
              <w:top w:val="nil"/>
              <w:left w:val="single" w:sz="4" w:space="0" w:color="auto"/>
              <w:bottom w:val="single" w:sz="4" w:space="0" w:color="000000"/>
              <w:right w:val="single" w:sz="4" w:space="0" w:color="auto"/>
            </w:tcBorders>
            <w:vAlign w:val="center"/>
            <w:hideMark/>
          </w:tcPr>
          <w:p w:rsidR="00C005AA" w:rsidRPr="00B46FC0" w:rsidRDefault="00C005AA" w:rsidP="00C457F4">
            <w:pPr>
              <w:widowControl/>
              <w:adjustRightInd w:val="0"/>
              <w:snapToGrid w:val="0"/>
              <w:jc w:val="left"/>
              <w:rPr>
                <w:rFonts w:ascii="微软雅黑" w:eastAsia="微软雅黑" w:hAnsi="微软雅黑" w:cs="宋体"/>
                <w:color w:val="000000"/>
                <w:kern w:val="0"/>
                <w:sz w:val="20"/>
              </w:rPr>
            </w:pPr>
          </w:p>
        </w:tc>
        <w:tc>
          <w:tcPr>
            <w:tcW w:w="472" w:type="dxa"/>
            <w:vMerge/>
            <w:tcBorders>
              <w:top w:val="single" w:sz="4" w:space="0" w:color="auto"/>
              <w:left w:val="single" w:sz="4" w:space="0" w:color="auto"/>
              <w:bottom w:val="single" w:sz="4" w:space="0" w:color="auto"/>
              <w:right w:val="single" w:sz="4" w:space="0" w:color="auto"/>
            </w:tcBorders>
            <w:vAlign w:val="center"/>
            <w:hideMark/>
          </w:tcPr>
          <w:p w:rsidR="00C005AA" w:rsidRPr="00B46FC0" w:rsidRDefault="00C005AA" w:rsidP="00C457F4">
            <w:pPr>
              <w:widowControl/>
              <w:adjustRightInd w:val="0"/>
              <w:snapToGrid w:val="0"/>
              <w:jc w:val="left"/>
              <w:rPr>
                <w:rFonts w:ascii="微软雅黑" w:eastAsia="微软雅黑" w:hAnsi="微软雅黑" w:cs="宋体"/>
                <w:color w:val="000000"/>
                <w:kern w:val="0"/>
                <w:sz w:val="20"/>
              </w:rPr>
            </w:pPr>
          </w:p>
        </w:tc>
        <w:tc>
          <w:tcPr>
            <w:tcW w:w="1658" w:type="dxa"/>
            <w:tcBorders>
              <w:top w:val="nil"/>
              <w:left w:val="nil"/>
              <w:bottom w:val="single" w:sz="4" w:space="0" w:color="auto"/>
              <w:right w:val="single" w:sz="4" w:space="0" w:color="auto"/>
            </w:tcBorders>
            <w:shd w:val="clear" w:color="auto" w:fill="auto"/>
            <w:vAlign w:val="center"/>
            <w:hideMark/>
          </w:tcPr>
          <w:p w:rsidR="00C005AA" w:rsidRPr="00B46FC0" w:rsidRDefault="00C005AA" w:rsidP="00C457F4">
            <w:pPr>
              <w:widowControl/>
              <w:adjustRightInd w:val="0"/>
              <w:snapToGrid w:val="0"/>
              <w:jc w:val="left"/>
              <w:rPr>
                <w:rFonts w:ascii="微软雅黑" w:eastAsia="微软雅黑" w:hAnsi="微软雅黑" w:cs="宋体"/>
                <w:color w:val="000000"/>
                <w:kern w:val="0"/>
                <w:sz w:val="20"/>
              </w:rPr>
            </w:pPr>
            <w:r w:rsidRPr="00B46FC0">
              <w:rPr>
                <w:rFonts w:ascii="微软雅黑" w:eastAsia="微软雅黑" w:hAnsi="微软雅黑" w:cs="宋体" w:hint="eastAsia"/>
                <w:color w:val="000000"/>
                <w:kern w:val="0"/>
                <w:sz w:val="20"/>
              </w:rPr>
              <w:t>废铜</w:t>
            </w:r>
          </w:p>
        </w:tc>
        <w:tc>
          <w:tcPr>
            <w:tcW w:w="814" w:type="dxa"/>
            <w:tcBorders>
              <w:top w:val="nil"/>
              <w:left w:val="nil"/>
              <w:bottom w:val="single" w:sz="4" w:space="0" w:color="auto"/>
              <w:right w:val="single" w:sz="4" w:space="0" w:color="auto"/>
            </w:tcBorders>
            <w:shd w:val="clear" w:color="auto" w:fill="auto"/>
            <w:noWrap/>
            <w:vAlign w:val="center"/>
            <w:hideMark/>
          </w:tcPr>
          <w:p w:rsidR="00C005AA" w:rsidRPr="00B46FC0" w:rsidRDefault="00C005AA" w:rsidP="00C457F4">
            <w:pPr>
              <w:widowControl/>
              <w:adjustRightInd w:val="0"/>
              <w:snapToGrid w:val="0"/>
              <w:jc w:val="center"/>
              <w:rPr>
                <w:rFonts w:ascii="微软雅黑" w:eastAsia="微软雅黑" w:hAnsi="微软雅黑" w:cs="宋体"/>
                <w:color w:val="000000"/>
                <w:kern w:val="0"/>
                <w:sz w:val="20"/>
              </w:rPr>
            </w:pPr>
            <w:r w:rsidRPr="00B46FC0">
              <w:rPr>
                <w:rFonts w:ascii="微软雅黑" w:eastAsia="微软雅黑" w:hAnsi="微软雅黑" w:cs="宋体" w:hint="eastAsia"/>
                <w:color w:val="000000"/>
                <w:kern w:val="0"/>
                <w:sz w:val="20"/>
              </w:rPr>
              <w:t>元/吨</w:t>
            </w:r>
          </w:p>
        </w:tc>
        <w:tc>
          <w:tcPr>
            <w:tcW w:w="7077" w:type="dxa"/>
            <w:tcBorders>
              <w:top w:val="nil"/>
              <w:left w:val="nil"/>
              <w:bottom w:val="single" w:sz="4" w:space="0" w:color="auto"/>
              <w:right w:val="single" w:sz="4" w:space="0" w:color="auto"/>
            </w:tcBorders>
            <w:shd w:val="clear" w:color="auto" w:fill="auto"/>
            <w:vAlign w:val="center"/>
            <w:hideMark/>
          </w:tcPr>
          <w:p w:rsidR="00C005AA" w:rsidRPr="00B46FC0" w:rsidRDefault="00C005AA" w:rsidP="00C457F4">
            <w:pPr>
              <w:adjustRightInd w:val="0"/>
              <w:snapToGrid w:val="0"/>
              <w:rPr>
                <w:rFonts w:ascii="微软雅黑" w:eastAsia="微软雅黑" w:hAnsi="微软雅黑"/>
                <w:color w:val="000000"/>
                <w:sz w:val="20"/>
              </w:rPr>
            </w:pPr>
            <w:r>
              <w:rPr>
                <w:rFonts w:ascii="微软雅黑" w:eastAsia="微软雅黑" w:hAnsi="微软雅黑" w:hint="eastAsia"/>
                <w:color w:val="000000"/>
                <w:sz w:val="20"/>
              </w:rPr>
              <w:t>①</w:t>
            </w:r>
            <w:r w:rsidRPr="00B46FC0">
              <w:rPr>
                <w:rFonts w:ascii="微软雅黑" w:eastAsia="微软雅黑" w:hAnsi="微软雅黑" w:hint="eastAsia"/>
                <w:color w:val="000000"/>
                <w:sz w:val="20"/>
              </w:rPr>
              <w:t>报废的铜质零件（如：铜梳、铜刮、铜套等）及设备；</w:t>
            </w:r>
            <w:r>
              <w:rPr>
                <w:rFonts w:ascii="微软雅黑" w:eastAsia="微软雅黑" w:hAnsi="微软雅黑" w:hint="eastAsia"/>
                <w:color w:val="000000"/>
                <w:sz w:val="20"/>
              </w:rPr>
              <w:t>②</w:t>
            </w:r>
            <w:r w:rsidRPr="00B46FC0">
              <w:rPr>
                <w:rFonts w:ascii="微软雅黑" w:eastAsia="微软雅黑" w:hAnsi="微软雅黑" w:hint="eastAsia"/>
                <w:color w:val="000000"/>
                <w:sz w:val="20"/>
              </w:rPr>
              <w:t>空调等制冷设备报废的铜管；</w:t>
            </w:r>
            <w:r>
              <w:rPr>
                <w:rFonts w:ascii="微软雅黑" w:eastAsia="微软雅黑" w:hAnsi="微软雅黑" w:hint="eastAsia"/>
                <w:color w:val="000000"/>
                <w:sz w:val="20"/>
              </w:rPr>
              <w:t>③</w:t>
            </w:r>
            <w:r w:rsidR="004165EC">
              <w:rPr>
                <w:rFonts w:ascii="微软雅黑" w:eastAsia="微软雅黑" w:hAnsi="微软雅黑" w:hint="eastAsia"/>
                <w:color w:val="000000"/>
                <w:sz w:val="20"/>
              </w:rPr>
              <w:t>报废的</w:t>
            </w:r>
            <w:r w:rsidRPr="00B46FC0">
              <w:rPr>
                <w:rFonts w:ascii="微软雅黑" w:eastAsia="微软雅黑" w:hAnsi="微软雅黑" w:hint="eastAsia"/>
                <w:color w:val="000000"/>
                <w:sz w:val="20"/>
              </w:rPr>
              <w:t>铜芯电缆线（含外皮）；</w:t>
            </w:r>
            <w:r>
              <w:rPr>
                <w:rFonts w:ascii="微软雅黑" w:eastAsia="微软雅黑" w:hAnsi="微软雅黑" w:hint="eastAsia"/>
                <w:color w:val="000000"/>
                <w:sz w:val="20"/>
              </w:rPr>
              <w:t>④</w:t>
            </w:r>
            <w:r w:rsidRPr="00B46FC0">
              <w:rPr>
                <w:rFonts w:ascii="微软雅黑" w:eastAsia="微软雅黑" w:hAnsi="微软雅黑" w:hint="eastAsia"/>
                <w:color w:val="000000"/>
                <w:sz w:val="20"/>
              </w:rPr>
              <w:t>电机铜线圈；</w:t>
            </w:r>
          </w:p>
        </w:tc>
      </w:tr>
      <w:tr w:rsidR="00C005AA" w:rsidRPr="00B46FC0" w:rsidTr="00C005AA">
        <w:trPr>
          <w:trHeight w:val="517"/>
        </w:trPr>
        <w:tc>
          <w:tcPr>
            <w:tcW w:w="472" w:type="dxa"/>
            <w:vMerge/>
            <w:tcBorders>
              <w:top w:val="nil"/>
              <w:left w:val="single" w:sz="4" w:space="0" w:color="auto"/>
              <w:bottom w:val="single" w:sz="4" w:space="0" w:color="000000"/>
              <w:right w:val="single" w:sz="4" w:space="0" w:color="auto"/>
            </w:tcBorders>
            <w:vAlign w:val="center"/>
            <w:hideMark/>
          </w:tcPr>
          <w:p w:rsidR="00C005AA" w:rsidRPr="00B46FC0" w:rsidRDefault="00C005AA" w:rsidP="00C457F4">
            <w:pPr>
              <w:widowControl/>
              <w:adjustRightInd w:val="0"/>
              <w:snapToGrid w:val="0"/>
              <w:jc w:val="left"/>
              <w:rPr>
                <w:rFonts w:ascii="微软雅黑" w:eastAsia="微软雅黑" w:hAnsi="微软雅黑" w:cs="宋体"/>
                <w:color w:val="000000"/>
                <w:kern w:val="0"/>
                <w:sz w:val="20"/>
              </w:rPr>
            </w:pPr>
          </w:p>
        </w:tc>
        <w:tc>
          <w:tcPr>
            <w:tcW w:w="472" w:type="dxa"/>
            <w:vMerge w:val="restart"/>
            <w:tcBorders>
              <w:top w:val="nil"/>
              <w:left w:val="single" w:sz="4" w:space="0" w:color="auto"/>
              <w:bottom w:val="single" w:sz="4" w:space="0" w:color="auto"/>
              <w:right w:val="single" w:sz="4" w:space="0" w:color="auto"/>
            </w:tcBorders>
            <w:shd w:val="clear" w:color="auto" w:fill="auto"/>
            <w:vAlign w:val="center"/>
            <w:hideMark/>
          </w:tcPr>
          <w:p w:rsidR="00C005AA" w:rsidRPr="00B46FC0" w:rsidRDefault="00C005AA" w:rsidP="00C457F4">
            <w:pPr>
              <w:widowControl/>
              <w:adjustRightInd w:val="0"/>
              <w:snapToGrid w:val="0"/>
              <w:jc w:val="center"/>
              <w:rPr>
                <w:rFonts w:ascii="微软雅黑" w:eastAsia="微软雅黑" w:hAnsi="微软雅黑" w:cs="宋体"/>
                <w:color w:val="000000"/>
                <w:kern w:val="0"/>
                <w:sz w:val="20"/>
              </w:rPr>
            </w:pPr>
            <w:r w:rsidRPr="00B46FC0">
              <w:rPr>
                <w:rFonts w:ascii="微软雅黑" w:eastAsia="微软雅黑" w:hAnsi="微软雅黑" w:cs="宋体" w:hint="eastAsia"/>
                <w:color w:val="000000"/>
                <w:kern w:val="0"/>
                <w:sz w:val="20"/>
              </w:rPr>
              <w:t>废铁桶</w:t>
            </w:r>
          </w:p>
        </w:tc>
        <w:tc>
          <w:tcPr>
            <w:tcW w:w="1658" w:type="dxa"/>
            <w:tcBorders>
              <w:top w:val="nil"/>
              <w:left w:val="nil"/>
              <w:bottom w:val="single" w:sz="4" w:space="0" w:color="auto"/>
              <w:right w:val="single" w:sz="4" w:space="0" w:color="auto"/>
            </w:tcBorders>
            <w:shd w:val="clear" w:color="auto" w:fill="auto"/>
            <w:vAlign w:val="center"/>
            <w:hideMark/>
          </w:tcPr>
          <w:p w:rsidR="00C005AA" w:rsidRPr="00B46FC0" w:rsidRDefault="00C005AA" w:rsidP="00C457F4">
            <w:pPr>
              <w:widowControl/>
              <w:adjustRightInd w:val="0"/>
              <w:snapToGrid w:val="0"/>
              <w:jc w:val="left"/>
              <w:rPr>
                <w:rFonts w:ascii="微软雅黑" w:eastAsia="微软雅黑" w:hAnsi="微软雅黑" w:cs="宋体"/>
                <w:color w:val="000000"/>
                <w:kern w:val="0"/>
                <w:sz w:val="20"/>
              </w:rPr>
            </w:pPr>
            <w:r w:rsidRPr="00B46FC0">
              <w:rPr>
                <w:rFonts w:ascii="微软雅黑" w:eastAsia="微软雅黑" w:hAnsi="微软雅黑" w:cs="宋体" w:hint="eastAsia"/>
                <w:color w:val="000000"/>
                <w:kern w:val="0"/>
                <w:sz w:val="20"/>
              </w:rPr>
              <w:t>完整空桶</w:t>
            </w:r>
          </w:p>
        </w:tc>
        <w:tc>
          <w:tcPr>
            <w:tcW w:w="814" w:type="dxa"/>
            <w:tcBorders>
              <w:top w:val="nil"/>
              <w:left w:val="nil"/>
              <w:bottom w:val="single" w:sz="4" w:space="0" w:color="auto"/>
              <w:right w:val="single" w:sz="4" w:space="0" w:color="auto"/>
            </w:tcBorders>
            <w:shd w:val="clear" w:color="auto" w:fill="auto"/>
            <w:noWrap/>
            <w:vAlign w:val="center"/>
            <w:hideMark/>
          </w:tcPr>
          <w:p w:rsidR="00C005AA" w:rsidRPr="00B46FC0" w:rsidRDefault="00C005AA" w:rsidP="00C457F4">
            <w:pPr>
              <w:widowControl/>
              <w:adjustRightInd w:val="0"/>
              <w:snapToGrid w:val="0"/>
              <w:jc w:val="center"/>
              <w:rPr>
                <w:rFonts w:ascii="微软雅黑" w:eastAsia="微软雅黑" w:hAnsi="微软雅黑" w:cs="宋体"/>
                <w:color w:val="000000"/>
                <w:kern w:val="0"/>
                <w:sz w:val="20"/>
              </w:rPr>
            </w:pPr>
            <w:r w:rsidRPr="00B46FC0">
              <w:rPr>
                <w:rFonts w:ascii="微软雅黑" w:eastAsia="微软雅黑" w:hAnsi="微软雅黑" w:cs="宋体" w:hint="eastAsia"/>
                <w:color w:val="000000"/>
                <w:kern w:val="0"/>
                <w:sz w:val="20"/>
              </w:rPr>
              <w:t>元/</w:t>
            </w:r>
            <w:proofErr w:type="gramStart"/>
            <w:r w:rsidRPr="00B46FC0">
              <w:rPr>
                <w:rFonts w:ascii="微软雅黑" w:eastAsia="微软雅黑" w:hAnsi="微软雅黑" w:cs="宋体" w:hint="eastAsia"/>
                <w:color w:val="000000"/>
                <w:kern w:val="0"/>
                <w:sz w:val="20"/>
              </w:rPr>
              <w:t>个</w:t>
            </w:r>
            <w:proofErr w:type="gramEnd"/>
          </w:p>
        </w:tc>
        <w:tc>
          <w:tcPr>
            <w:tcW w:w="7077" w:type="dxa"/>
            <w:tcBorders>
              <w:top w:val="nil"/>
              <w:left w:val="nil"/>
              <w:bottom w:val="single" w:sz="4" w:space="0" w:color="auto"/>
              <w:right w:val="single" w:sz="4" w:space="0" w:color="auto"/>
            </w:tcBorders>
            <w:shd w:val="clear" w:color="auto" w:fill="auto"/>
            <w:noWrap/>
            <w:vAlign w:val="center"/>
            <w:hideMark/>
          </w:tcPr>
          <w:p w:rsidR="00C005AA" w:rsidRPr="00B46FC0" w:rsidRDefault="00C005AA" w:rsidP="00C457F4">
            <w:pPr>
              <w:adjustRightInd w:val="0"/>
              <w:snapToGrid w:val="0"/>
              <w:rPr>
                <w:rFonts w:ascii="微软雅黑" w:eastAsia="微软雅黑" w:hAnsi="微软雅黑"/>
                <w:color w:val="000000"/>
                <w:sz w:val="20"/>
              </w:rPr>
            </w:pPr>
            <w:r w:rsidRPr="00B46FC0">
              <w:rPr>
                <w:rFonts w:ascii="微软雅黑" w:eastAsia="微软雅黑" w:hAnsi="微软雅黑" w:hint="eastAsia"/>
                <w:color w:val="000000"/>
                <w:sz w:val="20"/>
              </w:rPr>
              <w:t>成套果汁原浆空铁桶、大豆油桶、</w:t>
            </w:r>
            <w:proofErr w:type="gramStart"/>
            <w:r w:rsidRPr="00B46FC0">
              <w:rPr>
                <w:rFonts w:ascii="微软雅黑" w:eastAsia="微软雅黑" w:hAnsi="微软雅黑" w:hint="eastAsia"/>
                <w:color w:val="000000"/>
                <w:sz w:val="20"/>
              </w:rPr>
              <w:t>番茄汁桶等</w:t>
            </w:r>
            <w:proofErr w:type="gramEnd"/>
            <w:r w:rsidR="00352E6F">
              <w:rPr>
                <w:rFonts w:ascii="微软雅黑" w:eastAsia="微软雅黑" w:hAnsi="微软雅黑" w:hint="eastAsia"/>
                <w:color w:val="000000"/>
                <w:sz w:val="20"/>
              </w:rPr>
              <w:t>与前述类似的</w:t>
            </w:r>
            <w:r w:rsidR="008F0529">
              <w:rPr>
                <w:rFonts w:ascii="微软雅黑" w:eastAsia="微软雅黑" w:hAnsi="微软雅黑" w:hint="eastAsia"/>
                <w:color w:val="000000"/>
                <w:sz w:val="20"/>
              </w:rPr>
              <w:t>其他</w:t>
            </w:r>
            <w:r w:rsidR="00352E6F">
              <w:rPr>
                <w:rFonts w:ascii="微软雅黑" w:eastAsia="微软雅黑" w:hAnsi="微软雅黑" w:hint="eastAsia"/>
                <w:color w:val="000000"/>
                <w:sz w:val="20"/>
              </w:rPr>
              <w:t>空桶</w:t>
            </w:r>
          </w:p>
        </w:tc>
      </w:tr>
      <w:tr w:rsidR="00C005AA" w:rsidRPr="00B46FC0" w:rsidTr="00C005AA">
        <w:trPr>
          <w:trHeight w:val="299"/>
        </w:trPr>
        <w:tc>
          <w:tcPr>
            <w:tcW w:w="472" w:type="dxa"/>
            <w:vMerge/>
            <w:tcBorders>
              <w:top w:val="nil"/>
              <w:left w:val="single" w:sz="4" w:space="0" w:color="auto"/>
              <w:bottom w:val="single" w:sz="4" w:space="0" w:color="000000"/>
              <w:right w:val="single" w:sz="4" w:space="0" w:color="auto"/>
            </w:tcBorders>
            <w:vAlign w:val="center"/>
            <w:hideMark/>
          </w:tcPr>
          <w:p w:rsidR="00C005AA" w:rsidRPr="00B46FC0" w:rsidRDefault="00C005AA" w:rsidP="00C457F4">
            <w:pPr>
              <w:widowControl/>
              <w:adjustRightInd w:val="0"/>
              <w:snapToGrid w:val="0"/>
              <w:jc w:val="left"/>
              <w:rPr>
                <w:rFonts w:ascii="微软雅黑" w:eastAsia="微软雅黑" w:hAnsi="微软雅黑" w:cs="宋体"/>
                <w:color w:val="000000"/>
                <w:kern w:val="0"/>
                <w:sz w:val="20"/>
              </w:rPr>
            </w:pPr>
          </w:p>
        </w:tc>
        <w:tc>
          <w:tcPr>
            <w:tcW w:w="472" w:type="dxa"/>
            <w:vMerge/>
            <w:tcBorders>
              <w:top w:val="nil"/>
              <w:left w:val="single" w:sz="4" w:space="0" w:color="auto"/>
              <w:bottom w:val="single" w:sz="4" w:space="0" w:color="auto"/>
              <w:right w:val="single" w:sz="4" w:space="0" w:color="auto"/>
            </w:tcBorders>
            <w:vAlign w:val="center"/>
            <w:hideMark/>
          </w:tcPr>
          <w:p w:rsidR="00C005AA" w:rsidRPr="00B46FC0" w:rsidRDefault="00C005AA" w:rsidP="00C457F4">
            <w:pPr>
              <w:widowControl/>
              <w:adjustRightInd w:val="0"/>
              <w:snapToGrid w:val="0"/>
              <w:jc w:val="left"/>
              <w:rPr>
                <w:rFonts w:ascii="微软雅黑" w:eastAsia="微软雅黑" w:hAnsi="微软雅黑" w:cs="宋体"/>
                <w:color w:val="000000"/>
                <w:kern w:val="0"/>
                <w:sz w:val="20"/>
              </w:rPr>
            </w:pPr>
          </w:p>
        </w:tc>
        <w:tc>
          <w:tcPr>
            <w:tcW w:w="1658" w:type="dxa"/>
            <w:tcBorders>
              <w:top w:val="nil"/>
              <w:left w:val="nil"/>
              <w:bottom w:val="single" w:sz="4" w:space="0" w:color="auto"/>
              <w:right w:val="single" w:sz="4" w:space="0" w:color="auto"/>
            </w:tcBorders>
            <w:shd w:val="clear" w:color="auto" w:fill="auto"/>
            <w:vAlign w:val="center"/>
            <w:hideMark/>
          </w:tcPr>
          <w:p w:rsidR="00C005AA" w:rsidRPr="00B46FC0" w:rsidRDefault="00C005AA" w:rsidP="00C457F4">
            <w:pPr>
              <w:widowControl/>
              <w:adjustRightInd w:val="0"/>
              <w:snapToGrid w:val="0"/>
              <w:jc w:val="left"/>
              <w:rPr>
                <w:rFonts w:ascii="微软雅黑" w:eastAsia="微软雅黑" w:hAnsi="微软雅黑" w:cs="宋体"/>
                <w:color w:val="000000"/>
                <w:kern w:val="0"/>
                <w:sz w:val="20"/>
              </w:rPr>
            </w:pPr>
            <w:r w:rsidRPr="00B46FC0">
              <w:rPr>
                <w:rFonts w:ascii="微软雅黑" w:eastAsia="微软雅黑" w:hAnsi="微软雅黑" w:cs="宋体" w:hint="eastAsia"/>
                <w:color w:val="000000"/>
                <w:kern w:val="0"/>
                <w:sz w:val="20"/>
              </w:rPr>
              <w:t>有损空桶</w:t>
            </w:r>
          </w:p>
        </w:tc>
        <w:tc>
          <w:tcPr>
            <w:tcW w:w="814" w:type="dxa"/>
            <w:tcBorders>
              <w:top w:val="nil"/>
              <w:left w:val="nil"/>
              <w:bottom w:val="single" w:sz="4" w:space="0" w:color="auto"/>
              <w:right w:val="single" w:sz="4" w:space="0" w:color="auto"/>
            </w:tcBorders>
            <w:shd w:val="clear" w:color="auto" w:fill="auto"/>
            <w:noWrap/>
            <w:vAlign w:val="center"/>
            <w:hideMark/>
          </w:tcPr>
          <w:p w:rsidR="00C005AA" w:rsidRPr="00B46FC0" w:rsidRDefault="00C005AA" w:rsidP="00C457F4">
            <w:pPr>
              <w:widowControl/>
              <w:adjustRightInd w:val="0"/>
              <w:snapToGrid w:val="0"/>
              <w:jc w:val="center"/>
              <w:rPr>
                <w:rFonts w:ascii="微软雅黑" w:eastAsia="微软雅黑" w:hAnsi="微软雅黑" w:cs="宋体"/>
                <w:color w:val="000000"/>
                <w:kern w:val="0"/>
                <w:sz w:val="20"/>
              </w:rPr>
            </w:pPr>
            <w:r w:rsidRPr="00B46FC0">
              <w:rPr>
                <w:rFonts w:ascii="微软雅黑" w:eastAsia="微软雅黑" w:hAnsi="微软雅黑" w:cs="宋体" w:hint="eastAsia"/>
                <w:color w:val="000000"/>
                <w:kern w:val="0"/>
                <w:sz w:val="20"/>
              </w:rPr>
              <w:t>元/</w:t>
            </w:r>
            <w:proofErr w:type="gramStart"/>
            <w:r w:rsidRPr="00B46FC0">
              <w:rPr>
                <w:rFonts w:ascii="微软雅黑" w:eastAsia="微软雅黑" w:hAnsi="微软雅黑" w:cs="宋体" w:hint="eastAsia"/>
                <w:color w:val="000000"/>
                <w:kern w:val="0"/>
                <w:sz w:val="20"/>
              </w:rPr>
              <w:t>个</w:t>
            </w:r>
            <w:proofErr w:type="gramEnd"/>
          </w:p>
        </w:tc>
        <w:tc>
          <w:tcPr>
            <w:tcW w:w="7077" w:type="dxa"/>
            <w:tcBorders>
              <w:top w:val="nil"/>
              <w:left w:val="nil"/>
              <w:bottom w:val="single" w:sz="4" w:space="0" w:color="auto"/>
              <w:right w:val="single" w:sz="4" w:space="0" w:color="auto"/>
            </w:tcBorders>
            <w:shd w:val="clear" w:color="auto" w:fill="auto"/>
            <w:noWrap/>
            <w:vAlign w:val="center"/>
            <w:hideMark/>
          </w:tcPr>
          <w:p w:rsidR="00C005AA" w:rsidRPr="00B46FC0" w:rsidRDefault="00C005AA" w:rsidP="00C457F4">
            <w:pPr>
              <w:adjustRightInd w:val="0"/>
              <w:snapToGrid w:val="0"/>
              <w:rPr>
                <w:rFonts w:ascii="微软雅黑" w:eastAsia="微软雅黑" w:hAnsi="微软雅黑"/>
                <w:color w:val="000000"/>
                <w:sz w:val="20"/>
              </w:rPr>
            </w:pPr>
            <w:r w:rsidRPr="00B46FC0">
              <w:rPr>
                <w:rFonts w:ascii="微软雅黑" w:eastAsia="微软雅黑" w:hAnsi="微软雅黑" w:hint="eastAsia"/>
                <w:color w:val="000000"/>
                <w:sz w:val="20"/>
              </w:rPr>
              <w:t>缺盖、硬伤型变形或破损原浆桶、大豆油桶、</w:t>
            </w:r>
            <w:proofErr w:type="gramStart"/>
            <w:r w:rsidRPr="00B46FC0">
              <w:rPr>
                <w:rFonts w:ascii="微软雅黑" w:eastAsia="微软雅黑" w:hAnsi="微软雅黑" w:hint="eastAsia"/>
                <w:color w:val="000000"/>
                <w:sz w:val="20"/>
              </w:rPr>
              <w:t>番茄汁桶等</w:t>
            </w:r>
            <w:r w:rsidR="00647EB3">
              <w:rPr>
                <w:rFonts w:ascii="微软雅黑" w:eastAsia="微软雅黑" w:hAnsi="微软雅黑" w:hint="eastAsia"/>
                <w:color w:val="000000"/>
                <w:sz w:val="20"/>
              </w:rPr>
              <w:t>等</w:t>
            </w:r>
            <w:proofErr w:type="gramEnd"/>
            <w:r w:rsidR="00647EB3">
              <w:rPr>
                <w:rFonts w:ascii="微软雅黑" w:eastAsia="微软雅黑" w:hAnsi="微软雅黑" w:hint="eastAsia"/>
                <w:color w:val="000000"/>
                <w:sz w:val="20"/>
              </w:rPr>
              <w:t>与前述类似的</w:t>
            </w:r>
            <w:r w:rsidR="008F0529">
              <w:rPr>
                <w:rFonts w:ascii="微软雅黑" w:eastAsia="微软雅黑" w:hAnsi="微软雅黑" w:hint="eastAsia"/>
                <w:color w:val="000000"/>
                <w:sz w:val="20"/>
              </w:rPr>
              <w:t>其他</w:t>
            </w:r>
            <w:r w:rsidR="00647EB3">
              <w:rPr>
                <w:rFonts w:ascii="微软雅黑" w:eastAsia="微软雅黑" w:hAnsi="微软雅黑" w:hint="eastAsia"/>
                <w:color w:val="000000"/>
                <w:sz w:val="20"/>
              </w:rPr>
              <w:t>空桶</w:t>
            </w:r>
          </w:p>
        </w:tc>
      </w:tr>
      <w:tr w:rsidR="00C005AA" w:rsidRPr="00B46FC0" w:rsidTr="00C005AA">
        <w:trPr>
          <w:trHeight w:val="299"/>
        </w:trPr>
        <w:tc>
          <w:tcPr>
            <w:tcW w:w="472" w:type="dxa"/>
            <w:vMerge/>
            <w:tcBorders>
              <w:top w:val="nil"/>
              <w:left w:val="single" w:sz="4" w:space="0" w:color="auto"/>
              <w:bottom w:val="single" w:sz="4" w:space="0" w:color="000000"/>
              <w:right w:val="single" w:sz="4" w:space="0" w:color="auto"/>
            </w:tcBorders>
            <w:vAlign w:val="center"/>
            <w:hideMark/>
          </w:tcPr>
          <w:p w:rsidR="00C005AA" w:rsidRPr="00B46FC0" w:rsidRDefault="00C005AA" w:rsidP="00C457F4">
            <w:pPr>
              <w:widowControl/>
              <w:adjustRightInd w:val="0"/>
              <w:snapToGrid w:val="0"/>
              <w:jc w:val="left"/>
              <w:rPr>
                <w:rFonts w:ascii="微软雅黑" w:eastAsia="微软雅黑" w:hAnsi="微软雅黑" w:cs="宋体"/>
                <w:color w:val="000000"/>
                <w:kern w:val="0"/>
                <w:sz w:val="20"/>
              </w:rPr>
            </w:pPr>
          </w:p>
        </w:tc>
        <w:tc>
          <w:tcPr>
            <w:tcW w:w="47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005AA" w:rsidRPr="00B46FC0" w:rsidRDefault="00C005AA" w:rsidP="00C457F4">
            <w:pPr>
              <w:widowControl/>
              <w:adjustRightInd w:val="0"/>
              <w:snapToGrid w:val="0"/>
              <w:jc w:val="center"/>
              <w:rPr>
                <w:rFonts w:ascii="微软雅黑" w:eastAsia="微软雅黑" w:hAnsi="微软雅黑" w:cs="宋体"/>
                <w:kern w:val="0"/>
                <w:sz w:val="20"/>
              </w:rPr>
            </w:pPr>
            <w:r w:rsidRPr="00B46FC0">
              <w:rPr>
                <w:rFonts w:ascii="微软雅黑" w:eastAsia="微软雅黑" w:hAnsi="微软雅黑" w:cs="宋体" w:hint="eastAsia"/>
                <w:kern w:val="0"/>
                <w:sz w:val="20"/>
              </w:rPr>
              <w:t>其他类</w:t>
            </w:r>
          </w:p>
        </w:tc>
        <w:tc>
          <w:tcPr>
            <w:tcW w:w="1658" w:type="dxa"/>
            <w:tcBorders>
              <w:top w:val="nil"/>
              <w:left w:val="nil"/>
              <w:bottom w:val="single" w:sz="4" w:space="0" w:color="auto"/>
              <w:right w:val="single" w:sz="4" w:space="0" w:color="auto"/>
            </w:tcBorders>
            <w:shd w:val="clear" w:color="auto" w:fill="auto"/>
            <w:noWrap/>
            <w:vAlign w:val="center"/>
            <w:hideMark/>
          </w:tcPr>
          <w:p w:rsidR="00C005AA" w:rsidRPr="00B46FC0" w:rsidRDefault="00C005AA" w:rsidP="00C457F4">
            <w:pPr>
              <w:widowControl/>
              <w:adjustRightInd w:val="0"/>
              <w:snapToGrid w:val="0"/>
              <w:jc w:val="left"/>
              <w:rPr>
                <w:rFonts w:ascii="微软雅黑" w:eastAsia="微软雅黑" w:hAnsi="微软雅黑" w:cs="宋体"/>
                <w:color w:val="000000"/>
                <w:kern w:val="0"/>
                <w:sz w:val="20"/>
              </w:rPr>
            </w:pPr>
            <w:r w:rsidRPr="00B46FC0">
              <w:rPr>
                <w:rFonts w:ascii="微软雅黑" w:eastAsia="微软雅黑" w:hAnsi="微软雅黑" w:cs="宋体" w:hint="eastAsia"/>
                <w:color w:val="000000"/>
                <w:kern w:val="0"/>
                <w:sz w:val="20"/>
              </w:rPr>
              <w:t>废活性炭</w:t>
            </w:r>
          </w:p>
        </w:tc>
        <w:tc>
          <w:tcPr>
            <w:tcW w:w="814" w:type="dxa"/>
            <w:tcBorders>
              <w:top w:val="nil"/>
              <w:left w:val="nil"/>
              <w:bottom w:val="single" w:sz="4" w:space="0" w:color="auto"/>
              <w:right w:val="single" w:sz="4" w:space="0" w:color="auto"/>
            </w:tcBorders>
            <w:shd w:val="clear" w:color="auto" w:fill="auto"/>
            <w:noWrap/>
            <w:vAlign w:val="center"/>
            <w:hideMark/>
          </w:tcPr>
          <w:p w:rsidR="00C005AA" w:rsidRPr="00B46FC0" w:rsidRDefault="00C005AA" w:rsidP="00C457F4">
            <w:pPr>
              <w:widowControl/>
              <w:adjustRightInd w:val="0"/>
              <w:snapToGrid w:val="0"/>
              <w:jc w:val="center"/>
              <w:rPr>
                <w:rFonts w:ascii="微软雅黑" w:eastAsia="微软雅黑" w:hAnsi="微软雅黑" w:cs="宋体"/>
                <w:color w:val="000000"/>
                <w:kern w:val="0"/>
                <w:sz w:val="20"/>
              </w:rPr>
            </w:pPr>
            <w:r w:rsidRPr="00B46FC0">
              <w:rPr>
                <w:rFonts w:ascii="微软雅黑" w:eastAsia="微软雅黑" w:hAnsi="微软雅黑" w:cs="宋体" w:hint="eastAsia"/>
                <w:color w:val="000000"/>
                <w:kern w:val="0"/>
                <w:sz w:val="20"/>
              </w:rPr>
              <w:t>元/吨</w:t>
            </w:r>
          </w:p>
        </w:tc>
        <w:tc>
          <w:tcPr>
            <w:tcW w:w="7077" w:type="dxa"/>
            <w:tcBorders>
              <w:top w:val="nil"/>
              <w:left w:val="nil"/>
              <w:bottom w:val="single" w:sz="4" w:space="0" w:color="auto"/>
              <w:right w:val="single" w:sz="4" w:space="0" w:color="auto"/>
            </w:tcBorders>
            <w:shd w:val="clear" w:color="auto" w:fill="auto"/>
            <w:noWrap/>
            <w:vAlign w:val="center"/>
            <w:hideMark/>
          </w:tcPr>
          <w:p w:rsidR="00C005AA" w:rsidRPr="00B46FC0" w:rsidRDefault="00C005AA" w:rsidP="00C457F4">
            <w:pPr>
              <w:adjustRightInd w:val="0"/>
              <w:snapToGrid w:val="0"/>
              <w:rPr>
                <w:rFonts w:ascii="微软雅黑" w:eastAsia="微软雅黑" w:hAnsi="微软雅黑"/>
                <w:color w:val="000000"/>
                <w:sz w:val="20"/>
              </w:rPr>
            </w:pPr>
            <w:r w:rsidRPr="00B46FC0">
              <w:rPr>
                <w:rFonts w:ascii="微软雅黑" w:eastAsia="微软雅黑" w:hAnsi="微软雅黑" w:hint="eastAsia"/>
                <w:color w:val="000000"/>
                <w:sz w:val="20"/>
              </w:rPr>
              <w:t>废活性炭（非危废品）</w:t>
            </w:r>
          </w:p>
        </w:tc>
      </w:tr>
      <w:tr w:rsidR="00C005AA" w:rsidRPr="00B46FC0" w:rsidTr="00C005AA">
        <w:trPr>
          <w:trHeight w:val="299"/>
        </w:trPr>
        <w:tc>
          <w:tcPr>
            <w:tcW w:w="472" w:type="dxa"/>
            <w:vMerge/>
            <w:tcBorders>
              <w:top w:val="nil"/>
              <w:left w:val="single" w:sz="4" w:space="0" w:color="auto"/>
              <w:bottom w:val="single" w:sz="4" w:space="0" w:color="000000"/>
              <w:right w:val="single" w:sz="4" w:space="0" w:color="auto"/>
            </w:tcBorders>
            <w:vAlign w:val="center"/>
            <w:hideMark/>
          </w:tcPr>
          <w:p w:rsidR="00C005AA" w:rsidRPr="00B46FC0" w:rsidRDefault="00C005AA" w:rsidP="00C457F4">
            <w:pPr>
              <w:widowControl/>
              <w:adjustRightInd w:val="0"/>
              <w:snapToGrid w:val="0"/>
              <w:jc w:val="left"/>
              <w:rPr>
                <w:rFonts w:ascii="微软雅黑" w:eastAsia="微软雅黑" w:hAnsi="微软雅黑" w:cs="宋体"/>
                <w:color w:val="000000"/>
                <w:kern w:val="0"/>
                <w:sz w:val="20"/>
              </w:rPr>
            </w:pPr>
          </w:p>
        </w:tc>
        <w:tc>
          <w:tcPr>
            <w:tcW w:w="472" w:type="dxa"/>
            <w:vMerge/>
            <w:tcBorders>
              <w:top w:val="nil"/>
              <w:left w:val="single" w:sz="4" w:space="0" w:color="auto"/>
              <w:bottom w:val="single" w:sz="4" w:space="0" w:color="000000"/>
              <w:right w:val="single" w:sz="4" w:space="0" w:color="auto"/>
            </w:tcBorders>
            <w:vAlign w:val="center"/>
            <w:hideMark/>
          </w:tcPr>
          <w:p w:rsidR="00C005AA" w:rsidRPr="00B46FC0" w:rsidRDefault="00C005AA" w:rsidP="00C457F4">
            <w:pPr>
              <w:widowControl/>
              <w:adjustRightInd w:val="0"/>
              <w:snapToGrid w:val="0"/>
              <w:jc w:val="left"/>
              <w:rPr>
                <w:rFonts w:ascii="微软雅黑" w:eastAsia="微软雅黑" w:hAnsi="微软雅黑" w:cs="宋体"/>
                <w:kern w:val="0"/>
                <w:sz w:val="20"/>
              </w:rPr>
            </w:pPr>
          </w:p>
        </w:tc>
        <w:tc>
          <w:tcPr>
            <w:tcW w:w="1658" w:type="dxa"/>
            <w:tcBorders>
              <w:top w:val="nil"/>
              <w:left w:val="nil"/>
              <w:bottom w:val="single" w:sz="4" w:space="0" w:color="auto"/>
              <w:right w:val="single" w:sz="4" w:space="0" w:color="auto"/>
            </w:tcBorders>
            <w:shd w:val="clear" w:color="auto" w:fill="auto"/>
            <w:noWrap/>
            <w:vAlign w:val="center"/>
            <w:hideMark/>
          </w:tcPr>
          <w:p w:rsidR="00C005AA" w:rsidRPr="00B46FC0" w:rsidRDefault="00C005AA" w:rsidP="00C457F4">
            <w:pPr>
              <w:widowControl/>
              <w:adjustRightInd w:val="0"/>
              <w:snapToGrid w:val="0"/>
              <w:jc w:val="left"/>
              <w:rPr>
                <w:rFonts w:ascii="微软雅黑" w:eastAsia="微软雅黑" w:hAnsi="微软雅黑" w:cs="宋体"/>
                <w:kern w:val="0"/>
                <w:sz w:val="20"/>
              </w:rPr>
            </w:pPr>
            <w:r w:rsidRPr="00B46FC0">
              <w:rPr>
                <w:rFonts w:ascii="微软雅黑" w:eastAsia="微软雅黑" w:hAnsi="微软雅黑" w:cs="宋体" w:hint="eastAsia"/>
                <w:kern w:val="0"/>
                <w:sz w:val="20"/>
              </w:rPr>
              <w:t>废塑料</w:t>
            </w:r>
            <w:proofErr w:type="gramStart"/>
            <w:r w:rsidRPr="00B46FC0">
              <w:rPr>
                <w:rFonts w:ascii="微软雅黑" w:eastAsia="微软雅黑" w:hAnsi="微软雅黑" w:cs="宋体" w:hint="eastAsia"/>
                <w:kern w:val="0"/>
                <w:sz w:val="20"/>
              </w:rPr>
              <w:t>栈</w:t>
            </w:r>
            <w:proofErr w:type="gramEnd"/>
            <w:r w:rsidRPr="00B46FC0">
              <w:rPr>
                <w:rFonts w:ascii="微软雅黑" w:eastAsia="微软雅黑" w:hAnsi="微软雅黑" w:cs="宋体" w:hint="eastAsia"/>
                <w:kern w:val="0"/>
                <w:sz w:val="20"/>
              </w:rPr>
              <w:t>板</w:t>
            </w:r>
          </w:p>
        </w:tc>
        <w:tc>
          <w:tcPr>
            <w:tcW w:w="814" w:type="dxa"/>
            <w:tcBorders>
              <w:top w:val="nil"/>
              <w:left w:val="nil"/>
              <w:bottom w:val="single" w:sz="4" w:space="0" w:color="auto"/>
              <w:right w:val="single" w:sz="4" w:space="0" w:color="auto"/>
            </w:tcBorders>
            <w:shd w:val="clear" w:color="auto" w:fill="auto"/>
            <w:vAlign w:val="center"/>
            <w:hideMark/>
          </w:tcPr>
          <w:p w:rsidR="00C005AA" w:rsidRPr="00B46FC0" w:rsidRDefault="00C005AA" w:rsidP="00C457F4">
            <w:pPr>
              <w:widowControl/>
              <w:adjustRightInd w:val="0"/>
              <w:snapToGrid w:val="0"/>
              <w:jc w:val="center"/>
              <w:rPr>
                <w:rFonts w:ascii="微软雅黑" w:eastAsia="微软雅黑" w:hAnsi="微软雅黑" w:cs="宋体"/>
                <w:kern w:val="0"/>
                <w:sz w:val="20"/>
              </w:rPr>
            </w:pPr>
            <w:r w:rsidRPr="00B46FC0">
              <w:rPr>
                <w:rFonts w:ascii="微软雅黑" w:eastAsia="微软雅黑" w:hAnsi="微软雅黑" w:cs="宋体" w:hint="eastAsia"/>
                <w:kern w:val="0"/>
                <w:sz w:val="20"/>
              </w:rPr>
              <w:t>元/吨</w:t>
            </w:r>
          </w:p>
        </w:tc>
        <w:tc>
          <w:tcPr>
            <w:tcW w:w="7077" w:type="dxa"/>
            <w:tcBorders>
              <w:top w:val="nil"/>
              <w:left w:val="nil"/>
              <w:bottom w:val="single" w:sz="4" w:space="0" w:color="auto"/>
              <w:right w:val="single" w:sz="4" w:space="0" w:color="auto"/>
            </w:tcBorders>
            <w:shd w:val="clear" w:color="auto" w:fill="auto"/>
            <w:noWrap/>
            <w:vAlign w:val="center"/>
            <w:hideMark/>
          </w:tcPr>
          <w:p w:rsidR="00C005AA" w:rsidRPr="00B46FC0" w:rsidRDefault="00C005AA" w:rsidP="00C457F4">
            <w:pPr>
              <w:adjustRightInd w:val="0"/>
              <w:snapToGrid w:val="0"/>
              <w:rPr>
                <w:rFonts w:ascii="微软雅黑" w:eastAsia="微软雅黑" w:hAnsi="微软雅黑"/>
                <w:color w:val="000000"/>
                <w:sz w:val="20"/>
              </w:rPr>
            </w:pPr>
            <w:r w:rsidRPr="00B46FC0">
              <w:rPr>
                <w:rFonts w:ascii="微软雅黑" w:eastAsia="微软雅黑" w:hAnsi="微软雅黑" w:hint="eastAsia"/>
                <w:color w:val="000000"/>
                <w:sz w:val="20"/>
              </w:rPr>
              <w:t>报废的塑料</w:t>
            </w:r>
            <w:proofErr w:type="gramStart"/>
            <w:r w:rsidRPr="00B46FC0">
              <w:rPr>
                <w:rFonts w:ascii="微软雅黑" w:eastAsia="微软雅黑" w:hAnsi="微软雅黑" w:hint="eastAsia"/>
                <w:color w:val="000000"/>
                <w:sz w:val="20"/>
              </w:rPr>
              <w:t>栈</w:t>
            </w:r>
            <w:proofErr w:type="gramEnd"/>
            <w:r w:rsidRPr="00B46FC0">
              <w:rPr>
                <w:rFonts w:ascii="微软雅黑" w:eastAsia="微软雅黑" w:hAnsi="微软雅黑" w:hint="eastAsia"/>
                <w:color w:val="000000"/>
                <w:sz w:val="20"/>
              </w:rPr>
              <w:t>板（公司所有部门）</w:t>
            </w:r>
          </w:p>
        </w:tc>
      </w:tr>
      <w:tr w:rsidR="00C005AA" w:rsidRPr="00B46FC0" w:rsidTr="00C005AA">
        <w:trPr>
          <w:trHeight w:val="299"/>
        </w:trPr>
        <w:tc>
          <w:tcPr>
            <w:tcW w:w="472" w:type="dxa"/>
            <w:vMerge/>
            <w:tcBorders>
              <w:top w:val="nil"/>
              <w:left w:val="single" w:sz="4" w:space="0" w:color="auto"/>
              <w:bottom w:val="single" w:sz="4" w:space="0" w:color="000000"/>
              <w:right w:val="single" w:sz="4" w:space="0" w:color="auto"/>
            </w:tcBorders>
            <w:vAlign w:val="center"/>
            <w:hideMark/>
          </w:tcPr>
          <w:p w:rsidR="00C005AA" w:rsidRPr="00B46FC0" w:rsidRDefault="00C005AA" w:rsidP="00C457F4">
            <w:pPr>
              <w:widowControl/>
              <w:adjustRightInd w:val="0"/>
              <w:snapToGrid w:val="0"/>
              <w:jc w:val="left"/>
              <w:rPr>
                <w:rFonts w:ascii="微软雅黑" w:eastAsia="微软雅黑" w:hAnsi="微软雅黑" w:cs="宋体"/>
                <w:color w:val="000000"/>
                <w:kern w:val="0"/>
                <w:sz w:val="20"/>
              </w:rPr>
            </w:pPr>
          </w:p>
        </w:tc>
        <w:tc>
          <w:tcPr>
            <w:tcW w:w="472" w:type="dxa"/>
            <w:vMerge/>
            <w:tcBorders>
              <w:top w:val="nil"/>
              <w:left w:val="single" w:sz="4" w:space="0" w:color="auto"/>
              <w:bottom w:val="single" w:sz="4" w:space="0" w:color="000000"/>
              <w:right w:val="single" w:sz="4" w:space="0" w:color="auto"/>
            </w:tcBorders>
            <w:vAlign w:val="center"/>
            <w:hideMark/>
          </w:tcPr>
          <w:p w:rsidR="00C005AA" w:rsidRPr="00B46FC0" w:rsidRDefault="00C005AA" w:rsidP="00C457F4">
            <w:pPr>
              <w:widowControl/>
              <w:adjustRightInd w:val="0"/>
              <w:snapToGrid w:val="0"/>
              <w:jc w:val="left"/>
              <w:rPr>
                <w:rFonts w:ascii="微软雅黑" w:eastAsia="微软雅黑" w:hAnsi="微软雅黑" w:cs="宋体"/>
                <w:kern w:val="0"/>
                <w:sz w:val="20"/>
              </w:rPr>
            </w:pPr>
          </w:p>
        </w:tc>
        <w:tc>
          <w:tcPr>
            <w:tcW w:w="1658" w:type="dxa"/>
            <w:tcBorders>
              <w:top w:val="nil"/>
              <w:left w:val="nil"/>
              <w:bottom w:val="single" w:sz="4" w:space="0" w:color="auto"/>
              <w:right w:val="single" w:sz="4" w:space="0" w:color="auto"/>
            </w:tcBorders>
            <w:shd w:val="clear" w:color="auto" w:fill="auto"/>
            <w:vAlign w:val="center"/>
            <w:hideMark/>
          </w:tcPr>
          <w:p w:rsidR="00C005AA" w:rsidRPr="00B46FC0" w:rsidRDefault="00C005AA" w:rsidP="00C457F4">
            <w:pPr>
              <w:widowControl/>
              <w:adjustRightInd w:val="0"/>
              <w:snapToGrid w:val="0"/>
              <w:jc w:val="left"/>
              <w:rPr>
                <w:rFonts w:ascii="微软雅黑" w:eastAsia="微软雅黑" w:hAnsi="微软雅黑" w:cs="宋体"/>
                <w:kern w:val="0"/>
                <w:sz w:val="20"/>
              </w:rPr>
            </w:pPr>
            <w:r w:rsidRPr="00B46FC0">
              <w:rPr>
                <w:rFonts w:ascii="微软雅黑" w:eastAsia="微软雅黑" w:hAnsi="微软雅黑" w:cs="宋体" w:hint="eastAsia"/>
                <w:kern w:val="0"/>
                <w:sz w:val="20"/>
              </w:rPr>
              <w:t>废木材</w:t>
            </w:r>
          </w:p>
        </w:tc>
        <w:tc>
          <w:tcPr>
            <w:tcW w:w="814" w:type="dxa"/>
            <w:tcBorders>
              <w:top w:val="nil"/>
              <w:left w:val="nil"/>
              <w:bottom w:val="single" w:sz="4" w:space="0" w:color="auto"/>
              <w:right w:val="single" w:sz="4" w:space="0" w:color="auto"/>
            </w:tcBorders>
            <w:shd w:val="clear" w:color="auto" w:fill="auto"/>
            <w:vAlign w:val="center"/>
            <w:hideMark/>
          </w:tcPr>
          <w:p w:rsidR="00C005AA" w:rsidRPr="00B46FC0" w:rsidRDefault="00C005AA" w:rsidP="00C457F4">
            <w:pPr>
              <w:widowControl/>
              <w:adjustRightInd w:val="0"/>
              <w:snapToGrid w:val="0"/>
              <w:jc w:val="center"/>
              <w:rPr>
                <w:rFonts w:ascii="微软雅黑" w:eastAsia="微软雅黑" w:hAnsi="微软雅黑" w:cs="宋体"/>
                <w:kern w:val="0"/>
                <w:sz w:val="20"/>
              </w:rPr>
            </w:pPr>
            <w:r w:rsidRPr="00B46FC0">
              <w:rPr>
                <w:rFonts w:ascii="微软雅黑" w:eastAsia="微软雅黑" w:hAnsi="微软雅黑" w:cs="宋体" w:hint="eastAsia"/>
                <w:kern w:val="0"/>
                <w:sz w:val="20"/>
              </w:rPr>
              <w:t>元/吨</w:t>
            </w:r>
          </w:p>
        </w:tc>
        <w:tc>
          <w:tcPr>
            <w:tcW w:w="7077" w:type="dxa"/>
            <w:tcBorders>
              <w:top w:val="nil"/>
              <w:left w:val="nil"/>
              <w:bottom w:val="single" w:sz="4" w:space="0" w:color="auto"/>
              <w:right w:val="single" w:sz="4" w:space="0" w:color="auto"/>
            </w:tcBorders>
            <w:shd w:val="clear" w:color="auto" w:fill="auto"/>
            <w:vAlign w:val="center"/>
            <w:hideMark/>
          </w:tcPr>
          <w:p w:rsidR="00C005AA" w:rsidRPr="00B46FC0" w:rsidRDefault="00C005AA" w:rsidP="00C457F4">
            <w:pPr>
              <w:adjustRightInd w:val="0"/>
              <w:snapToGrid w:val="0"/>
              <w:rPr>
                <w:rFonts w:ascii="微软雅黑" w:eastAsia="微软雅黑" w:hAnsi="微软雅黑"/>
                <w:color w:val="000000"/>
                <w:sz w:val="20"/>
              </w:rPr>
            </w:pPr>
            <w:r w:rsidRPr="00B46FC0">
              <w:rPr>
                <w:rFonts w:ascii="微软雅黑" w:eastAsia="微软雅黑" w:hAnsi="微软雅黑" w:hint="eastAsia"/>
                <w:color w:val="000000"/>
                <w:sz w:val="20"/>
              </w:rPr>
              <w:t>报废木</w:t>
            </w:r>
            <w:proofErr w:type="gramStart"/>
            <w:r w:rsidRPr="00B46FC0">
              <w:rPr>
                <w:rFonts w:ascii="微软雅黑" w:eastAsia="微软雅黑" w:hAnsi="微软雅黑" w:hint="eastAsia"/>
                <w:color w:val="000000"/>
                <w:sz w:val="20"/>
              </w:rPr>
              <w:t>栈</w:t>
            </w:r>
            <w:proofErr w:type="gramEnd"/>
            <w:r w:rsidRPr="00B46FC0">
              <w:rPr>
                <w:rFonts w:ascii="微软雅黑" w:eastAsia="微软雅黑" w:hAnsi="微软雅黑" w:hint="eastAsia"/>
                <w:color w:val="000000"/>
                <w:sz w:val="20"/>
              </w:rPr>
              <w:t>板、设备木箱、木制层板、木质家具等</w:t>
            </w:r>
          </w:p>
        </w:tc>
      </w:tr>
      <w:tr w:rsidR="00C005AA" w:rsidRPr="00B46FC0" w:rsidTr="00C005AA">
        <w:trPr>
          <w:trHeight w:val="299"/>
        </w:trPr>
        <w:tc>
          <w:tcPr>
            <w:tcW w:w="472" w:type="dxa"/>
            <w:vMerge/>
            <w:tcBorders>
              <w:top w:val="nil"/>
              <w:left w:val="single" w:sz="4" w:space="0" w:color="auto"/>
              <w:bottom w:val="single" w:sz="4" w:space="0" w:color="000000"/>
              <w:right w:val="single" w:sz="4" w:space="0" w:color="auto"/>
            </w:tcBorders>
            <w:vAlign w:val="center"/>
            <w:hideMark/>
          </w:tcPr>
          <w:p w:rsidR="00C005AA" w:rsidRPr="00B46FC0" w:rsidRDefault="00C005AA" w:rsidP="00C457F4">
            <w:pPr>
              <w:widowControl/>
              <w:adjustRightInd w:val="0"/>
              <w:snapToGrid w:val="0"/>
              <w:jc w:val="left"/>
              <w:rPr>
                <w:rFonts w:ascii="微软雅黑" w:eastAsia="微软雅黑" w:hAnsi="微软雅黑" w:cs="宋体"/>
                <w:color w:val="000000"/>
                <w:kern w:val="0"/>
                <w:sz w:val="20"/>
              </w:rPr>
            </w:pPr>
          </w:p>
        </w:tc>
        <w:tc>
          <w:tcPr>
            <w:tcW w:w="472" w:type="dxa"/>
            <w:vMerge/>
            <w:tcBorders>
              <w:top w:val="nil"/>
              <w:left w:val="single" w:sz="4" w:space="0" w:color="auto"/>
              <w:bottom w:val="single" w:sz="4" w:space="0" w:color="000000"/>
              <w:right w:val="single" w:sz="4" w:space="0" w:color="auto"/>
            </w:tcBorders>
            <w:vAlign w:val="center"/>
            <w:hideMark/>
          </w:tcPr>
          <w:p w:rsidR="00C005AA" w:rsidRPr="00B46FC0" w:rsidRDefault="00C005AA" w:rsidP="00C457F4">
            <w:pPr>
              <w:widowControl/>
              <w:adjustRightInd w:val="0"/>
              <w:snapToGrid w:val="0"/>
              <w:jc w:val="left"/>
              <w:rPr>
                <w:rFonts w:ascii="微软雅黑" w:eastAsia="微软雅黑" w:hAnsi="微软雅黑" w:cs="宋体"/>
                <w:kern w:val="0"/>
                <w:sz w:val="20"/>
              </w:rPr>
            </w:pPr>
          </w:p>
        </w:tc>
        <w:tc>
          <w:tcPr>
            <w:tcW w:w="1658" w:type="dxa"/>
            <w:tcBorders>
              <w:top w:val="nil"/>
              <w:left w:val="nil"/>
              <w:bottom w:val="single" w:sz="4" w:space="0" w:color="auto"/>
              <w:right w:val="single" w:sz="4" w:space="0" w:color="auto"/>
            </w:tcBorders>
            <w:shd w:val="clear" w:color="auto" w:fill="auto"/>
            <w:vAlign w:val="center"/>
            <w:hideMark/>
          </w:tcPr>
          <w:p w:rsidR="00C005AA" w:rsidRPr="00B46FC0" w:rsidRDefault="00C005AA" w:rsidP="00C457F4">
            <w:pPr>
              <w:widowControl/>
              <w:adjustRightInd w:val="0"/>
              <w:snapToGrid w:val="0"/>
              <w:jc w:val="left"/>
              <w:rPr>
                <w:rFonts w:ascii="微软雅黑" w:eastAsia="微软雅黑" w:hAnsi="微软雅黑" w:cs="宋体"/>
                <w:kern w:val="0"/>
                <w:sz w:val="20"/>
              </w:rPr>
            </w:pPr>
            <w:r w:rsidRPr="00B46FC0">
              <w:rPr>
                <w:rFonts w:ascii="微软雅黑" w:eastAsia="微软雅黑" w:hAnsi="微软雅黑" w:cs="宋体" w:hint="eastAsia"/>
                <w:kern w:val="0"/>
                <w:sz w:val="20"/>
              </w:rPr>
              <w:t>废IT设备</w:t>
            </w:r>
          </w:p>
        </w:tc>
        <w:tc>
          <w:tcPr>
            <w:tcW w:w="814" w:type="dxa"/>
            <w:tcBorders>
              <w:top w:val="nil"/>
              <w:left w:val="nil"/>
              <w:bottom w:val="single" w:sz="4" w:space="0" w:color="auto"/>
              <w:right w:val="single" w:sz="4" w:space="0" w:color="auto"/>
            </w:tcBorders>
            <w:shd w:val="clear" w:color="auto" w:fill="auto"/>
            <w:vAlign w:val="center"/>
            <w:hideMark/>
          </w:tcPr>
          <w:p w:rsidR="00C005AA" w:rsidRPr="00B46FC0" w:rsidRDefault="00C005AA" w:rsidP="00C457F4">
            <w:pPr>
              <w:widowControl/>
              <w:adjustRightInd w:val="0"/>
              <w:snapToGrid w:val="0"/>
              <w:jc w:val="center"/>
              <w:rPr>
                <w:rFonts w:ascii="微软雅黑" w:eastAsia="微软雅黑" w:hAnsi="微软雅黑" w:cs="宋体"/>
                <w:kern w:val="0"/>
                <w:sz w:val="20"/>
              </w:rPr>
            </w:pPr>
            <w:r w:rsidRPr="00B46FC0">
              <w:rPr>
                <w:rFonts w:ascii="微软雅黑" w:eastAsia="微软雅黑" w:hAnsi="微软雅黑" w:cs="宋体" w:hint="eastAsia"/>
                <w:kern w:val="0"/>
                <w:sz w:val="20"/>
              </w:rPr>
              <w:t>元/台</w:t>
            </w:r>
          </w:p>
        </w:tc>
        <w:tc>
          <w:tcPr>
            <w:tcW w:w="7077" w:type="dxa"/>
            <w:tcBorders>
              <w:top w:val="nil"/>
              <w:left w:val="nil"/>
              <w:bottom w:val="single" w:sz="4" w:space="0" w:color="auto"/>
              <w:right w:val="single" w:sz="4" w:space="0" w:color="auto"/>
            </w:tcBorders>
            <w:shd w:val="clear" w:color="auto" w:fill="auto"/>
            <w:vAlign w:val="center"/>
            <w:hideMark/>
          </w:tcPr>
          <w:p w:rsidR="00C005AA" w:rsidRPr="00B46FC0" w:rsidRDefault="00C005AA" w:rsidP="00C457F4">
            <w:pPr>
              <w:adjustRightInd w:val="0"/>
              <w:snapToGrid w:val="0"/>
              <w:rPr>
                <w:rFonts w:ascii="微软雅黑" w:eastAsia="微软雅黑" w:hAnsi="微软雅黑"/>
                <w:color w:val="000000"/>
                <w:sz w:val="20"/>
              </w:rPr>
            </w:pPr>
            <w:r w:rsidRPr="00B46FC0">
              <w:rPr>
                <w:rFonts w:ascii="微软雅黑" w:eastAsia="微软雅黑" w:hAnsi="微软雅黑" w:hint="eastAsia"/>
                <w:color w:val="000000"/>
                <w:sz w:val="20"/>
              </w:rPr>
              <w:t>报废电脑（包含主机、显示器）、打印机、传真机、投影机、相机等</w:t>
            </w:r>
          </w:p>
        </w:tc>
      </w:tr>
      <w:tr w:rsidR="00C005AA" w:rsidRPr="00B46FC0" w:rsidTr="00C005AA">
        <w:trPr>
          <w:trHeight w:val="299"/>
        </w:trPr>
        <w:tc>
          <w:tcPr>
            <w:tcW w:w="472" w:type="dxa"/>
            <w:vMerge/>
            <w:tcBorders>
              <w:top w:val="nil"/>
              <w:left w:val="single" w:sz="4" w:space="0" w:color="auto"/>
              <w:bottom w:val="single" w:sz="4" w:space="0" w:color="000000"/>
              <w:right w:val="single" w:sz="4" w:space="0" w:color="auto"/>
            </w:tcBorders>
            <w:vAlign w:val="center"/>
            <w:hideMark/>
          </w:tcPr>
          <w:p w:rsidR="00C005AA" w:rsidRPr="00B46FC0" w:rsidRDefault="00C005AA" w:rsidP="00C457F4">
            <w:pPr>
              <w:widowControl/>
              <w:adjustRightInd w:val="0"/>
              <w:snapToGrid w:val="0"/>
              <w:jc w:val="left"/>
              <w:rPr>
                <w:rFonts w:ascii="微软雅黑" w:eastAsia="微软雅黑" w:hAnsi="微软雅黑" w:cs="宋体"/>
                <w:color w:val="000000"/>
                <w:kern w:val="0"/>
                <w:sz w:val="20"/>
              </w:rPr>
            </w:pPr>
          </w:p>
        </w:tc>
        <w:tc>
          <w:tcPr>
            <w:tcW w:w="472" w:type="dxa"/>
            <w:vMerge/>
            <w:tcBorders>
              <w:top w:val="nil"/>
              <w:left w:val="single" w:sz="4" w:space="0" w:color="auto"/>
              <w:bottom w:val="single" w:sz="4" w:space="0" w:color="000000"/>
              <w:right w:val="single" w:sz="4" w:space="0" w:color="auto"/>
            </w:tcBorders>
            <w:vAlign w:val="center"/>
            <w:hideMark/>
          </w:tcPr>
          <w:p w:rsidR="00C005AA" w:rsidRPr="00B46FC0" w:rsidRDefault="00C005AA" w:rsidP="00C457F4">
            <w:pPr>
              <w:widowControl/>
              <w:adjustRightInd w:val="0"/>
              <w:snapToGrid w:val="0"/>
              <w:jc w:val="left"/>
              <w:rPr>
                <w:rFonts w:ascii="微软雅黑" w:eastAsia="微软雅黑" w:hAnsi="微软雅黑" w:cs="宋体"/>
                <w:kern w:val="0"/>
                <w:sz w:val="20"/>
              </w:rPr>
            </w:pPr>
          </w:p>
        </w:tc>
        <w:tc>
          <w:tcPr>
            <w:tcW w:w="1658" w:type="dxa"/>
            <w:tcBorders>
              <w:top w:val="nil"/>
              <w:left w:val="nil"/>
              <w:bottom w:val="single" w:sz="4" w:space="0" w:color="auto"/>
              <w:right w:val="single" w:sz="4" w:space="0" w:color="auto"/>
            </w:tcBorders>
            <w:shd w:val="clear" w:color="auto" w:fill="auto"/>
            <w:vAlign w:val="center"/>
            <w:hideMark/>
          </w:tcPr>
          <w:p w:rsidR="00C005AA" w:rsidRPr="00B46FC0" w:rsidRDefault="00C005AA" w:rsidP="00C457F4">
            <w:pPr>
              <w:widowControl/>
              <w:adjustRightInd w:val="0"/>
              <w:snapToGrid w:val="0"/>
              <w:jc w:val="left"/>
              <w:rPr>
                <w:rFonts w:ascii="微软雅黑" w:eastAsia="微软雅黑" w:hAnsi="微软雅黑" w:cs="宋体"/>
                <w:kern w:val="0"/>
                <w:sz w:val="20"/>
              </w:rPr>
            </w:pPr>
            <w:r w:rsidRPr="00B46FC0">
              <w:rPr>
                <w:rFonts w:ascii="微软雅黑" w:eastAsia="微软雅黑" w:hAnsi="微软雅黑" w:cs="宋体" w:hint="eastAsia"/>
                <w:kern w:val="0"/>
                <w:sz w:val="20"/>
              </w:rPr>
              <w:t>废制冷设备</w:t>
            </w:r>
          </w:p>
        </w:tc>
        <w:tc>
          <w:tcPr>
            <w:tcW w:w="814" w:type="dxa"/>
            <w:tcBorders>
              <w:top w:val="nil"/>
              <w:left w:val="nil"/>
              <w:bottom w:val="single" w:sz="4" w:space="0" w:color="auto"/>
              <w:right w:val="single" w:sz="4" w:space="0" w:color="auto"/>
            </w:tcBorders>
            <w:shd w:val="clear" w:color="auto" w:fill="auto"/>
            <w:vAlign w:val="center"/>
            <w:hideMark/>
          </w:tcPr>
          <w:p w:rsidR="00C005AA" w:rsidRPr="00B46FC0" w:rsidRDefault="00C005AA" w:rsidP="00C457F4">
            <w:pPr>
              <w:widowControl/>
              <w:adjustRightInd w:val="0"/>
              <w:snapToGrid w:val="0"/>
              <w:jc w:val="center"/>
              <w:rPr>
                <w:rFonts w:ascii="微软雅黑" w:eastAsia="微软雅黑" w:hAnsi="微软雅黑" w:cs="宋体"/>
                <w:kern w:val="0"/>
                <w:sz w:val="20"/>
              </w:rPr>
            </w:pPr>
            <w:r w:rsidRPr="00B46FC0">
              <w:rPr>
                <w:rFonts w:ascii="微软雅黑" w:eastAsia="微软雅黑" w:hAnsi="微软雅黑" w:cs="宋体" w:hint="eastAsia"/>
                <w:kern w:val="0"/>
                <w:sz w:val="20"/>
              </w:rPr>
              <w:t>元/台</w:t>
            </w:r>
          </w:p>
        </w:tc>
        <w:tc>
          <w:tcPr>
            <w:tcW w:w="7077" w:type="dxa"/>
            <w:tcBorders>
              <w:top w:val="nil"/>
              <w:left w:val="nil"/>
              <w:bottom w:val="single" w:sz="4" w:space="0" w:color="auto"/>
              <w:right w:val="single" w:sz="4" w:space="0" w:color="auto"/>
            </w:tcBorders>
            <w:shd w:val="clear" w:color="auto" w:fill="auto"/>
            <w:vAlign w:val="center"/>
            <w:hideMark/>
          </w:tcPr>
          <w:p w:rsidR="00C005AA" w:rsidRPr="00B46FC0" w:rsidRDefault="00C005AA" w:rsidP="00C457F4">
            <w:pPr>
              <w:adjustRightInd w:val="0"/>
              <w:snapToGrid w:val="0"/>
              <w:rPr>
                <w:rFonts w:ascii="微软雅黑" w:eastAsia="微软雅黑" w:hAnsi="微软雅黑"/>
                <w:color w:val="000000"/>
                <w:sz w:val="20"/>
              </w:rPr>
            </w:pPr>
            <w:r w:rsidRPr="00B46FC0">
              <w:rPr>
                <w:rFonts w:ascii="微软雅黑" w:eastAsia="微软雅黑" w:hAnsi="微软雅黑" w:hint="eastAsia"/>
                <w:color w:val="000000"/>
                <w:sz w:val="20"/>
              </w:rPr>
              <w:t>报废</w:t>
            </w:r>
            <w:proofErr w:type="gramStart"/>
            <w:r w:rsidRPr="00B46FC0">
              <w:rPr>
                <w:rFonts w:ascii="微软雅黑" w:eastAsia="微软雅黑" w:hAnsi="微软雅黑" w:hint="eastAsia"/>
                <w:color w:val="000000"/>
                <w:sz w:val="20"/>
              </w:rPr>
              <w:t>废</w:t>
            </w:r>
            <w:proofErr w:type="gramEnd"/>
            <w:r w:rsidRPr="00B46FC0">
              <w:rPr>
                <w:rFonts w:ascii="微软雅黑" w:eastAsia="微软雅黑" w:hAnsi="微软雅黑" w:hint="eastAsia"/>
                <w:color w:val="000000"/>
                <w:sz w:val="20"/>
              </w:rPr>
              <w:t>冰柜/废冰箱</w:t>
            </w:r>
          </w:p>
        </w:tc>
      </w:tr>
      <w:tr w:rsidR="00C005AA" w:rsidRPr="00B46FC0" w:rsidTr="00C005AA">
        <w:trPr>
          <w:trHeight w:val="299"/>
        </w:trPr>
        <w:tc>
          <w:tcPr>
            <w:tcW w:w="472" w:type="dxa"/>
            <w:vMerge/>
            <w:tcBorders>
              <w:top w:val="nil"/>
              <w:left w:val="single" w:sz="4" w:space="0" w:color="auto"/>
              <w:bottom w:val="single" w:sz="4" w:space="0" w:color="000000"/>
              <w:right w:val="single" w:sz="4" w:space="0" w:color="auto"/>
            </w:tcBorders>
            <w:vAlign w:val="center"/>
          </w:tcPr>
          <w:p w:rsidR="00C005AA" w:rsidRPr="00B46FC0" w:rsidRDefault="00C005AA" w:rsidP="00C457F4">
            <w:pPr>
              <w:widowControl/>
              <w:adjustRightInd w:val="0"/>
              <w:snapToGrid w:val="0"/>
              <w:jc w:val="left"/>
              <w:rPr>
                <w:rFonts w:ascii="微软雅黑" w:eastAsia="微软雅黑" w:hAnsi="微软雅黑" w:cs="宋体"/>
                <w:color w:val="000000"/>
                <w:kern w:val="0"/>
                <w:sz w:val="20"/>
              </w:rPr>
            </w:pPr>
          </w:p>
        </w:tc>
        <w:tc>
          <w:tcPr>
            <w:tcW w:w="472" w:type="dxa"/>
            <w:vMerge/>
            <w:tcBorders>
              <w:top w:val="nil"/>
              <w:left w:val="single" w:sz="4" w:space="0" w:color="auto"/>
              <w:bottom w:val="single" w:sz="4" w:space="0" w:color="000000"/>
              <w:right w:val="single" w:sz="4" w:space="0" w:color="auto"/>
            </w:tcBorders>
            <w:vAlign w:val="center"/>
          </w:tcPr>
          <w:p w:rsidR="00C005AA" w:rsidRPr="00B46FC0" w:rsidRDefault="00C005AA" w:rsidP="00C457F4">
            <w:pPr>
              <w:widowControl/>
              <w:adjustRightInd w:val="0"/>
              <w:snapToGrid w:val="0"/>
              <w:jc w:val="left"/>
              <w:rPr>
                <w:rFonts w:ascii="微软雅黑" w:eastAsia="微软雅黑" w:hAnsi="微软雅黑" w:cs="宋体"/>
                <w:kern w:val="0"/>
                <w:sz w:val="20"/>
              </w:rPr>
            </w:pPr>
          </w:p>
        </w:tc>
        <w:tc>
          <w:tcPr>
            <w:tcW w:w="1658" w:type="dxa"/>
            <w:tcBorders>
              <w:top w:val="nil"/>
              <w:left w:val="nil"/>
              <w:bottom w:val="single" w:sz="4" w:space="0" w:color="auto"/>
              <w:right w:val="single" w:sz="4" w:space="0" w:color="auto"/>
            </w:tcBorders>
            <w:shd w:val="clear" w:color="auto" w:fill="auto"/>
            <w:vAlign w:val="center"/>
          </w:tcPr>
          <w:p w:rsidR="00C005AA" w:rsidRPr="00B46FC0" w:rsidRDefault="00C005AA" w:rsidP="00C457F4">
            <w:pPr>
              <w:widowControl/>
              <w:adjustRightInd w:val="0"/>
              <w:snapToGrid w:val="0"/>
              <w:jc w:val="left"/>
              <w:rPr>
                <w:rFonts w:ascii="微软雅黑" w:eastAsia="微软雅黑" w:hAnsi="微软雅黑" w:cs="宋体"/>
                <w:kern w:val="0"/>
                <w:sz w:val="20"/>
              </w:rPr>
            </w:pPr>
            <w:r w:rsidRPr="00B46FC0">
              <w:rPr>
                <w:rFonts w:ascii="微软雅黑" w:eastAsia="微软雅黑" w:hAnsi="微软雅黑" w:cs="宋体" w:hint="eastAsia"/>
                <w:kern w:val="0"/>
                <w:sz w:val="20"/>
              </w:rPr>
              <w:t>废空调</w:t>
            </w:r>
          </w:p>
        </w:tc>
        <w:tc>
          <w:tcPr>
            <w:tcW w:w="814" w:type="dxa"/>
            <w:tcBorders>
              <w:top w:val="nil"/>
              <w:left w:val="nil"/>
              <w:bottom w:val="single" w:sz="4" w:space="0" w:color="auto"/>
              <w:right w:val="single" w:sz="4" w:space="0" w:color="auto"/>
            </w:tcBorders>
            <w:shd w:val="clear" w:color="auto" w:fill="auto"/>
            <w:vAlign w:val="center"/>
          </w:tcPr>
          <w:p w:rsidR="00C005AA" w:rsidRPr="00B46FC0" w:rsidRDefault="00C005AA" w:rsidP="00C457F4">
            <w:pPr>
              <w:widowControl/>
              <w:adjustRightInd w:val="0"/>
              <w:snapToGrid w:val="0"/>
              <w:jc w:val="center"/>
              <w:rPr>
                <w:rFonts w:ascii="微软雅黑" w:eastAsia="微软雅黑" w:hAnsi="微软雅黑" w:cs="宋体"/>
                <w:kern w:val="0"/>
                <w:sz w:val="20"/>
              </w:rPr>
            </w:pPr>
            <w:r w:rsidRPr="00B46FC0">
              <w:rPr>
                <w:rFonts w:ascii="微软雅黑" w:eastAsia="微软雅黑" w:hAnsi="微软雅黑" w:cs="宋体" w:hint="eastAsia"/>
                <w:kern w:val="0"/>
                <w:sz w:val="20"/>
              </w:rPr>
              <w:t>元/台</w:t>
            </w:r>
          </w:p>
        </w:tc>
        <w:tc>
          <w:tcPr>
            <w:tcW w:w="7077" w:type="dxa"/>
            <w:tcBorders>
              <w:top w:val="nil"/>
              <w:left w:val="nil"/>
              <w:bottom w:val="single" w:sz="4" w:space="0" w:color="auto"/>
              <w:right w:val="single" w:sz="4" w:space="0" w:color="auto"/>
            </w:tcBorders>
            <w:shd w:val="clear" w:color="auto" w:fill="auto"/>
            <w:vAlign w:val="center"/>
          </w:tcPr>
          <w:p w:rsidR="00C005AA" w:rsidRPr="00B46FC0" w:rsidRDefault="00C005AA" w:rsidP="00C457F4">
            <w:pPr>
              <w:adjustRightInd w:val="0"/>
              <w:snapToGrid w:val="0"/>
              <w:rPr>
                <w:rFonts w:ascii="微软雅黑" w:eastAsia="微软雅黑" w:hAnsi="微软雅黑"/>
                <w:color w:val="000000"/>
                <w:sz w:val="20"/>
              </w:rPr>
            </w:pPr>
            <w:r w:rsidRPr="00B46FC0">
              <w:rPr>
                <w:rFonts w:ascii="微软雅黑" w:eastAsia="微软雅黑" w:hAnsi="微软雅黑" w:hint="eastAsia"/>
                <w:color w:val="000000"/>
                <w:sz w:val="20"/>
              </w:rPr>
              <w:t>报废的空调（</w:t>
            </w:r>
            <w:proofErr w:type="gramStart"/>
            <w:r w:rsidRPr="00B46FC0">
              <w:rPr>
                <w:rFonts w:ascii="微软雅黑" w:eastAsia="微软雅黑" w:hAnsi="微软雅黑" w:hint="eastAsia"/>
                <w:color w:val="000000"/>
                <w:sz w:val="20"/>
              </w:rPr>
              <w:t>含内机</w:t>
            </w:r>
            <w:proofErr w:type="gramEnd"/>
            <w:r w:rsidRPr="00B46FC0">
              <w:rPr>
                <w:rFonts w:ascii="微软雅黑" w:eastAsia="微软雅黑" w:hAnsi="微软雅黑" w:hint="eastAsia"/>
                <w:color w:val="000000"/>
                <w:sz w:val="20"/>
              </w:rPr>
              <w:t>和外机）</w:t>
            </w:r>
          </w:p>
        </w:tc>
      </w:tr>
      <w:tr w:rsidR="00C005AA" w:rsidRPr="00B46FC0" w:rsidTr="00C005AA">
        <w:trPr>
          <w:trHeight w:val="299"/>
        </w:trPr>
        <w:tc>
          <w:tcPr>
            <w:tcW w:w="472" w:type="dxa"/>
            <w:vMerge/>
            <w:tcBorders>
              <w:top w:val="nil"/>
              <w:left w:val="single" w:sz="4" w:space="0" w:color="auto"/>
              <w:bottom w:val="single" w:sz="4" w:space="0" w:color="000000"/>
              <w:right w:val="single" w:sz="4" w:space="0" w:color="auto"/>
            </w:tcBorders>
            <w:vAlign w:val="center"/>
            <w:hideMark/>
          </w:tcPr>
          <w:p w:rsidR="00C005AA" w:rsidRPr="00B46FC0" w:rsidRDefault="00C005AA" w:rsidP="00C457F4">
            <w:pPr>
              <w:widowControl/>
              <w:adjustRightInd w:val="0"/>
              <w:snapToGrid w:val="0"/>
              <w:jc w:val="left"/>
              <w:rPr>
                <w:rFonts w:ascii="微软雅黑" w:eastAsia="微软雅黑" w:hAnsi="微软雅黑" w:cs="宋体"/>
                <w:color w:val="000000"/>
                <w:kern w:val="0"/>
                <w:sz w:val="20"/>
              </w:rPr>
            </w:pPr>
          </w:p>
        </w:tc>
        <w:tc>
          <w:tcPr>
            <w:tcW w:w="472" w:type="dxa"/>
            <w:vMerge/>
            <w:tcBorders>
              <w:top w:val="nil"/>
              <w:left w:val="single" w:sz="4" w:space="0" w:color="auto"/>
              <w:bottom w:val="single" w:sz="4" w:space="0" w:color="000000"/>
              <w:right w:val="single" w:sz="4" w:space="0" w:color="auto"/>
            </w:tcBorders>
            <w:vAlign w:val="center"/>
            <w:hideMark/>
          </w:tcPr>
          <w:p w:rsidR="00C005AA" w:rsidRPr="00B46FC0" w:rsidRDefault="00C005AA" w:rsidP="00C457F4">
            <w:pPr>
              <w:widowControl/>
              <w:adjustRightInd w:val="0"/>
              <w:snapToGrid w:val="0"/>
              <w:jc w:val="left"/>
              <w:rPr>
                <w:rFonts w:ascii="微软雅黑" w:eastAsia="微软雅黑" w:hAnsi="微软雅黑" w:cs="宋体"/>
                <w:kern w:val="0"/>
                <w:sz w:val="20"/>
              </w:rPr>
            </w:pPr>
          </w:p>
        </w:tc>
        <w:tc>
          <w:tcPr>
            <w:tcW w:w="1658" w:type="dxa"/>
            <w:tcBorders>
              <w:top w:val="nil"/>
              <w:left w:val="nil"/>
              <w:bottom w:val="single" w:sz="4" w:space="0" w:color="auto"/>
              <w:right w:val="single" w:sz="4" w:space="0" w:color="auto"/>
            </w:tcBorders>
            <w:shd w:val="clear" w:color="auto" w:fill="auto"/>
            <w:vAlign w:val="center"/>
            <w:hideMark/>
          </w:tcPr>
          <w:p w:rsidR="00C005AA" w:rsidRPr="00B46FC0" w:rsidRDefault="00C005AA" w:rsidP="00C457F4">
            <w:pPr>
              <w:widowControl/>
              <w:adjustRightInd w:val="0"/>
              <w:snapToGrid w:val="0"/>
              <w:jc w:val="left"/>
              <w:rPr>
                <w:rFonts w:ascii="微软雅黑" w:eastAsia="微软雅黑" w:hAnsi="微软雅黑" w:cs="宋体"/>
                <w:kern w:val="0"/>
                <w:sz w:val="20"/>
              </w:rPr>
            </w:pPr>
            <w:r w:rsidRPr="00B46FC0">
              <w:rPr>
                <w:rFonts w:ascii="微软雅黑" w:eastAsia="微软雅黑" w:hAnsi="微软雅黑" w:cs="宋体" w:hint="eastAsia"/>
                <w:kern w:val="0"/>
                <w:sz w:val="20"/>
              </w:rPr>
              <w:t>废</w:t>
            </w:r>
            <w:proofErr w:type="gramStart"/>
            <w:r w:rsidRPr="00B46FC0">
              <w:rPr>
                <w:rFonts w:ascii="微软雅黑" w:eastAsia="微软雅黑" w:hAnsi="微软雅黑" w:cs="宋体" w:hint="eastAsia"/>
                <w:kern w:val="0"/>
                <w:sz w:val="20"/>
              </w:rPr>
              <w:t>热饮机</w:t>
            </w:r>
            <w:proofErr w:type="gramEnd"/>
          </w:p>
        </w:tc>
        <w:tc>
          <w:tcPr>
            <w:tcW w:w="814" w:type="dxa"/>
            <w:tcBorders>
              <w:top w:val="nil"/>
              <w:left w:val="nil"/>
              <w:bottom w:val="single" w:sz="4" w:space="0" w:color="auto"/>
              <w:right w:val="single" w:sz="4" w:space="0" w:color="auto"/>
            </w:tcBorders>
            <w:shd w:val="clear" w:color="auto" w:fill="auto"/>
            <w:vAlign w:val="center"/>
            <w:hideMark/>
          </w:tcPr>
          <w:p w:rsidR="00C005AA" w:rsidRPr="00B46FC0" w:rsidRDefault="00C005AA" w:rsidP="00C457F4">
            <w:pPr>
              <w:widowControl/>
              <w:adjustRightInd w:val="0"/>
              <w:snapToGrid w:val="0"/>
              <w:jc w:val="center"/>
              <w:rPr>
                <w:rFonts w:ascii="微软雅黑" w:eastAsia="微软雅黑" w:hAnsi="微软雅黑" w:cs="宋体"/>
                <w:kern w:val="0"/>
                <w:sz w:val="20"/>
              </w:rPr>
            </w:pPr>
            <w:r w:rsidRPr="00B46FC0">
              <w:rPr>
                <w:rFonts w:ascii="微软雅黑" w:eastAsia="微软雅黑" w:hAnsi="微软雅黑" w:cs="宋体" w:hint="eastAsia"/>
                <w:kern w:val="0"/>
                <w:sz w:val="20"/>
              </w:rPr>
              <w:t>元/台</w:t>
            </w:r>
          </w:p>
        </w:tc>
        <w:tc>
          <w:tcPr>
            <w:tcW w:w="7077" w:type="dxa"/>
            <w:tcBorders>
              <w:top w:val="nil"/>
              <w:left w:val="nil"/>
              <w:bottom w:val="single" w:sz="4" w:space="0" w:color="auto"/>
              <w:right w:val="single" w:sz="4" w:space="0" w:color="auto"/>
            </w:tcBorders>
            <w:shd w:val="clear" w:color="auto" w:fill="auto"/>
            <w:vAlign w:val="center"/>
            <w:hideMark/>
          </w:tcPr>
          <w:p w:rsidR="00C005AA" w:rsidRPr="00B46FC0" w:rsidRDefault="00C005AA" w:rsidP="00C457F4">
            <w:pPr>
              <w:adjustRightInd w:val="0"/>
              <w:snapToGrid w:val="0"/>
              <w:rPr>
                <w:rFonts w:ascii="微软雅黑" w:eastAsia="微软雅黑" w:hAnsi="微软雅黑"/>
                <w:color w:val="000000"/>
                <w:sz w:val="20"/>
              </w:rPr>
            </w:pPr>
            <w:r w:rsidRPr="00B46FC0">
              <w:rPr>
                <w:rFonts w:ascii="微软雅黑" w:eastAsia="微软雅黑" w:hAnsi="微软雅黑" w:hint="eastAsia"/>
                <w:color w:val="000000"/>
                <w:sz w:val="20"/>
              </w:rPr>
              <w:t>报废热饮机、饮水机</w:t>
            </w:r>
          </w:p>
        </w:tc>
      </w:tr>
      <w:tr w:rsidR="00C005AA" w:rsidRPr="00B46FC0" w:rsidTr="00C005AA">
        <w:trPr>
          <w:trHeight w:val="299"/>
        </w:trPr>
        <w:tc>
          <w:tcPr>
            <w:tcW w:w="472" w:type="dxa"/>
            <w:vMerge/>
            <w:tcBorders>
              <w:top w:val="nil"/>
              <w:left w:val="single" w:sz="4" w:space="0" w:color="auto"/>
              <w:bottom w:val="single" w:sz="4" w:space="0" w:color="000000"/>
              <w:right w:val="single" w:sz="4" w:space="0" w:color="auto"/>
            </w:tcBorders>
            <w:vAlign w:val="center"/>
            <w:hideMark/>
          </w:tcPr>
          <w:p w:rsidR="00C005AA" w:rsidRPr="00B46FC0" w:rsidRDefault="00C005AA" w:rsidP="00C457F4">
            <w:pPr>
              <w:widowControl/>
              <w:adjustRightInd w:val="0"/>
              <w:snapToGrid w:val="0"/>
              <w:jc w:val="left"/>
              <w:rPr>
                <w:rFonts w:ascii="微软雅黑" w:eastAsia="微软雅黑" w:hAnsi="微软雅黑" w:cs="宋体"/>
                <w:color w:val="000000"/>
                <w:kern w:val="0"/>
                <w:sz w:val="20"/>
              </w:rPr>
            </w:pPr>
          </w:p>
        </w:tc>
        <w:tc>
          <w:tcPr>
            <w:tcW w:w="472" w:type="dxa"/>
            <w:vMerge/>
            <w:tcBorders>
              <w:top w:val="nil"/>
              <w:left w:val="single" w:sz="4" w:space="0" w:color="auto"/>
              <w:bottom w:val="single" w:sz="4" w:space="0" w:color="000000"/>
              <w:right w:val="single" w:sz="4" w:space="0" w:color="auto"/>
            </w:tcBorders>
            <w:vAlign w:val="center"/>
            <w:hideMark/>
          </w:tcPr>
          <w:p w:rsidR="00C005AA" w:rsidRPr="00B46FC0" w:rsidRDefault="00C005AA" w:rsidP="00C457F4">
            <w:pPr>
              <w:widowControl/>
              <w:adjustRightInd w:val="0"/>
              <w:snapToGrid w:val="0"/>
              <w:jc w:val="left"/>
              <w:rPr>
                <w:rFonts w:ascii="微软雅黑" w:eastAsia="微软雅黑" w:hAnsi="微软雅黑" w:cs="宋体"/>
                <w:kern w:val="0"/>
                <w:sz w:val="20"/>
              </w:rPr>
            </w:pPr>
          </w:p>
        </w:tc>
        <w:tc>
          <w:tcPr>
            <w:tcW w:w="1658" w:type="dxa"/>
            <w:tcBorders>
              <w:top w:val="nil"/>
              <w:left w:val="nil"/>
              <w:bottom w:val="single" w:sz="4" w:space="0" w:color="auto"/>
              <w:right w:val="single" w:sz="4" w:space="0" w:color="auto"/>
            </w:tcBorders>
            <w:shd w:val="clear" w:color="auto" w:fill="auto"/>
            <w:vAlign w:val="center"/>
            <w:hideMark/>
          </w:tcPr>
          <w:p w:rsidR="00C005AA" w:rsidRPr="00B46FC0" w:rsidRDefault="00C005AA" w:rsidP="00C457F4">
            <w:pPr>
              <w:widowControl/>
              <w:adjustRightInd w:val="0"/>
              <w:snapToGrid w:val="0"/>
              <w:jc w:val="left"/>
              <w:rPr>
                <w:rFonts w:ascii="微软雅黑" w:eastAsia="微软雅黑" w:hAnsi="微软雅黑" w:cs="宋体"/>
                <w:kern w:val="0"/>
                <w:sz w:val="20"/>
              </w:rPr>
            </w:pPr>
            <w:r w:rsidRPr="00B46FC0">
              <w:rPr>
                <w:rFonts w:ascii="微软雅黑" w:eastAsia="微软雅黑" w:hAnsi="微软雅黑" w:cs="宋体" w:hint="eastAsia"/>
                <w:kern w:val="0"/>
                <w:sz w:val="20"/>
              </w:rPr>
              <w:t>废复合包装袋</w:t>
            </w:r>
          </w:p>
        </w:tc>
        <w:tc>
          <w:tcPr>
            <w:tcW w:w="814" w:type="dxa"/>
            <w:tcBorders>
              <w:top w:val="nil"/>
              <w:left w:val="nil"/>
              <w:bottom w:val="single" w:sz="4" w:space="0" w:color="auto"/>
              <w:right w:val="single" w:sz="4" w:space="0" w:color="auto"/>
            </w:tcBorders>
            <w:shd w:val="clear" w:color="auto" w:fill="auto"/>
            <w:vAlign w:val="center"/>
            <w:hideMark/>
          </w:tcPr>
          <w:p w:rsidR="00C005AA" w:rsidRPr="00B46FC0" w:rsidRDefault="00C005AA" w:rsidP="00C457F4">
            <w:pPr>
              <w:widowControl/>
              <w:adjustRightInd w:val="0"/>
              <w:snapToGrid w:val="0"/>
              <w:jc w:val="center"/>
              <w:rPr>
                <w:rFonts w:ascii="微软雅黑" w:eastAsia="微软雅黑" w:hAnsi="微软雅黑" w:cs="宋体"/>
                <w:kern w:val="0"/>
                <w:sz w:val="20"/>
              </w:rPr>
            </w:pPr>
            <w:r w:rsidRPr="00B46FC0">
              <w:rPr>
                <w:rFonts w:ascii="微软雅黑" w:eastAsia="微软雅黑" w:hAnsi="微软雅黑" w:cs="宋体" w:hint="eastAsia"/>
                <w:kern w:val="0"/>
                <w:sz w:val="20"/>
              </w:rPr>
              <w:t>元/吨</w:t>
            </w:r>
          </w:p>
        </w:tc>
        <w:tc>
          <w:tcPr>
            <w:tcW w:w="7077" w:type="dxa"/>
            <w:tcBorders>
              <w:top w:val="nil"/>
              <w:left w:val="nil"/>
              <w:bottom w:val="single" w:sz="4" w:space="0" w:color="auto"/>
              <w:right w:val="single" w:sz="4" w:space="0" w:color="auto"/>
            </w:tcBorders>
            <w:shd w:val="clear" w:color="auto" w:fill="auto"/>
            <w:vAlign w:val="center"/>
            <w:hideMark/>
          </w:tcPr>
          <w:p w:rsidR="00C005AA" w:rsidRPr="00B46FC0" w:rsidRDefault="00C005AA" w:rsidP="00C457F4">
            <w:pPr>
              <w:adjustRightInd w:val="0"/>
              <w:snapToGrid w:val="0"/>
              <w:rPr>
                <w:rFonts w:ascii="微软雅黑" w:eastAsia="微软雅黑" w:hAnsi="微软雅黑"/>
                <w:color w:val="000000"/>
                <w:sz w:val="20"/>
              </w:rPr>
            </w:pPr>
            <w:r w:rsidRPr="00B46FC0">
              <w:rPr>
                <w:rFonts w:ascii="微软雅黑" w:eastAsia="微软雅黑" w:hAnsi="微软雅黑" w:hint="eastAsia"/>
                <w:color w:val="000000"/>
                <w:sz w:val="20"/>
              </w:rPr>
              <w:t>内附锡箔纸口袋、热熔胶袋、植脂末口袋、品保原物料内袋、奶粉袋</w:t>
            </w:r>
            <w:r>
              <w:rPr>
                <w:rFonts w:ascii="微软雅黑" w:eastAsia="微软雅黑" w:hAnsi="微软雅黑" w:hint="eastAsia"/>
                <w:color w:val="000000"/>
                <w:sz w:val="20"/>
              </w:rPr>
              <w:t>等于前述材质一致的包装袋</w:t>
            </w:r>
          </w:p>
        </w:tc>
      </w:tr>
      <w:tr w:rsidR="00C005AA" w:rsidRPr="00B46FC0" w:rsidTr="00C005AA">
        <w:trPr>
          <w:trHeight w:val="299"/>
        </w:trPr>
        <w:tc>
          <w:tcPr>
            <w:tcW w:w="472" w:type="dxa"/>
            <w:vMerge w:val="restart"/>
            <w:tcBorders>
              <w:top w:val="nil"/>
              <w:left w:val="single" w:sz="4" w:space="0" w:color="auto"/>
              <w:right w:val="single" w:sz="4" w:space="0" w:color="auto"/>
            </w:tcBorders>
            <w:shd w:val="clear" w:color="auto" w:fill="auto"/>
            <w:vAlign w:val="center"/>
            <w:hideMark/>
          </w:tcPr>
          <w:p w:rsidR="00C005AA" w:rsidRPr="00B46FC0" w:rsidRDefault="00C005AA" w:rsidP="00C457F4">
            <w:pPr>
              <w:widowControl/>
              <w:adjustRightInd w:val="0"/>
              <w:snapToGrid w:val="0"/>
              <w:jc w:val="center"/>
              <w:rPr>
                <w:rFonts w:ascii="微软雅黑" w:eastAsia="微软雅黑" w:hAnsi="微软雅黑" w:cs="宋体"/>
                <w:color w:val="000000"/>
                <w:kern w:val="0"/>
                <w:sz w:val="20"/>
              </w:rPr>
            </w:pPr>
            <w:proofErr w:type="gramStart"/>
            <w:r w:rsidRPr="00B46FC0">
              <w:rPr>
                <w:rFonts w:ascii="微软雅黑" w:eastAsia="微软雅黑" w:hAnsi="微软雅黑" w:cs="宋体" w:hint="eastAsia"/>
                <w:color w:val="000000"/>
                <w:kern w:val="0"/>
                <w:sz w:val="20"/>
              </w:rPr>
              <w:t>废面</w:t>
            </w:r>
            <w:proofErr w:type="gramEnd"/>
          </w:p>
        </w:tc>
        <w:tc>
          <w:tcPr>
            <w:tcW w:w="472" w:type="dxa"/>
            <w:vMerge w:val="restart"/>
            <w:tcBorders>
              <w:top w:val="nil"/>
              <w:left w:val="single" w:sz="4" w:space="0" w:color="auto"/>
              <w:right w:val="single" w:sz="4" w:space="0" w:color="auto"/>
            </w:tcBorders>
            <w:shd w:val="clear" w:color="auto" w:fill="auto"/>
            <w:vAlign w:val="center"/>
            <w:hideMark/>
          </w:tcPr>
          <w:p w:rsidR="00C005AA" w:rsidRPr="00B46FC0" w:rsidRDefault="00C005AA" w:rsidP="00C457F4">
            <w:pPr>
              <w:widowControl/>
              <w:adjustRightInd w:val="0"/>
              <w:snapToGrid w:val="0"/>
              <w:jc w:val="center"/>
              <w:rPr>
                <w:rFonts w:ascii="微软雅黑" w:eastAsia="微软雅黑" w:hAnsi="微软雅黑" w:cs="宋体"/>
                <w:color w:val="000000"/>
                <w:kern w:val="0"/>
                <w:sz w:val="20"/>
              </w:rPr>
            </w:pPr>
            <w:r w:rsidRPr="00B46FC0">
              <w:rPr>
                <w:rFonts w:ascii="微软雅黑" w:eastAsia="微软雅黑" w:hAnsi="微软雅黑" w:cs="宋体" w:hint="eastAsia"/>
                <w:color w:val="000000"/>
                <w:kern w:val="0"/>
                <w:sz w:val="20"/>
              </w:rPr>
              <w:t>废面类</w:t>
            </w:r>
          </w:p>
        </w:tc>
        <w:tc>
          <w:tcPr>
            <w:tcW w:w="1658" w:type="dxa"/>
            <w:tcBorders>
              <w:top w:val="nil"/>
              <w:left w:val="nil"/>
              <w:bottom w:val="single" w:sz="4" w:space="0" w:color="auto"/>
              <w:right w:val="single" w:sz="4" w:space="0" w:color="auto"/>
            </w:tcBorders>
            <w:shd w:val="clear" w:color="auto" w:fill="auto"/>
            <w:noWrap/>
            <w:vAlign w:val="center"/>
            <w:hideMark/>
          </w:tcPr>
          <w:p w:rsidR="00C005AA" w:rsidRPr="00B46FC0" w:rsidRDefault="00C005AA" w:rsidP="00C457F4">
            <w:pPr>
              <w:widowControl/>
              <w:adjustRightInd w:val="0"/>
              <w:snapToGrid w:val="0"/>
              <w:jc w:val="left"/>
              <w:rPr>
                <w:rFonts w:ascii="微软雅黑" w:eastAsia="微软雅黑" w:hAnsi="微软雅黑" w:cs="宋体"/>
                <w:color w:val="000000"/>
                <w:kern w:val="0"/>
                <w:sz w:val="20"/>
              </w:rPr>
            </w:pPr>
            <w:r w:rsidRPr="00B46FC0">
              <w:rPr>
                <w:rFonts w:ascii="微软雅黑" w:eastAsia="微软雅黑" w:hAnsi="微软雅黑" w:cs="宋体" w:hint="eastAsia"/>
                <w:color w:val="000000"/>
                <w:kern w:val="0"/>
                <w:sz w:val="20"/>
              </w:rPr>
              <w:t>干面</w:t>
            </w:r>
          </w:p>
        </w:tc>
        <w:tc>
          <w:tcPr>
            <w:tcW w:w="814" w:type="dxa"/>
            <w:tcBorders>
              <w:top w:val="nil"/>
              <w:left w:val="nil"/>
              <w:bottom w:val="single" w:sz="4" w:space="0" w:color="auto"/>
              <w:right w:val="single" w:sz="4" w:space="0" w:color="auto"/>
            </w:tcBorders>
            <w:shd w:val="clear" w:color="auto" w:fill="auto"/>
            <w:noWrap/>
            <w:vAlign w:val="center"/>
            <w:hideMark/>
          </w:tcPr>
          <w:p w:rsidR="00C005AA" w:rsidRPr="00B46FC0" w:rsidRDefault="00C005AA" w:rsidP="00C457F4">
            <w:pPr>
              <w:widowControl/>
              <w:adjustRightInd w:val="0"/>
              <w:snapToGrid w:val="0"/>
              <w:jc w:val="center"/>
              <w:rPr>
                <w:rFonts w:ascii="微软雅黑" w:eastAsia="微软雅黑" w:hAnsi="微软雅黑" w:cs="宋体"/>
                <w:color w:val="000000"/>
                <w:kern w:val="0"/>
                <w:sz w:val="20"/>
              </w:rPr>
            </w:pPr>
            <w:r w:rsidRPr="00B46FC0">
              <w:rPr>
                <w:rFonts w:ascii="微软雅黑" w:eastAsia="微软雅黑" w:hAnsi="微软雅黑" w:cs="宋体" w:hint="eastAsia"/>
                <w:color w:val="000000"/>
                <w:kern w:val="0"/>
                <w:sz w:val="20"/>
              </w:rPr>
              <w:t>元/吨</w:t>
            </w:r>
          </w:p>
        </w:tc>
        <w:tc>
          <w:tcPr>
            <w:tcW w:w="7077" w:type="dxa"/>
            <w:tcBorders>
              <w:top w:val="nil"/>
              <w:left w:val="nil"/>
              <w:bottom w:val="single" w:sz="4" w:space="0" w:color="auto"/>
              <w:right w:val="single" w:sz="4" w:space="0" w:color="auto"/>
            </w:tcBorders>
            <w:shd w:val="clear" w:color="auto" w:fill="auto"/>
            <w:noWrap/>
            <w:vAlign w:val="center"/>
            <w:hideMark/>
          </w:tcPr>
          <w:p w:rsidR="00C005AA" w:rsidRPr="00B46FC0" w:rsidRDefault="00C005AA" w:rsidP="00C457F4">
            <w:pPr>
              <w:adjustRightInd w:val="0"/>
              <w:snapToGrid w:val="0"/>
              <w:rPr>
                <w:rFonts w:ascii="微软雅黑" w:eastAsia="微软雅黑" w:hAnsi="微软雅黑"/>
                <w:color w:val="000000"/>
                <w:sz w:val="20"/>
              </w:rPr>
            </w:pPr>
            <w:r w:rsidRPr="00B46FC0">
              <w:rPr>
                <w:rFonts w:ascii="微软雅黑" w:eastAsia="微软雅黑" w:hAnsi="微软雅黑" w:hint="eastAsia"/>
                <w:color w:val="000000"/>
                <w:sz w:val="20"/>
              </w:rPr>
              <w:t>油炸过后的面</w:t>
            </w:r>
          </w:p>
        </w:tc>
      </w:tr>
      <w:tr w:rsidR="00C005AA" w:rsidRPr="00B46FC0" w:rsidTr="00C005AA">
        <w:trPr>
          <w:trHeight w:val="299"/>
        </w:trPr>
        <w:tc>
          <w:tcPr>
            <w:tcW w:w="472" w:type="dxa"/>
            <w:vMerge/>
            <w:tcBorders>
              <w:left w:val="single" w:sz="4" w:space="0" w:color="auto"/>
              <w:right w:val="single" w:sz="4" w:space="0" w:color="auto"/>
            </w:tcBorders>
            <w:shd w:val="clear" w:color="auto" w:fill="auto"/>
            <w:vAlign w:val="center"/>
            <w:hideMark/>
          </w:tcPr>
          <w:p w:rsidR="00C005AA" w:rsidRPr="00B46FC0" w:rsidRDefault="00C005AA" w:rsidP="00C457F4">
            <w:pPr>
              <w:widowControl/>
              <w:adjustRightInd w:val="0"/>
              <w:snapToGrid w:val="0"/>
              <w:jc w:val="left"/>
              <w:rPr>
                <w:rFonts w:ascii="微软雅黑" w:eastAsia="微软雅黑" w:hAnsi="微软雅黑" w:cs="宋体"/>
                <w:color w:val="000000"/>
                <w:kern w:val="0"/>
                <w:sz w:val="20"/>
              </w:rPr>
            </w:pPr>
          </w:p>
        </w:tc>
        <w:tc>
          <w:tcPr>
            <w:tcW w:w="472" w:type="dxa"/>
            <w:vMerge/>
            <w:tcBorders>
              <w:left w:val="single" w:sz="4" w:space="0" w:color="auto"/>
              <w:right w:val="single" w:sz="4" w:space="0" w:color="auto"/>
            </w:tcBorders>
            <w:shd w:val="clear" w:color="auto" w:fill="auto"/>
            <w:vAlign w:val="center"/>
            <w:hideMark/>
          </w:tcPr>
          <w:p w:rsidR="00C005AA" w:rsidRPr="00B46FC0" w:rsidRDefault="00C005AA" w:rsidP="00C457F4">
            <w:pPr>
              <w:widowControl/>
              <w:adjustRightInd w:val="0"/>
              <w:snapToGrid w:val="0"/>
              <w:jc w:val="left"/>
              <w:rPr>
                <w:rFonts w:ascii="微软雅黑" w:eastAsia="微软雅黑" w:hAnsi="微软雅黑" w:cs="宋体"/>
                <w:color w:val="000000"/>
                <w:kern w:val="0"/>
                <w:sz w:val="20"/>
              </w:rPr>
            </w:pPr>
          </w:p>
        </w:tc>
        <w:tc>
          <w:tcPr>
            <w:tcW w:w="1658" w:type="dxa"/>
            <w:tcBorders>
              <w:top w:val="nil"/>
              <w:left w:val="nil"/>
              <w:bottom w:val="single" w:sz="4" w:space="0" w:color="auto"/>
              <w:right w:val="single" w:sz="4" w:space="0" w:color="auto"/>
            </w:tcBorders>
            <w:shd w:val="clear" w:color="auto" w:fill="auto"/>
            <w:noWrap/>
            <w:vAlign w:val="center"/>
            <w:hideMark/>
          </w:tcPr>
          <w:p w:rsidR="00C005AA" w:rsidRPr="00B46FC0" w:rsidRDefault="00C005AA" w:rsidP="00C457F4">
            <w:pPr>
              <w:widowControl/>
              <w:adjustRightInd w:val="0"/>
              <w:snapToGrid w:val="0"/>
              <w:jc w:val="left"/>
              <w:rPr>
                <w:rFonts w:ascii="微软雅黑" w:eastAsia="微软雅黑" w:hAnsi="微软雅黑" w:cs="宋体"/>
                <w:color w:val="000000"/>
                <w:kern w:val="0"/>
                <w:sz w:val="20"/>
              </w:rPr>
            </w:pPr>
            <w:r w:rsidRPr="00B46FC0">
              <w:rPr>
                <w:rFonts w:ascii="微软雅黑" w:eastAsia="微软雅黑" w:hAnsi="微软雅黑" w:cs="宋体" w:hint="eastAsia"/>
                <w:color w:val="000000"/>
                <w:kern w:val="0"/>
                <w:sz w:val="20"/>
              </w:rPr>
              <w:t>湿面</w:t>
            </w:r>
          </w:p>
        </w:tc>
        <w:tc>
          <w:tcPr>
            <w:tcW w:w="814" w:type="dxa"/>
            <w:tcBorders>
              <w:top w:val="nil"/>
              <w:left w:val="nil"/>
              <w:bottom w:val="single" w:sz="4" w:space="0" w:color="auto"/>
              <w:right w:val="single" w:sz="4" w:space="0" w:color="auto"/>
            </w:tcBorders>
            <w:shd w:val="clear" w:color="auto" w:fill="auto"/>
            <w:noWrap/>
            <w:vAlign w:val="center"/>
            <w:hideMark/>
          </w:tcPr>
          <w:p w:rsidR="00C005AA" w:rsidRPr="00B46FC0" w:rsidRDefault="00C005AA" w:rsidP="00C457F4">
            <w:pPr>
              <w:widowControl/>
              <w:adjustRightInd w:val="0"/>
              <w:snapToGrid w:val="0"/>
              <w:jc w:val="center"/>
              <w:rPr>
                <w:rFonts w:ascii="微软雅黑" w:eastAsia="微软雅黑" w:hAnsi="微软雅黑" w:cs="宋体"/>
                <w:color w:val="000000"/>
                <w:kern w:val="0"/>
                <w:sz w:val="20"/>
              </w:rPr>
            </w:pPr>
            <w:r w:rsidRPr="00B46FC0">
              <w:rPr>
                <w:rFonts w:ascii="微软雅黑" w:eastAsia="微软雅黑" w:hAnsi="微软雅黑" w:cs="宋体" w:hint="eastAsia"/>
                <w:color w:val="000000"/>
                <w:kern w:val="0"/>
                <w:sz w:val="20"/>
              </w:rPr>
              <w:t>元/吨</w:t>
            </w:r>
          </w:p>
        </w:tc>
        <w:tc>
          <w:tcPr>
            <w:tcW w:w="7077" w:type="dxa"/>
            <w:tcBorders>
              <w:top w:val="nil"/>
              <w:left w:val="nil"/>
              <w:bottom w:val="single" w:sz="4" w:space="0" w:color="auto"/>
              <w:right w:val="single" w:sz="4" w:space="0" w:color="auto"/>
            </w:tcBorders>
            <w:shd w:val="clear" w:color="auto" w:fill="auto"/>
            <w:noWrap/>
            <w:vAlign w:val="center"/>
            <w:hideMark/>
          </w:tcPr>
          <w:p w:rsidR="00C005AA" w:rsidRPr="00B46FC0" w:rsidRDefault="00C005AA" w:rsidP="00C457F4">
            <w:pPr>
              <w:adjustRightInd w:val="0"/>
              <w:snapToGrid w:val="0"/>
              <w:rPr>
                <w:rFonts w:ascii="微软雅黑" w:eastAsia="微软雅黑" w:hAnsi="微软雅黑"/>
                <w:color w:val="000000"/>
                <w:sz w:val="20"/>
              </w:rPr>
            </w:pPr>
            <w:r w:rsidRPr="00B46FC0">
              <w:rPr>
                <w:rFonts w:ascii="微软雅黑" w:eastAsia="微软雅黑" w:hAnsi="微软雅黑" w:hint="eastAsia"/>
                <w:color w:val="000000"/>
                <w:sz w:val="20"/>
              </w:rPr>
              <w:t>未油炸过后的面、油炸过程中的产生的焦糊面，废面包（不含奶油，仅昆山、济南）</w:t>
            </w:r>
          </w:p>
        </w:tc>
      </w:tr>
      <w:tr w:rsidR="00C005AA" w:rsidRPr="00B46FC0" w:rsidTr="00C005AA">
        <w:trPr>
          <w:trHeight w:val="299"/>
        </w:trPr>
        <w:tc>
          <w:tcPr>
            <w:tcW w:w="472" w:type="dxa"/>
            <w:vMerge/>
            <w:tcBorders>
              <w:left w:val="single" w:sz="4" w:space="0" w:color="auto"/>
              <w:bottom w:val="single" w:sz="4" w:space="0" w:color="000000"/>
              <w:right w:val="single" w:sz="4" w:space="0" w:color="auto"/>
            </w:tcBorders>
            <w:shd w:val="clear" w:color="auto" w:fill="auto"/>
            <w:vAlign w:val="center"/>
          </w:tcPr>
          <w:p w:rsidR="00C005AA" w:rsidRPr="00B46FC0" w:rsidRDefault="00C005AA" w:rsidP="00C457F4">
            <w:pPr>
              <w:widowControl/>
              <w:adjustRightInd w:val="0"/>
              <w:snapToGrid w:val="0"/>
              <w:jc w:val="left"/>
              <w:rPr>
                <w:rFonts w:ascii="微软雅黑" w:eastAsia="微软雅黑" w:hAnsi="微软雅黑" w:cs="宋体"/>
                <w:color w:val="000000"/>
                <w:kern w:val="0"/>
                <w:sz w:val="20"/>
              </w:rPr>
            </w:pPr>
          </w:p>
        </w:tc>
        <w:tc>
          <w:tcPr>
            <w:tcW w:w="472" w:type="dxa"/>
            <w:vMerge/>
            <w:tcBorders>
              <w:left w:val="single" w:sz="4" w:space="0" w:color="auto"/>
              <w:bottom w:val="single" w:sz="4" w:space="0" w:color="000000"/>
              <w:right w:val="single" w:sz="4" w:space="0" w:color="auto"/>
            </w:tcBorders>
            <w:shd w:val="clear" w:color="auto" w:fill="auto"/>
            <w:vAlign w:val="center"/>
          </w:tcPr>
          <w:p w:rsidR="00C005AA" w:rsidRPr="00B46FC0" w:rsidRDefault="00C005AA" w:rsidP="00C457F4">
            <w:pPr>
              <w:widowControl/>
              <w:adjustRightInd w:val="0"/>
              <w:snapToGrid w:val="0"/>
              <w:jc w:val="left"/>
              <w:rPr>
                <w:rFonts w:ascii="微软雅黑" w:eastAsia="微软雅黑" w:hAnsi="微软雅黑" w:cs="宋体"/>
                <w:color w:val="000000"/>
                <w:kern w:val="0"/>
                <w:sz w:val="20"/>
              </w:rPr>
            </w:pPr>
          </w:p>
        </w:tc>
        <w:tc>
          <w:tcPr>
            <w:tcW w:w="1658" w:type="dxa"/>
            <w:tcBorders>
              <w:top w:val="nil"/>
              <w:left w:val="nil"/>
              <w:bottom w:val="single" w:sz="4" w:space="0" w:color="auto"/>
              <w:right w:val="single" w:sz="4" w:space="0" w:color="auto"/>
            </w:tcBorders>
            <w:shd w:val="clear" w:color="auto" w:fill="auto"/>
            <w:noWrap/>
            <w:vAlign w:val="center"/>
          </w:tcPr>
          <w:p w:rsidR="00C005AA" w:rsidRPr="00B46FC0" w:rsidRDefault="00C005AA" w:rsidP="00C457F4">
            <w:pPr>
              <w:widowControl/>
              <w:adjustRightInd w:val="0"/>
              <w:snapToGrid w:val="0"/>
              <w:jc w:val="left"/>
              <w:rPr>
                <w:rFonts w:ascii="微软雅黑" w:eastAsia="微软雅黑" w:hAnsi="微软雅黑" w:cs="宋体"/>
                <w:color w:val="000000"/>
                <w:kern w:val="0"/>
                <w:sz w:val="20"/>
              </w:rPr>
            </w:pPr>
            <w:r>
              <w:rPr>
                <w:rFonts w:ascii="微软雅黑" w:eastAsia="微软雅黑" w:hAnsi="微软雅黑" w:cs="宋体" w:hint="eastAsia"/>
                <w:color w:val="000000"/>
                <w:kern w:val="0"/>
                <w:sz w:val="20"/>
              </w:rPr>
              <w:t>废面粉</w:t>
            </w:r>
          </w:p>
        </w:tc>
        <w:tc>
          <w:tcPr>
            <w:tcW w:w="814" w:type="dxa"/>
            <w:tcBorders>
              <w:top w:val="nil"/>
              <w:left w:val="nil"/>
              <w:bottom w:val="single" w:sz="4" w:space="0" w:color="auto"/>
              <w:right w:val="single" w:sz="4" w:space="0" w:color="auto"/>
            </w:tcBorders>
            <w:shd w:val="clear" w:color="auto" w:fill="auto"/>
            <w:noWrap/>
            <w:vAlign w:val="center"/>
          </w:tcPr>
          <w:p w:rsidR="00C005AA" w:rsidRPr="00B46FC0" w:rsidRDefault="00C005AA" w:rsidP="00C457F4">
            <w:pPr>
              <w:widowControl/>
              <w:adjustRightInd w:val="0"/>
              <w:snapToGrid w:val="0"/>
              <w:jc w:val="center"/>
              <w:rPr>
                <w:rFonts w:ascii="微软雅黑" w:eastAsia="微软雅黑" w:hAnsi="微软雅黑" w:cs="宋体"/>
                <w:color w:val="000000"/>
                <w:kern w:val="0"/>
                <w:sz w:val="20"/>
              </w:rPr>
            </w:pPr>
            <w:r w:rsidRPr="00B46FC0">
              <w:rPr>
                <w:rFonts w:ascii="微软雅黑" w:eastAsia="微软雅黑" w:hAnsi="微软雅黑" w:cs="宋体" w:hint="eastAsia"/>
                <w:color w:val="000000"/>
                <w:kern w:val="0"/>
                <w:sz w:val="20"/>
              </w:rPr>
              <w:t>元/吨</w:t>
            </w:r>
          </w:p>
        </w:tc>
        <w:tc>
          <w:tcPr>
            <w:tcW w:w="7077" w:type="dxa"/>
            <w:tcBorders>
              <w:top w:val="nil"/>
              <w:left w:val="nil"/>
              <w:bottom w:val="single" w:sz="4" w:space="0" w:color="auto"/>
              <w:right w:val="single" w:sz="4" w:space="0" w:color="auto"/>
            </w:tcBorders>
            <w:shd w:val="clear" w:color="auto" w:fill="auto"/>
            <w:noWrap/>
            <w:vAlign w:val="center"/>
          </w:tcPr>
          <w:p w:rsidR="00C005AA" w:rsidRPr="00B46FC0" w:rsidRDefault="00C005AA" w:rsidP="00C457F4">
            <w:pPr>
              <w:adjustRightInd w:val="0"/>
              <w:snapToGrid w:val="0"/>
              <w:rPr>
                <w:rFonts w:ascii="微软雅黑" w:eastAsia="微软雅黑" w:hAnsi="微软雅黑"/>
                <w:color w:val="000000"/>
                <w:sz w:val="20"/>
              </w:rPr>
            </w:pPr>
            <w:r w:rsidRPr="00B46FC0">
              <w:rPr>
                <w:rFonts w:ascii="微软雅黑" w:eastAsia="微软雅黑" w:hAnsi="微软雅黑" w:hint="eastAsia"/>
                <w:color w:val="000000"/>
                <w:sz w:val="20"/>
              </w:rPr>
              <w:t>散落或报废的面粉</w:t>
            </w:r>
          </w:p>
        </w:tc>
      </w:tr>
    </w:tbl>
    <w:p w:rsidR="009D596A" w:rsidRDefault="009D596A" w:rsidP="009D596A">
      <w:pPr>
        <w:widowControl/>
        <w:shd w:val="clear" w:color="auto" w:fill="FFFFFF"/>
        <w:ind w:leftChars="68" w:left="709" w:hangingChars="236" w:hanging="566"/>
        <w:jc w:val="left"/>
        <w:rPr>
          <w:rFonts w:ascii="微软雅黑" w:eastAsia="微软雅黑" w:hAnsi="微软雅黑" w:cs="Arial"/>
          <w:b/>
          <w:color w:val="000000"/>
          <w:kern w:val="0"/>
          <w:sz w:val="24"/>
          <w:szCs w:val="24"/>
        </w:rPr>
      </w:pPr>
      <w:r>
        <w:rPr>
          <w:rFonts w:ascii="微软雅黑" w:eastAsia="微软雅黑" w:hAnsi="微软雅黑" w:cs="Arial" w:hint="eastAsia"/>
          <w:b/>
          <w:color w:val="000000"/>
          <w:kern w:val="0"/>
          <w:sz w:val="24"/>
          <w:szCs w:val="24"/>
        </w:rPr>
        <w:t>（4）</w:t>
      </w:r>
      <w:r w:rsidRPr="009D596A">
        <w:rPr>
          <w:rFonts w:ascii="微软雅黑" w:eastAsia="微软雅黑" w:hAnsi="微软雅黑" w:cs="Arial" w:hint="eastAsia"/>
          <w:b/>
          <w:color w:val="000000"/>
          <w:kern w:val="0"/>
          <w:sz w:val="24"/>
          <w:szCs w:val="24"/>
        </w:rPr>
        <w:t>保证金缴纳：</w:t>
      </w:r>
      <w:r w:rsidRPr="00D17C39">
        <w:rPr>
          <w:rFonts w:ascii="微软雅黑" w:eastAsia="微软雅黑" w:hAnsi="微软雅黑" w:cs="Arial" w:hint="eastAsia"/>
          <w:color w:val="000000"/>
          <w:kern w:val="0"/>
          <w:sz w:val="24"/>
          <w:szCs w:val="24"/>
        </w:rPr>
        <w:t>投标保证金</w:t>
      </w:r>
      <w:r w:rsidRPr="00A551C8">
        <w:rPr>
          <w:rFonts w:ascii="微软雅黑" w:eastAsia="微软雅黑" w:hAnsi="微软雅黑" w:cs="Arial" w:hint="eastAsia"/>
          <w:b/>
          <w:color w:val="000000"/>
          <w:kern w:val="0"/>
          <w:sz w:val="24"/>
          <w:szCs w:val="24"/>
        </w:rPr>
        <w:t>5万元</w:t>
      </w:r>
      <w:r w:rsidRPr="00D17C39">
        <w:rPr>
          <w:rFonts w:ascii="微软雅黑" w:eastAsia="微软雅黑" w:hAnsi="微软雅黑" w:cs="Arial" w:hint="eastAsia"/>
          <w:color w:val="000000"/>
          <w:kern w:val="0"/>
          <w:sz w:val="24"/>
          <w:szCs w:val="24"/>
        </w:rPr>
        <w:t>；履约保证金依</w:t>
      </w:r>
      <w:r w:rsidRPr="00A551C8">
        <w:rPr>
          <w:rFonts w:ascii="微软雅黑" w:eastAsia="微软雅黑" w:hAnsi="微软雅黑" w:cs="Arial" w:hint="eastAsia"/>
          <w:b/>
          <w:color w:val="000000"/>
          <w:kern w:val="0"/>
          <w:sz w:val="24"/>
          <w:szCs w:val="24"/>
        </w:rPr>
        <w:t>中标金额5%</w:t>
      </w:r>
      <w:r w:rsidRPr="00D17C39">
        <w:rPr>
          <w:rFonts w:ascii="微软雅黑" w:eastAsia="微软雅黑" w:hAnsi="微软雅黑" w:cs="Arial" w:hint="eastAsia"/>
          <w:color w:val="000000"/>
          <w:kern w:val="0"/>
          <w:sz w:val="24"/>
          <w:szCs w:val="24"/>
        </w:rPr>
        <w:t>缴纳</w:t>
      </w:r>
      <w:r w:rsidR="007D555D" w:rsidRPr="00D17C39">
        <w:rPr>
          <w:rFonts w:ascii="微软雅黑" w:eastAsia="微软雅黑" w:hAnsi="微软雅黑" w:cs="Arial" w:hint="eastAsia"/>
          <w:color w:val="000000"/>
          <w:kern w:val="0"/>
          <w:sz w:val="24"/>
          <w:szCs w:val="24"/>
        </w:rPr>
        <w:t>（上限1</w:t>
      </w:r>
      <w:r w:rsidR="007D555D" w:rsidRPr="00D17C39">
        <w:rPr>
          <w:rFonts w:ascii="微软雅黑" w:eastAsia="微软雅黑" w:hAnsi="微软雅黑" w:cs="Arial"/>
          <w:color w:val="000000"/>
          <w:kern w:val="0"/>
          <w:sz w:val="24"/>
          <w:szCs w:val="24"/>
        </w:rPr>
        <w:t>0</w:t>
      </w:r>
      <w:r w:rsidR="007D555D" w:rsidRPr="00D17C39">
        <w:rPr>
          <w:rFonts w:ascii="微软雅黑" w:eastAsia="微软雅黑" w:hAnsi="微软雅黑" w:cs="Arial" w:hint="eastAsia"/>
          <w:color w:val="000000"/>
          <w:kern w:val="0"/>
          <w:sz w:val="24"/>
          <w:szCs w:val="24"/>
        </w:rPr>
        <w:t>万元）</w:t>
      </w:r>
      <w:r w:rsidRPr="00D17C39">
        <w:rPr>
          <w:rFonts w:ascii="微软雅黑" w:eastAsia="微软雅黑" w:hAnsi="微软雅黑" w:cs="Arial" w:hint="eastAsia"/>
          <w:color w:val="000000"/>
          <w:kern w:val="0"/>
          <w:sz w:val="24"/>
          <w:szCs w:val="24"/>
        </w:rPr>
        <w:t>，具体以招标说明书为准</w:t>
      </w:r>
      <w:r w:rsidR="00A551C8">
        <w:rPr>
          <w:rFonts w:ascii="微软雅黑" w:eastAsia="微软雅黑" w:hAnsi="微软雅黑" w:cs="Arial" w:hint="eastAsia"/>
          <w:color w:val="000000"/>
          <w:kern w:val="0"/>
          <w:sz w:val="24"/>
          <w:szCs w:val="24"/>
        </w:rPr>
        <w:t>。</w:t>
      </w:r>
    </w:p>
    <w:p w:rsidR="001C4E5F" w:rsidRPr="001B22E5" w:rsidRDefault="001C4E5F" w:rsidP="001C4E5F">
      <w:pPr>
        <w:widowControl/>
        <w:spacing w:line="360" w:lineRule="exact"/>
        <w:jc w:val="left"/>
        <w:rPr>
          <w:rFonts w:ascii="微软雅黑" w:eastAsia="微软雅黑" w:hAnsi="微软雅黑" w:cs="Arial"/>
          <w:b/>
          <w:color w:val="000000"/>
          <w:kern w:val="0"/>
          <w:sz w:val="24"/>
          <w:szCs w:val="24"/>
        </w:rPr>
      </w:pPr>
      <w:r w:rsidRPr="001B22E5">
        <w:rPr>
          <w:rFonts w:ascii="微软雅黑" w:eastAsia="微软雅黑" w:hAnsi="微软雅黑" w:cs="Arial" w:hint="eastAsia"/>
          <w:b/>
          <w:color w:val="000000"/>
          <w:kern w:val="0"/>
          <w:sz w:val="24"/>
          <w:szCs w:val="24"/>
        </w:rPr>
        <w:t>2、服务商资质要求：</w:t>
      </w:r>
    </w:p>
    <w:p w:rsidR="001C4E5F" w:rsidRPr="001B22E5" w:rsidRDefault="001C4E5F" w:rsidP="001C4E5F">
      <w:pPr>
        <w:spacing w:line="360" w:lineRule="exact"/>
        <w:ind w:firstLineChars="59" w:firstLine="142"/>
        <w:rPr>
          <w:rFonts w:ascii="微软雅黑" w:eastAsia="微软雅黑" w:hAnsi="微软雅黑" w:cs="Arial"/>
          <w:b/>
          <w:color w:val="000000"/>
          <w:kern w:val="0"/>
          <w:sz w:val="24"/>
          <w:szCs w:val="24"/>
        </w:rPr>
      </w:pPr>
      <w:r w:rsidRPr="001B22E5">
        <w:rPr>
          <w:rFonts w:ascii="微软雅黑" w:eastAsia="微软雅黑" w:hAnsi="微软雅黑" w:cs="Arial" w:hint="eastAsia"/>
          <w:b/>
          <w:color w:val="000000"/>
          <w:kern w:val="0"/>
          <w:sz w:val="24"/>
          <w:szCs w:val="24"/>
        </w:rPr>
        <w:t>2</w:t>
      </w:r>
      <w:r w:rsidRPr="001B22E5">
        <w:rPr>
          <w:rFonts w:ascii="微软雅黑" w:eastAsia="微软雅黑" w:hAnsi="微软雅黑" w:cs="Arial"/>
          <w:b/>
          <w:color w:val="000000"/>
          <w:kern w:val="0"/>
          <w:sz w:val="24"/>
          <w:szCs w:val="24"/>
        </w:rPr>
        <w:t>.1</w:t>
      </w:r>
      <w:r w:rsidRPr="001B22E5">
        <w:rPr>
          <w:rFonts w:ascii="微软雅黑" w:eastAsia="微软雅黑" w:hAnsi="微软雅黑" w:cs="Arial" w:hint="eastAsia"/>
          <w:b/>
          <w:color w:val="000000"/>
          <w:kern w:val="0"/>
          <w:sz w:val="24"/>
          <w:szCs w:val="24"/>
        </w:rPr>
        <w:t>营业范围和证书要求</w:t>
      </w:r>
    </w:p>
    <w:p w:rsidR="001C4E5F" w:rsidRPr="006E1506" w:rsidRDefault="001C4E5F" w:rsidP="001C4E5F">
      <w:pPr>
        <w:spacing w:line="360" w:lineRule="exact"/>
        <w:ind w:firstLineChars="59" w:firstLine="142"/>
        <w:rPr>
          <w:rFonts w:ascii="微软雅黑" w:eastAsia="微软雅黑" w:hAnsi="微软雅黑" w:cs="Arial"/>
          <w:b/>
          <w:color w:val="000000"/>
          <w:kern w:val="0"/>
          <w:sz w:val="24"/>
          <w:szCs w:val="24"/>
        </w:rPr>
      </w:pPr>
      <w:r w:rsidRPr="001B22E5">
        <w:rPr>
          <w:rFonts w:ascii="微软雅黑" w:eastAsia="微软雅黑" w:hAnsi="微软雅黑" w:cs="Arial" w:hint="eastAsia"/>
          <w:b/>
          <w:color w:val="000000"/>
          <w:kern w:val="0"/>
          <w:sz w:val="24"/>
          <w:szCs w:val="24"/>
        </w:rPr>
        <w:t>（1）一般类：</w:t>
      </w:r>
      <w:r w:rsidRPr="008347F2">
        <w:rPr>
          <w:rFonts w:ascii="微软雅黑" w:eastAsia="微软雅黑" w:hAnsi="微软雅黑" w:cs="Arial" w:hint="eastAsia"/>
          <w:color w:val="000000"/>
          <w:kern w:val="0"/>
          <w:sz w:val="24"/>
          <w:szCs w:val="24"/>
        </w:rPr>
        <w:t>废旧物资回收或再生资源回收</w:t>
      </w:r>
      <w:r>
        <w:rPr>
          <w:rFonts w:ascii="微软雅黑" w:eastAsia="微软雅黑" w:hAnsi="微软雅黑" w:cs="Arial" w:hint="eastAsia"/>
          <w:color w:val="000000"/>
          <w:kern w:val="0"/>
          <w:sz w:val="24"/>
          <w:szCs w:val="24"/>
        </w:rPr>
        <w:t>相关的</w:t>
      </w:r>
      <w:r w:rsidRPr="008347F2">
        <w:rPr>
          <w:rFonts w:ascii="微软雅黑" w:eastAsia="微软雅黑" w:hAnsi="微软雅黑" w:cs="Arial" w:hint="eastAsia"/>
          <w:color w:val="000000"/>
          <w:kern w:val="0"/>
          <w:sz w:val="24"/>
          <w:szCs w:val="24"/>
        </w:rPr>
        <w:t>营业范围；</w:t>
      </w:r>
    </w:p>
    <w:p w:rsidR="001C4E5F" w:rsidRPr="001B22E5" w:rsidRDefault="001C4E5F" w:rsidP="001C4E5F">
      <w:pPr>
        <w:spacing w:line="360" w:lineRule="exact"/>
        <w:ind w:leftChars="68" w:left="565" w:hangingChars="176" w:hanging="422"/>
        <w:rPr>
          <w:rFonts w:ascii="微软雅黑" w:eastAsia="微软雅黑" w:hAnsi="微软雅黑" w:cs="Arial"/>
          <w:b/>
          <w:color w:val="000000"/>
          <w:kern w:val="0"/>
          <w:sz w:val="24"/>
          <w:szCs w:val="24"/>
        </w:rPr>
      </w:pPr>
      <w:r w:rsidRPr="001B22E5">
        <w:rPr>
          <w:rFonts w:ascii="微软雅黑" w:eastAsia="微软雅黑" w:hAnsi="微软雅黑" w:cs="Arial" w:hint="eastAsia"/>
          <w:b/>
          <w:color w:val="000000"/>
          <w:kern w:val="0"/>
          <w:sz w:val="24"/>
          <w:szCs w:val="24"/>
        </w:rPr>
        <w:t>（2）废面类：</w:t>
      </w:r>
    </w:p>
    <w:p w:rsidR="00B94B28" w:rsidRDefault="00B94B28" w:rsidP="00B94B28">
      <w:pPr>
        <w:spacing w:line="360" w:lineRule="exact"/>
        <w:ind w:leftChars="269" w:left="963" w:hangingChars="166" w:hanging="398"/>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A：</w:t>
      </w:r>
      <w:r w:rsidR="001C4E5F" w:rsidRPr="00EB0273">
        <w:rPr>
          <w:rFonts w:ascii="微软雅黑" w:eastAsia="微软雅黑" w:hAnsi="微软雅黑" w:cs="Arial" w:hint="eastAsia"/>
          <w:color w:val="000000"/>
          <w:kern w:val="0"/>
          <w:sz w:val="24"/>
          <w:szCs w:val="24"/>
        </w:rPr>
        <w:t>加工企业：饲料加工/生产相关的经营范围</w:t>
      </w:r>
      <w:r w:rsidR="001C4E5F" w:rsidRPr="00CD462E">
        <w:rPr>
          <w:rFonts w:ascii="微软雅黑" w:eastAsia="微软雅黑" w:hAnsi="微软雅黑" w:cs="Arial" w:hint="eastAsia"/>
          <w:color w:val="000000"/>
          <w:kern w:val="0"/>
          <w:sz w:val="24"/>
          <w:szCs w:val="24"/>
        </w:rPr>
        <w:t>，</w:t>
      </w:r>
      <w:r w:rsidR="009D596A">
        <w:rPr>
          <w:rFonts w:ascii="微软雅黑" w:eastAsia="微软雅黑" w:hAnsi="微软雅黑" w:cs="Arial" w:hint="eastAsia"/>
          <w:color w:val="000000"/>
          <w:kern w:val="0"/>
          <w:sz w:val="24"/>
          <w:szCs w:val="24"/>
        </w:rPr>
        <w:t>且</w:t>
      </w:r>
      <w:r w:rsidR="001C4E5F" w:rsidRPr="00CD462E">
        <w:rPr>
          <w:rFonts w:ascii="微软雅黑" w:eastAsia="微软雅黑" w:hAnsi="微软雅黑" w:cs="Arial" w:hint="eastAsia"/>
          <w:color w:val="000000"/>
          <w:kern w:val="0"/>
          <w:sz w:val="24"/>
          <w:szCs w:val="24"/>
        </w:rPr>
        <w:t>具备饲料生产许可证</w:t>
      </w:r>
      <w:r>
        <w:rPr>
          <w:rFonts w:ascii="微软雅黑" w:eastAsia="微软雅黑" w:hAnsi="微软雅黑" w:cs="Arial" w:hint="eastAsia"/>
          <w:color w:val="000000"/>
          <w:kern w:val="0"/>
          <w:sz w:val="24"/>
          <w:szCs w:val="24"/>
        </w:rPr>
        <w:t>，同时具备</w:t>
      </w:r>
      <w:r w:rsidRPr="00EB0273">
        <w:rPr>
          <w:rFonts w:ascii="微软雅黑" w:eastAsia="微软雅黑" w:hAnsi="微软雅黑" w:cs="Arial" w:hint="eastAsia"/>
          <w:color w:val="000000"/>
          <w:kern w:val="0"/>
          <w:sz w:val="24"/>
          <w:szCs w:val="24"/>
        </w:rPr>
        <w:t>饲料加工/生产相关的经营范围</w:t>
      </w:r>
      <w:r>
        <w:rPr>
          <w:rFonts w:ascii="微软雅黑" w:eastAsia="微软雅黑" w:hAnsi="微软雅黑" w:cs="Arial" w:hint="eastAsia"/>
          <w:color w:val="000000"/>
          <w:kern w:val="0"/>
          <w:sz w:val="24"/>
          <w:szCs w:val="24"/>
        </w:rPr>
        <w:t>年限≥1年；</w:t>
      </w:r>
    </w:p>
    <w:p w:rsidR="000879AF" w:rsidRDefault="00B94B28" w:rsidP="000879AF">
      <w:pPr>
        <w:spacing w:line="360" w:lineRule="exact"/>
        <w:ind w:leftChars="269" w:left="963" w:hangingChars="166" w:hanging="398"/>
        <w:rPr>
          <w:rFonts w:ascii="微软雅黑" w:eastAsia="微软雅黑" w:hAnsi="微软雅黑" w:cs="Arial"/>
          <w:color w:val="000000"/>
          <w:kern w:val="0"/>
          <w:sz w:val="24"/>
          <w:szCs w:val="24"/>
        </w:rPr>
      </w:pPr>
      <w:r>
        <w:rPr>
          <w:rFonts w:ascii="微软雅黑" w:eastAsia="微软雅黑" w:hAnsi="微软雅黑" w:cs="Arial"/>
          <w:color w:val="000000"/>
          <w:kern w:val="0"/>
          <w:sz w:val="24"/>
          <w:szCs w:val="24"/>
        </w:rPr>
        <w:t>B</w:t>
      </w:r>
      <w:r>
        <w:rPr>
          <w:rFonts w:ascii="微软雅黑" w:eastAsia="微软雅黑" w:hAnsi="微软雅黑" w:cs="Arial" w:hint="eastAsia"/>
          <w:color w:val="000000"/>
          <w:kern w:val="0"/>
          <w:sz w:val="24"/>
          <w:szCs w:val="24"/>
        </w:rPr>
        <w:t>：</w:t>
      </w:r>
      <w:r w:rsidR="001C4E5F" w:rsidRPr="00EB0273">
        <w:rPr>
          <w:rFonts w:ascii="微软雅黑" w:eastAsia="微软雅黑" w:hAnsi="微软雅黑" w:cs="Arial" w:hint="eastAsia"/>
          <w:color w:val="000000"/>
          <w:kern w:val="0"/>
          <w:sz w:val="24"/>
          <w:szCs w:val="24"/>
        </w:rPr>
        <w:t>养殖企业：禽畜养殖相关的经营范围</w:t>
      </w:r>
      <w:r w:rsidR="002A23AA">
        <w:rPr>
          <w:rFonts w:ascii="微软雅黑" w:eastAsia="微软雅黑" w:hAnsi="微软雅黑" w:cs="Arial" w:hint="eastAsia"/>
          <w:color w:val="000000"/>
          <w:kern w:val="0"/>
          <w:sz w:val="24"/>
          <w:szCs w:val="24"/>
        </w:rPr>
        <w:t>，且具备</w:t>
      </w:r>
      <w:r w:rsidR="002A23AA" w:rsidRPr="00EB0273">
        <w:rPr>
          <w:rFonts w:ascii="微软雅黑" w:eastAsia="微软雅黑" w:hAnsi="微软雅黑" w:cs="Arial" w:hint="eastAsia"/>
          <w:color w:val="000000"/>
          <w:kern w:val="0"/>
          <w:sz w:val="24"/>
          <w:szCs w:val="24"/>
        </w:rPr>
        <w:t>禽畜养殖相关的经营范围</w:t>
      </w:r>
      <w:r w:rsidR="002A23AA">
        <w:rPr>
          <w:rFonts w:ascii="微软雅黑" w:eastAsia="微软雅黑" w:hAnsi="微软雅黑" w:cs="Arial" w:hint="eastAsia"/>
          <w:color w:val="000000"/>
          <w:kern w:val="0"/>
          <w:sz w:val="24"/>
          <w:szCs w:val="24"/>
        </w:rPr>
        <w:t>年限≥1年</w:t>
      </w:r>
      <w:r w:rsidR="001C4E5F">
        <w:rPr>
          <w:rFonts w:ascii="微软雅黑" w:eastAsia="微软雅黑" w:hAnsi="微软雅黑" w:cs="Arial" w:hint="eastAsia"/>
          <w:color w:val="000000"/>
          <w:kern w:val="0"/>
          <w:sz w:val="24"/>
          <w:szCs w:val="24"/>
        </w:rPr>
        <w:t>；</w:t>
      </w:r>
    </w:p>
    <w:p w:rsidR="000879AF" w:rsidRDefault="00B94B28" w:rsidP="000879AF">
      <w:pPr>
        <w:spacing w:line="360" w:lineRule="exact"/>
        <w:ind w:leftChars="269" w:left="963" w:hangingChars="166" w:hanging="398"/>
        <w:rPr>
          <w:rFonts w:ascii="微软雅黑" w:eastAsia="微软雅黑" w:hAnsi="微软雅黑" w:cs="Arial"/>
          <w:color w:val="000000"/>
          <w:kern w:val="0"/>
          <w:sz w:val="24"/>
          <w:szCs w:val="24"/>
        </w:rPr>
      </w:pPr>
      <w:r>
        <w:rPr>
          <w:rFonts w:ascii="微软雅黑" w:eastAsia="微软雅黑" w:hAnsi="微软雅黑" w:cs="Arial"/>
          <w:color w:val="000000"/>
          <w:kern w:val="0"/>
          <w:sz w:val="24"/>
          <w:szCs w:val="24"/>
        </w:rPr>
        <w:t>C</w:t>
      </w:r>
      <w:r>
        <w:rPr>
          <w:rFonts w:ascii="微软雅黑" w:eastAsia="微软雅黑" w:hAnsi="微软雅黑" w:cs="Arial" w:hint="eastAsia"/>
          <w:color w:val="000000"/>
          <w:kern w:val="0"/>
          <w:sz w:val="24"/>
          <w:szCs w:val="24"/>
        </w:rPr>
        <w:t>：</w:t>
      </w:r>
      <w:r w:rsidR="001C4E5F" w:rsidRPr="00EB0273">
        <w:rPr>
          <w:rFonts w:ascii="微软雅黑" w:eastAsia="微软雅黑" w:hAnsi="微软雅黑" w:cs="Arial" w:hint="eastAsia"/>
          <w:color w:val="000000"/>
          <w:kern w:val="0"/>
          <w:sz w:val="24"/>
          <w:szCs w:val="24"/>
        </w:rPr>
        <w:t>回收企业：与上述加工企业/养殖企业签订供货协议书</w:t>
      </w:r>
      <w:r w:rsidR="001C4E5F">
        <w:rPr>
          <w:rFonts w:ascii="微软雅黑" w:eastAsia="微软雅黑" w:hAnsi="微软雅黑" w:cs="Arial" w:hint="eastAsia"/>
          <w:color w:val="000000"/>
          <w:kern w:val="0"/>
          <w:sz w:val="24"/>
          <w:szCs w:val="24"/>
        </w:rPr>
        <w:t>；</w:t>
      </w:r>
    </w:p>
    <w:p w:rsidR="001C4E5F" w:rsidRPr="00CD462E" w:rsidRDefault="000879AF" w:rsidP="000879AF">
      <w:pPr>
        <w:spacing w:line="360" w:lineRule="exact"/>
        <w:ind w:leftChars="269" w:left="963" w:hangingChars="166" w:hanging="398"/>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具备上述</w:t>
      </w:r>
      <w:r w:rsidR="00ED4DAC">
        <w:rPr>
          <w:rFonts w:ascii="微软雅黑" w:eastAsia="微软雅黑" w:hAnsi="微软雅黑" w:cs="Arial" w:hint="eastAsia"/>
          <w:color w:val="000000"/>
          <w:kern w:val="0"/>
          <w:sz w:val="24"/>
          <w:szCs w:val="24"/>
        </w:rPr>
        <w:t>三项条件之一即可报名参与</w:t>
      </w:r>
      <w:r w:rsidR="00DB1554">
        <w:rPr>
          <w:rFonts w:ascii="微软雅黑" w:eastAsia="微软雅黑" w:hAnsi="微软雅黑" w:cs="Arial" w:hint="eastAsia"/>
          <w:color w:val="000000"/>
          <w:kern w:val="0"/>
          <w:sz w:val="24"/>
          <w:szCs w:val="24"/>
        </w:rPr>
        <w:t>竞标</w:t>
      </w:r>
      <w:r w:rsidR="001C4E5F" w:rsidRPr="00CD462E">
        <w:rPr>
          <w:rFonts w:ascii="微软雅黑" w:eastAsia="微软雅黑" w:hAnsi="微软雅黑" w:cs="Arial" w:hint="eastAsia"/>
          <w:color w:val="000000"/>
          <w:kern w:val="0"/>
          <w:sz w:val="24"/>
          <w:szCs w:val="24"/>
        </w:rPr>
        <w:t>。</w:t>
      </w:r>
    </w:p>
    <w:p w:rsidR="001C4E5F" w:rsidRPr="008347F2" w:rsidRDefault="001C4E5F" w:rsidP="001C4E5F">
      <w:pPr>
        <w:spacing w:line="360" w:lineRule="exact"/>
        <w:ind w:leftChars="68" w:left="568" w:hangingChars="177" w:hanging="425"/>
        <w:rPr>
          <w:rFonts w:ascii="微软雅黑" w:eastAsia="微软雅黑" w:hAnsi="微软雅黑" w:cs="Arial"/>
          <w:b/>
          <w:color w:val="000000"/>
          <w:kern w:val="0"/>
          <w:sz w:val="24"/>
          <w:szCs w:val="24"/>
        </w:rPr>
      </w:pPr>
      <w:r>
        <w:rPr>
          <w:rFonts w:ascii="微软雅黑" w:eastAsia="微软雅黑" w:hAnsi="微软雅黑" w:cs="Arial" w:hint="eastAsia"/>
          <w:b/>
          <w:color w:val="000000"/>
          <w:kern w:val="0"/>
          <w:sz w:val="24"/>
          <w:szCs w:val="24"/>
        </w:rPr>
        <w:t>2</w:t>
      </w:r>
      <w:r>
        <w:rPr>
          <w:rFonts w:ascii="微软雅黑" w:eastAsia="微软雅黑" w:hAnsi="微软雅黑" w:cs="Arial"/>
          <w:b/>
          <w:color w:val="000000"/>
          <w:kern w:val="0"/>
          <w:sz w:val="24"/>
          <w:szCs w:val="24"/>
        </w:rPr>
        <w:t>.2</w:t>
      </w:r>
      <w:r w:rsidRPr="008347F2">
        <w:rPr>
          <w:rFonts w:ascii="微软雅黑" w:eastAsia="微软雅黑" w:hAnsi="微软雅黑" w:cs="Arial" w:hint="eastAsia"/>
          <w:b/>
          <w:color w:val="000000"/>
          <w:kern w:val="0"/>
          <w:sz w:val="24"/>
          <w:szCs w:val="24"/>
        </w:rPr>
        <w:t>个体户、养殖户：</w:t>
      </w:r>
      <w:r w:rsidRPr="008347F2">
        <w:rPr>
          <w:rFonts w:ascii="微软雅黑" w:eastAsia="微软雅黑" w:hAnsi="微软雅黑" w:cs="Arial" w:hint="eastAsia"/>
          <w:color w:val="000000"/>
          <w:kern w:val="0"/>
          <w:sz w:val="24"/>
          <w:szCs w:val="24"/>
        </w:rPr>
        <w:t>有意向竞标，需提供营业执照、身份证，我司安排审核确认</w:t>
      </w:r>
      <w:r w:rsidR="00C64CBD">
        <w:rPr>
          <w:rFonts w:ascii="微软雅黑" w:eastAsia="微软雅黑" w:hAnsi="微软雅黑" w:cs="Arial" w:hint="eastAsia"/>
          <w:color w:val="000000"/>
          <w:kern w:val="0"/>
          <w:sz w:val="24"/>
          <w:szCs w:val="24"/>
        </w:rPr>
        <w:t>。</w:t>
      </w:r>
    </w:p>
    <w:p w:rsidR="00B835BA" w:rsidRPr="000E1787" w:rsidRDefault="00126EF2" w:rsidP="00B835BA">
      <w:pPr>
        <w:spacing w:line="360" w:lineRule="exact"/>
        <w:jc w:val="left"/>
        <w:rPr>
          <w:rFonts w:ascii="微软雅黑" w:eastAsia="微软雅黑" w:hAnsi="微软雅黑" w:cs="Arial"/>
          <w:color w:val="000000"/>
          <w:kern w:val="0"/>
          <w:sz w:val="24"/>
          <w:szCs w:val="24"/>
        </w:rPr>
      </w:pPr>
      <w:r w:rsidRPr="00C85411">
        <w:rPr>
          <w:rFonts w:ascii="微软雅黑" w:eastAsia="微软雅黑" w:hAnsi="微软雅黑" w:cs="Arial" w:hint="eastAsia"/>
          <w:b/>
          <w:bCs/>
          <w:color w:val="000000"/>
          <w:kern w:val="0"/>
          <w:sz w:val="24"/>
          <w:szCs w:val="24"/>
        </w:rPr>
        <w:t>3</w:t>
      </w:r>
      <w:r w:rsidR="00B835BA" w:rsidRPr="00C85411">
        <w:rPr>
          <w:rFonts w:ascii="微软雅黑" w:eastAsia="微软雅黑" w:hAnsi="微软雅黑" w:cs="Arial" w:hint="eastAsia"/>
          <w:b/>
          <w:bCs/>
          <w:color w:val="000000"/>
          <w:kern w:val="0"/>
          <w:sz w:val="24"/>
          <w:szCs w:val="24"/>
        </w:rPr>
        <w:t>、报名方式</w:t>
      </w:r>
      <w:r w:rsidR="00B835BA" w:rsidRPr="000E1787">
        <w:rPr>
          <w:rFonts w:ascii="微软雅黑" w:eastAsia="微软雅黑" w:hAnsi="微软雅黑" w:cs="Arial" w:hint="eastAsia"/>
          <w:color w:val="000000"/>
          <w:kern w:val="0"/>
          <w:sz w:val="24"/>
          <w:szCs w:val="24"/>
        </w:rPr>
        <w:t>：</w:t>
      </w:r>
    </w:p>
    <w:p w:rsidR="00417557" w:rsidRPr="000E1787" w:rsidRDefault="00417557" w:rsidP="00417557">
      <w:pPr>
        <w:spacing w:line="360" w:lineRule="exact"/>
        <w:ind w:leftChars="136" w:left="567" w:hangingChars="117" w:hanging="281"/>
        <w:rPr>
          <w:rFonts w:ascii="微软雅黑" w:eastAsia="微软雅黑" w:hAnsi="微软雅黑" w:cs="Arial"/>
          <w:color w:val="000000"/>
          <w:kern w:val="0"/>
          <w:sz w:val="24"/>
          <w:szCs w:val="24"/>
        </w:rPr>
      </w:pPr>
      <w:r w:rsidRPr="000E1787">
        <w:rPr>
          <w:rFonts w:ascii="微软雅黑" w:eastAsia="微软雅黑" w:hAnsi="微软雅黑" w:cs="Arial"/>
          <w:color w:val="000000"/>
          <w:kern w:val="0"/>
          <w:sz w:val="24"/>
          <w:szCs w:val="24"/>
        </w:rPr>
        <w:t>A</w:t>
      </w:r>
      <w:r w:rsidRPr="000E1787">
        <w:rPr>
          <w:rFonts w:ascii="微软雅黑" w:eastAsia="微软雅黑" w:hAnsi="微软雅黑" w:cs="Arial" w:hint="eastAsia"/>
          <w:color w:val="000000"/>
          <w:kern w:val="0"/>
          <w:sz w:val="24"/>
          <w:szCs w:val="24"/>
        </w:rPr>
        <w:t>、联系人：</w:t>
      </w:r>
      <w:r>
        <w:rPr>
          <w:rFonts w:ascii="微软雅黑" w:eastAsia="微软雅黑" w:hAnsi="微软雅黑" w:cs="Arial" w:hint="eastAsia"/>
          <w:color w:val="000000"/>
          <w:kern w:val="0"/>
          <w:sz w:val="24"/>
          <w:szCs w:val="24"/>
        </w:rPr>
        <w:t>孙女士、项先生</w:t>
      </w:r>
    </w:p>
    <w:p w:rsidR="00417557" w:rsidRPr="000E1787" w:rsidRDefault="00417557" w:rsidP="00417557">
      <w:pPr>
        <w:spacing w:line="360" w:lineRule="exact"/>
        <w:ind w:leftChars="136" w:left="567" w:hangingChars="117" w:hanging="281"/>
        <w:rPr>
          <w:rFonts w:ascii="微软雅黑" w:eastAsia="微软雅黑" w:hAnsi="微软雅黑" w:cs="Arial"/>
          <w:color w:val="000000"/>
          <w:kern w:val="0"/>
          <w:sz w:val="24"/>
          <w:szCs w:val="24"/>
        </w:rPr>
      </w:pPr>
      <w:r w:rsidRPr="000E1787">
        <w:rPr>
          <w:rFonts w:ascii="微软雅黑" w:eastAsia="微软雅黑" w:hAnsi="微软雅黑" w:cs="Arial"/>
          <w:color w:val="000000"/>
          <w:kern w:val="0"/>
          <w:sz w:val="24"/>
          <w:szCs w:val="24"/>
        </w:rPr>
        <w:t>B</w:t>
      </w:r>
      <w:r w:rsidRPr="000E1787">
        <w:rPr>
          <w:rFonts w:ascii="微软雅黑" w:eastAsia="微软雅黑" w:hAnsi="微软雅黑" w:cs="Arial" w:hint="eastAsia"/>
          <w:color w:val="000000"/>
          <w:kern w:val="0"/>
          <w:sz w:val="24"/>
          <w:szCs w:val="24"/>
        </w:rPr>
        <w:t>、电话：</w:t>
      </w:r>
      <w:r>
        <w:rPr>
          <w:rFonts w:ascii="微软雅黑" w:eastAsia="微软雅黑" w:hAnsi="微软雅黑" w:cs="Arial" w:hint="eastAsia"/>
          <w:color w:val="000000"/>
          <w:kern w:val="0"/>
          <w:sz w:val="24"/>
          <w:szCs w:val="24"/>
        </w:rPr>
        <w:t>18845788172、17625638091</w:t>
      </w:r>
    </w:p>
    <w:p w:rsidR="00417557" w:rsidRPr="00417557" w:rsidRDefault="00417557" w:rsidP="00417557">
      <w:pPr>
        <w:spacing w:line="360" w:lineRule="exact"/>
        <w:ind w:leftChars="136" w:left="567" w:hangingChars="117" w:hanging="281"/>
        <w:rPr>
          <w:rFonts w:ascii="微软雅黑" w:eastAsia="微软雅黑" w:hAnsi="微软雅黑" w:cs="Arial"/>
          <w:color w:val="000000"/>
          <w:kern w:val="0"/>
          <w:sz w:val="24"/>
          <w:szCs w:val="24"/>
        </w:rPr>
      </w:pPr>
      <w:r w:rsidRPr="00417557">
        <w:rPr>
          <w:rFonts w:ascii="微软雅黑" w:eastAsia="微软雅黑" w:hAnsi="微软雅黑" w:cs="Arial" w:hint="eastAsia"/>
          <w:color w:val="000000"/>
          <w:kern w:val="0"/>
          <w:sz w:val="24"/>
          <w:szCs w:val="24"/>
        </w:rPr>
        <w:lastRenderedPageBreak/>
        <w:t>C、邮箱：</w:t>
      </w:r>
      <w:hyperlink r:id="rId7" w:history="1">
        <w:r w:rsidRPr="00417557">
          <w:rPr>
            <w:rStyle w:val="a9"/>
            <w:rFonts w:ascii="微软雅黑" w:eastAsia="微软雅黑" w:hAnsi="微软雅黑" w:cs="Arial" w:hint="eastAsia"/>
            <w:kern w:val="0"/>
            <w:sz w:val="24"/>
            <w:szCs w:val="24"/>
          </w:rPr>
          <w:t>sunwei@pec.com.cn、xiangqiming@pec.com.cn</w:t>
        </w:r>
      </w:hyperlink>
      <w:r w:rsidRPr="00417557">
        <w:rPr>
          <w:rFonts w:ascii="微软雅黑" w:eastAsia="微软雅黑" w:hAnsi="微软雅黑" w:cs="Arial" w:hint="eastAsia"/>
          <w:color w:val="000000"/>
          <w:kern w:val="0"/>
          <w:sz w:val="24"/>
          <w:szCs w:val="24"/>
        </w:rPr>
        <w:t>（报名文件请同时发送两邮箱）</w:t>
      </w:r>
    </w:p>
    <w:p w:rsidR="00417557" w:rsidRPr="00417557" w:rsidRDefault="00417557" w:rsidP="00417557">
      <w:pPr>
        <w:spacing w:line="360" w:lineRule="exact"/>
        <w:ind w:leftChars="136" w:left="567" w:hangingChars="117" w:hanging="281"/>
        <w:rPr>
          <w:rFonts w:ascii="微软雅黑" w:eastAsia="微软雅黑" w:hAnsi="微软雅黑" w:cs="Arial"/>
          <w:color w:val="000000"/>
          <w:kern w:val="0"/>
          <w:sz w:val="24"/>
          <w:szCs w:val="24"/>
        </w:rPr>
      </w:pPr>
      <w:r w:rsidRPr="00417557">
        <w:rPr>
          <w:rFonts w:ascii="微软雅黑" w:eastAsia="微软雅黑" w:hAnsi="微软雅黑" w:cs="Arial" w:hint="eastAsia"/>
          <w:color w:val="000000"/>
          <w:kern w:val="0"/>
          <w:sz w:val="24"/>
          <w:szCs w:val="24"/>
        </w:rPr>
        <w:t>D、报名时间：</w:t>
      </w:r>
      <w:r w:rsidRPr="00417557">
        <w:rPr>
          <w:rFonts w:ascii="微软雅黑" w:eastAsia="微软雅黑" w:hAnsi="微软雅黑" w:cs="Arial" w:hint="eastAsia"/>
          <w:b/>
          <w:color w:val="000000"/>
          <w:kern w:val="0"/>
          <w:sz w:val="24"/>
          <w:szCs w:val="24"/>
        </w:rPr>
        <w:t>2020年01月20日08时至2020年02月20日17时</w:t>
      </w:r>
      <w:proofErr w:type="gramStart"/>
      <w:r w:rsidRPr="00417557">
        <w:rPr>
          <w:rFonts w:ascii="微软雅黑" w:eastAsia="微软雅黑" w:hAnsi="微软雅黑" w:cs="Arial" w:hint="eastAsia"/>
          <w:b/>
          <w:color w:val="000000"/>
          <w:kern w:val="0"/>
          <w:sz w:val="24"/>
          <w:szCs w:val="24"/>
        </w:rPr>
        <w:t>止</w:t>
      </w:r>
      <w:proofErr w:type="gramEnd"/>
    </w:p>
    <w:p w:rsidR="00417557" w:rsidRDefault="00417557" w:rsidP="00417557">
      <w:pPr>
        <w:spacing w:line="360" w:lineRule="exact"/>
        <w:ind w:leftChars="136" w:left="567" w:hangingChars="117" w:hanging="281"/>
        <w:rPr>
          <w:rFonts w:ascii="微软雅黑" w:eastAsia="微软雅黑" w:hAnsi="微软雅黑" w:cs="Arial"/>
          <w:color w:val="000000"/>
          <w:kern w:val="0"/>
          <w:sz w:val="24"/>
          <w:szCs w:val="24"/>
        </w:rPr>
      </w:pPr>
      <w:r w:rsidRPr="00417557">
        <w:rPr>
          <w:rFonts w:ascii="微软雅黑" w:eastAsia="微软雅黑" w:hAnsi="微软雅黑" w:cs="Arial" w:hint="eastAsia"/>
          <w:color w:val="000000"/>
          <w:kern w:val="0"/>
          <w:sz w:val="24"/>
          <w:szCs w:val="24"/>
        </w:rPr>
        <w:t>E、所有报名材料加盖公章，邮件至我司审核；</w:t>
      </w:r>
    </w:p>
    <w:p w:rsidR="00FB6785" w:rsidRDefault="00FB6785" w:rsidP="00D17C39">
      <w:pPr>
        <w:widowControl/>
        <w:spacing w:line="360" w:lineRule="exact"/>
        <w:jc w:val="left"/>
        <w:rPr>
          <w:rFonts w:ascii="微软雅黑" w:eastAsia="微软雅黑" w:hAnsi="微软雅黑" w:hint="eastAsia"/>
          <w:color w:val="111F2C"/>
          <w:szCs w:val="21"/>
        </w:rPr>
      </w:pPr>
      <w:r w:rsidRPr="00FB6785">
        <w:rPr>
          <w:rFonts w:ascii="微软雅黑" w:eastAsia="微软雅黑" w:hAnsi="微软雅黑" w:cs="Arial" w:hint="eastAsia"/>
          <w:color w:val="000000"/>
          <w:kern w:val="0"/>
          <w:sz w:val="24"/>
          <w:szCs w:val="24"/>
        </w:rPr>
        <w:t>4、报名须提供的资料：报名资格文件的组成及顺序按照如下要求提供：</w:t>
      </w:r>
    </w:p>
    <w:p w:rsidR="00FB6785" w:rsidRDefault="00FB6785" w:rsidP="00FB6785">
      <w:pPr>
        <w:spacing w:line="360" w:lineRule="exact"/>
        <w:ind w:leftChars="136" w:left="567" w:hangingChars="117" w:hanging="281"/>
        <w:rPr>
          <w:rFonts w:ascii="微软雅黑" w:eastAsia="微软雅黑" w:hAnsi="微软雅黑" w:cs="Arial" w:hint="eastAsia"/>
          <w:color w:val="000000"/>
          <w:kern w:val="0"/>
          <w:sz w:val="24"/>
          <w:szCs w:val="24"/>
        </w:rPr>
      </w:pPr>
      <w:r w:rsidRPr="00FB6785">
        <w:rPr>
          <w:rFonts w:ascii="微软雅黑" w:eastAsia="微软雅黑" w:hAnsi="微软雅黑" w:cs="Arial" w:hint="eastAsia"/>
          <w:color w:val="000000"/>
          <w:kern w:val="0"/>
          <w:sz w:val="24"/>
          <w:szCs w:val="24"/>
        </w:rPr>
        <w:t>A、《服务商报名表》原件</w:t>
      </w:r>
      <w:r>
        <w:rPr>
          <w:rFonts w:ascii="微软雅黑" w:eastAsia="微软雅黑" w:hAnsi="微软雅黑" w:cs="Arial" w:hint="eastAsia"/>
          <w:color w:val="000000"/>
          <w:kern w:val="0"/>
          <w:sz w:val="24"/>
          <w:szCs w:val="24"/>
        </w:rPr>
        <w:t>加盖公章的扫描件（彩色）；</w:t>
      </w:r>
    </w:p>
    <w:p w:rsidR="00FB6785" w:rsidRDefault="00FB6785" w:rsidP="00FB6785">
      <w:pPr>
        <w:spacing w:line="360" w:lineRule="exact"/>
        <w:ind w:leftChars="136" w:left="567" w:hangingChars="117" w:hanging="281"/>
        <w:rPr>
          <w:rFonts w:ascii="微软雅黑" w:eastAsia="微软雅黑" w:hAnsi="微软雅黑" w:cs="Arial" w:hint="eastAsia"/>
          <w:color w:val="000000"/>
          <w:kern w:val="0"/>
          <w:sz w:val="24"/>
          <w:szCs w:val="24"/>
        </w:rPr>
      </w:pPr>
      <w:r w:rsidRPr="00FB6785">
        <w:rPr>
          <w:rFonts w:ascii="微软雅黑" w:eastAsia="微软雅黑" w:hAnsi="微软雅黑" w:cs="Arial" w:hint="eastAsia"/>
          <w:color w:val="000000"/>
          <w:kern w:val="0"/>
          <w:sz w:val="24"/>
          <w:szCs w:val="24"/>
        </w:rPr>
        <w:t>B、营业执照、税务登记证、组织机构代码证（或三证合一的营业执照）、开户许可证及其他专业资质证书的</w:t>
      </w:r>
      <w:r>
        <w:rPr>
          <w:rFonts w:ascii="微软雅黑" w:eastAsia="微软雅黑" w:hAnsi="微软雅黑" w:cs="Arial" w:hint="eastAsia"/>
          <w:color w:val="000000"/>
          <w:kern w:val="0"/>
          <w:sz w:val="24"/>
          <w:szCs w:val="24"/>
        </w:rPr>
        <w:t>原件扫描件或</w:t>
      </w:r>
      <w:r w:rsidRPr="00FB6785">
        <w:rPr>
          <w:rFonts w:ascii="微软雅黑" w:eastAsia="微软雅黑" w:hAnsi="微软雅黑" w:cs="Arial" w:hint="eastAsia"/>
          <w:color w:val="000000"/>
          <w:kern w:val="0"/>
          <w:sz w:val="24"/>
          <w:szCs w:val="24"/>
        </w:rPr>
        <w:t>复印件</w:t>
      </w:r>
      <w:r>
        <w:rPr>
          <w:rFonts w:ascii="微软雅黑" w:eastAsia="微软雅黑" w:hAnsi="微软雅黑" w:cs="Arial" w:hint="eastAsia"/>
          <w:color w:val="000000"/>
          <w:kern w:val="0"/>
          <w:sz w:val="24"/>
          <w:szCs w:val="24"/>
        </w:rPr>
        <w:t>加盖公章的扫描件（彩色）</w:t>
      </w:r>
      <w:r w:rsidRPr="00FB6785">
        <w:rPr>
          <w:rFonts w:ascii="微软雅黑" w:eastAsia="微软雅黑" w:hAnsi="微软雅黑" w:cs="Arial" w:hint="eastAsia"/>
          <w:color w:val="000000"/>
          <w:kern w:val="0"/>
          <w:sz w:val="24"/>
          <w:szCs w:val="24"/>
        </w:rPr>
        <w:t>；</w:t>
      </w:r>
    </w:p>
    <w:p w:rsidR="00FB6785" w:rsidRDefault="00FB6785" w:rsidP="00FB6785">
      <w:pPr>
        <w:spacing w:line="360" w:lineRule="exact"/>
        <w:ind w:leftChars="136" w:left="567" w:hangingChars="117" w:hanging="281"/>
        <w:rPr>
          <w:rFonts w:ascii="微软雅黑" w:eastAsia="微软雅黑" w:hAnsi="微软雅黑" w:cs="Arial" w:hint="eastAsia"/>
          <w:color w:val="000000"/>
          <w:kern w:val="0"/>
          <w:sz w:val="24"/>
          <w:szCs w:val="24"/>
        </w:rPr>
      </w:pPr>
      <w:r w:rsidRPr="00FB6785">
        <w:rPr>
          <w:rFonts w:ascii="微软雅黑" w:eastAsia="微软雅黑" w:hAnsi="微软雅黑" w:cs="Arial" w:hint="eastAsia"/>
          <w:color w:val="000000"/>
          <w:kern w:val="0"/>
          <w:sz w:val="24"/>
          <w:szCs w:val="24"/>
        </w:rPr>
        <w:t>C、如项目联络人为法人，请附法人身份证复印件</w:t>
      </w:r>
      <w:r>
        <w:rPr>
          <w:rFonts w:ascii="微软雅黑" w:eastAsia="微软雅黑" w:hAnsi="微软雅黑" w:cs="Arial" w:hint="eastAsia"/>
          <w:color w:val="000000"/>
          <w:kern w:val="0"/>
          <w:sz w:val="24"/>
          <w:szCs w:val="24"/>
        </w:rPr>
        <w:t>加盖公章的扫描件（彩色）</w:t>
      </w:r>
      <w:r w:rsidRPr="00FB6785">
        <w:rPr>
          <w:rFonts w:ascii="微软雅黑" w:eastAsia="微软雅黑" w:hAnsi="微软雅黑" w:cs="Arial" w:hint="eastAsia"/>
          <w:color w:val="000000"/>
          <w:kern w:val="0"/>
          <w:sz w:val="24"/>
          <w:szCs w:val="24"/>
        </w:rPr>
        <w:t>；如项目联络人为其他授权人，请附《授权委托书》原件</w:t>
      </w:r>
      <w:r>
        <w:rPr>
          <w:rFonts w:ascii="微软雅黑" w:eastAsia="微软雅黑" w:hAnsi="微软雅黑" w:cs="Arial" w:hint="eastAsia"/>
          <w:color w:val="000000"/>
          <w:kern w:val="0"/>
          <w:sz w:val="24"/>
          <w:szCs w:val="24"/>
        </w:rPr>
        <w:t>加盖公章的扫描件</w:t>
      </w:r>
      <w:r w:rsidRPr="00FB6785">
        <w:rPr>
          <w:rFonts w:ascii="微软雅黑" w:eastAsia="微软雅黑" w:hAnsi="微软雅黑" w:cs="Arial" w:hint="eastAsia"/>
          <w:color w:val="000000"/>
          <w:kern w:val="0"/>
          <w:sz w:val="24"/>
          <w:szCs w:val="24"/>
        </w:rPr>
        <w:t>、法人及被授权人身份证复印件</w:t>
      </w:r>
      <w:r>
        <w:rPr>
          <w:rFonts w:ascii="微软雅黑" w:eastAsia="微软雅黑" w:hAnsi="微软雅黑" w:cs="Arial" w:hint="eastAsia"/>
          <w:color w:val="000000"/>
          <w:kern w:val="0"/>
          <w:sz w:val="24"/>
          <w:szCs w:val="24"/>
        </w:rPr>
        <w:t>加盖公章的扫描件（彩色）、被授权人与投标公司的劳动合同原价扫描件或复印件加盖公章的扫描件（彩色）</w:t>
      </w:r>
      <w:r w:rsidRPr="00FB6785">
        <w:rPr>
          <w:rFonts w:ascii="微软雅黑" w:eastAsia="微软雅黑" w:hAnsi="微软雅黑" w:cs="Arial" w:hint="eastAsia"/>
          <w:color w:val="000000"/>
          <w:kern w:val="0"/>
          <w:sz w:val="24"/>
          <w:szCs w:val="24"/>
        </w:rPr>
        <w:t>。</w:t>
      </w:r>
    </w:p>
    <w:p w:rsidR="00FB6785" w:rsidRDefault="00FB6785" w:rsidP="00FB6785">
      <w:pPr>
        <w:spacing w:line="360" w:lineRule="exact"/>
        <w:ind w:leftChars="136" w:left="567" w:hangingChars="117" w:hanging="281"/>
        <w:rPr>
          <w:rFonts w:ascii="微软雅黑" w:eastAsia="微软雅黑" w:hAnsi="微软雅黑" w:cs="Arial"/>
          <w:color w:val="000000"/>
          <w:kern w:val="0"/>
          <w:sz w:val="24"/>
          <w:szCs w:val="24"/>
        </w:rPr>
      </w:pPr>
      <w:r w:rsidRPr="00FB6785">
        <w:rPr>
          <w:rFonts w:ascii="微软雅黑" w:eastAsia="微软雅黑" w:hAnsi="微软雅黑" w:cs="Arial" w:hint="eastAsia"/>
          <w:color w:val="000000"/>
          <w:kern w:val="0"/>
          <w:sz w:val="24"/>
          <w:szCs w:val="24"/>
        </w:rPr>
        <w:t>D、若注册地址与办公地址不一致，需提供办公地点之产权资料（房产证或租赁合同）</w:t>
      </w:r>
      <w:r>
        <w:rPr>
          <w:rFonts w:ascii="微软雅黑" w:eastAsia="微软雅黑" w:hAnsi="微软雅黑" w:cs="Arial" w:hint="eastAsia"/>
          <w:color w:val="000000"/>
          <w:kern w:val="0"/>
          <w:sz w:val="24"/>
          <w:szCs w:val="24"/>
        </w:rPr>
        <w:t>的原件扫描件或复印件加盖公章的扫描件（彩色）</w:t>
      </w:r>
      <w:r w:rsidRPr="00FB6785">
        <w:rPr>
          <w:rFonts w:ascii="微软雅黑" w:eastAsia="微软雅黑" w:hAnsi="微软雅黑" w:cs="Arial" w:hint="eastAsia"/>
          <w:color w:val="000000"/>
          <w:kern w:val="0"/>
          <w:sz w:val="24"/>
          <w:szCs w:val="24"/>
        </w:rPr>
        <w:t>；</w:t>
      </w:r>
    </w:p>
    <w:p w:rsidR="00D17C39" w:rsidRDefault="00D17C39" w:rsidP="00D17C39">
      <w:pPr>
        <w:widowControl/>
        <w:shd w:val="clear" w:color="auto" w:fill="FFFFFF"/>
        <w:ind w:leftChars="202" w:left="426" w:hanging="2"/>
        <w:jc w:val="left"/>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若投标公司所提供资料有作假情况，一律列入统一</w:t>
      </w:r>
      <w:r w:rsidRPr="005A6126">
        <w:rPr>
          <w:rFonts w:ascii="微软雅黑" w:eastAsia="微软雅黑" w:hAnsi="微软雅黑" w:cs="Arial" w:hint="eastAsia"/>
          <w:color w:val="000000"/>
          <w:kern w:val="0"/>
          <w:sz w:val="24"/>
          <w:szCs w:val="24"/>
        </w:rPr>
        <w:t>集团黑名单中</w:t>
      </w:r>
      <w:r>
        <w:rPr>
          <w:rFonts w:ascii="微软雅黑" w:eastAsia="微软雅黑" w:hAnsi="微软雅黑" w:cs="Arial" w:hint="eastAsia"/>
          <w:color w:val="000000"/>
          <w:kern w:val="0"/>
          <w:sz w:val="24"/>
          <w:szCs w:val="24"/>
        </w:rPr>
        <w:t>。</w:t>
      </w:r>
    </w:p>
    <w:p w:rsidR="00D17C39" w:rsidRPr="00126EF2" w:rsidRDefault="00D17C39" w:rsidP="00D17C39">
      <w:pPr>
        <w:widowControl/>
        <w:shd w:val="clear" w:color="auto" w:fill="FFFFFF"/>
        <w:ind w:leftChars="202" w:left="426" w:hanging="2"/>
        <w:jc w:val="left"/>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有意向之服务商，可至</w:t>
      </w:r>
      <w:hyperlink r:id="rId8" w:history="1">
        <w:r w:rsidRPr="00126EF2">
          <w:rPr>
            <w:b/>
            <w:color w:val="000000"/>
          </w:rPr>
          <w:t>www.uni-president.com.cn/zhaobiaogonggao.asp</w:t>
        </w:r>
      </w:hyperlink>
      <w:r>
        <w:rPr>
          <w:rFonts w:ascii="微软雅黑" w:eastAsia="微软雅黑" w:hAnsi="微软雅黑" w:cs="Arial" w:hint="eastAsia"/>
          <w:color w:val="000000"/>
          <w:kern w:val="0"/>
          <w:sz w:val="24"/>
          <w:szCs w:val="24"/>
        </w:rPr>
        <w:t>获取报名资料。</w:t>
      </w:r>
    </w:p>
    <w:p w:rsidR="00D17C39" w:rsidRDefault="00D17C39" w:rsidP="00D17C39">
      <w:pPr>
        <w:spacing w:line="360" w:lineRule="exact"/>
        <w:jc w:val="left"/>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5、反腐直通车：</w:t>
      </w:r>
    </w:p>
    <w:p w:rsidR="00D17C39" w:rsidRDefault="00D17C39" w:rsidP="00D17C39">
      <w:pPr>
        <w:spacing w:line="360" w:lineRule="exact"/>
        <w:ind w:leftChars="136" w:left="567" w:hangingChars="117" w:hanging="281"/>
        <w:rPr>
          <w:rFonts w:ascii="微软雅黑" w:eastAsia="微软雅黑" w:hAnsi="微软雅黑" w:cs="Arial"/>
          <w:color w:val="000000"/>
          <w:kern w:val="0"/>
          <w:sz w:val="24"/>
          <w:szCs w:val="24"/>
        </w:rPr>
      </w:pPr>
      <w:r w:rsidRPr="009F5628">
        <w:rPr>
          <w:rFonts w:ascii="微软雅黑" w:eastAsia="微软雅黑" w:hAnsi="微软雅黑" w:cs="Arial" w:hint="eastAsia"/>
          <w:color w:val="000000"/>
          <w:kern w:val="0"/>
          <w:sz w:val="24"/>
          <w:szCs w:val="24"/>
        </w:rPr>
        <w:t>A</w:t>
      </w:r>
      <w:r>
        <w:rPr>
          <w:rFonts w:ascii="微软雅黑" w:eastAsia="微软雅黑" w:hAnsi="微软雅黑" w:cs="Arial" w:hint="eastAsia"/>
          <w:color w:val="000000"/>
          <w:kern w:val="0"/>
          <w:sz w:val="24"/>
          <w:szCs w:val="24"/>
        </w:rPr>
        <w:t>、为拓宽服务</w:t>
      </w:r>
      <w:r w:rsidRPr="009F5628">
        <w:rPr>
          <w:rFonts w:ascii="微软雅黑" w:eastAsia="微软雅黑" w:hAnsi="微软雅黑" w:cs="Arial" w:hint="eastAsia"/>
          <w:color w:val="000000"/>
          <w:kern w:val="0"/>
          <w:sz w:val="24"/>
          <w:szCs w:val="24"/>
        </w:rPr>
        <w:t>商沟通</w:t>
      </w:r>
      <w:r>
        <w:rPr>
          <w:rFonts w:ascii="微软雅黑" w:eastAsia="微软雅黑" w:hAnsi="微软雅黑" w:cs="Arial" w:hint="eastAsia"/>
          <w:color w:val="000000"/>
          <w:kern w:val="0"/>
          <w:sz w:val="24"/>
          <w:szCs w:val="24"/>
        </w:rPr>
        <w:t>、</w:t>
      </w:r>
      <w:r w:rsidRPr="009F5628">
        <w:rPr>
          <w:rFonts w:ascii="微软雅黑" w:eastAsia="微软雅黑" w:hAnsi="微软雅黑" w:cs="Arial" w:hint="eastAsia"/>
          <w:color w:val="000000"/>
          <w:kern w:val="0"/>
          <w:sz w:val="24"/>
          <w:szCs w:val="24"/>
        </w:rPr>
        <w:t>监督的渠道，及时制止、查处违纪违法行为，本公司内</w:t>
      </w:r>
      <w:proofErr w:type="gramStart"/>
      <w:r w:rsidRPr="009F5628">
        <w:rPr>
          <w:rFonts w:ascii="微软雅黑" w:eastAsia="微软雅黑" w:hAnsi="微软雅黑" w:cs="Arial" w:hint="eastAsia"/>
          <w:color w:val="000000"/>
          <w:kern w:val="0"/>
          <w:sz w:val="24"/>
          <w:szCs w:val="24"/>
        </w:rPr>
        <w:t>审部特设置反</w:t>
      </w:r>
      <w:proofErr w:type="gramEnd"/>
      <w:r w:rsidRPr="009F5628">
        <w:rPr>
          <w:rFonts w:ascii="微软雅黑" w:eastAsia="微软雅黑" w:hAnsi="微软雅黑" w:cs="Arial" w:hint="eastAsia"/>
          <w:color w:val="000000"/>
          <w:kern w:val="0"/>
          <w:sz w:val="24"/>
          <w:szCs w:val="24"/>
        </w:rPr>
        <w:t>贪腐直通车，欢迎监督，如实举报。</w:t>
      </w:r>
    </w:p>
    <w:p w:rsidR="00D17C39" w:rsidRDefault="00D17C39" w:rsidP="00D17C39">
      <w:pPr>
        <w:spacing w:line="360" w:lineRule="exact"/>
        <w:ind w:leftChars="136" w:left="567" w:hangingChars="117" w:hanging="281"/>
        <w:rPr>
          <w:rFonts w:ascii="微软雅黑" w:eastAsia="微软雅黑" w:hAnsi="微软雅黑" w:cs="Arial"/>
          <w:color w:val="000000"/>
          <w:kern w:val="0"/>
          <w:sz w:val="24"/>
          <w:szCs w:val="24"/>
        </w:rPr>
      </w:pPr>
      <w:r w:rsidRPr="009F5628">
        <w:rPr>
          <w:rFonts w:ascii="微软雅黑" w:eastAsia="微软雅黑" w:hAnsi="微软雅黑" w:cs="Arial" w:hint="eastAsia"/>
          <w:color w:val="000000"/>
          <w:kern w:val="0"/>
          <w:sz w:val="24"/>
          <w:szCs w:val="24"/>
        </w:rPr>
        <w:t>B、内审投诉（反贪腐直通车）：</w:t>
      </w:r>
      <w:r w:rsidRPr="00126EF2">
        <w:rPr>
          <w:rFonts w:ascii="微软雅黑" w:eastAsia="微软雅黑" w:hAnsi="微软雅黑" w:cs="Arial" w:hint="eastAsia"/>
          <w:b/>
          <w:color w:val="000000"/>
          <w:kern w:val="0"/>
          <w:sz w:val="24"/>
          <w:szCs w:val="24"/>
        </w:rPr>
        <w:t>邮箱（fanfu@pec.com.cn）、电话 （18221429653）</w:t>
      </w:r>
      <w:r w:rsidRPr="009F5628">
        <w:rPr>
          <w:rFonts w:ascii="微软雅黑" w:eastAsia="微软雅黑" w:hAnsi="微软雅黑" w:cs="Arial" w:hint="eastAsia"/>
          <w:color w:val="000000"/>
          <w:kern w:val="0"/>
          <w:sz w:val="24"/>
          <w:szCs w:val="24"/>
        </w:rPr>
        <w:t>。</w:t>
      </w:r>
    </w:p>
    <w:p w:rsidR="009F5628" w:rsidRPr="00D17C39" w:rsidRDefault="009F5628" w:rsidP="00B835BA">
      <w:pPr>
        <w:spacing w:line="360" w:lineRule="exact"/>
        <w:ind w:leftChars="136" w:left="567" w:hangingChars="117" w:hanging="281"/>
        <w:rPr>
          <w:rFonts w:ascii="微软雅黑" w:eastAsia="微软雅黑" w:hAnsi="微软雅黑" w:cs="Arial"/>
          <w:color w:val="000000"/>
          <w:kern w:val="0"/>
          <w:sz w:val="24"/>
          <w:szCs w:val="24"/>
        </w:rPr>
        <w:sectPr w:rsidR="009F5628" w:rsidRPr="00D17C39" w:rsidSect="001E5111">
          <w:headerReference w:type="default" r:id="rId9"/>
          <w:footerReference w:type="default" r:id="rId10"/>
          <w:footerReference w:type="first" r:id="rId11"/>
          <w:pgSz w:w="11906" w:h="16838" w:code="9"/>
          <w:pgMar w:top="720" w:right="720" w:bottom="720" w:left="720" w:header="624" w:footer="675" w:gutter="0"/>
          <w:cols w:space="425"/>
          <w:docGrid w:type="lines" w:linePitch="418"/>
        </w:sectPr>
      </w:pPr>
    </w:p>
    <w:p w:rsidR="00B835BA" w:rsidRPr="004E68CA" w:rsidRDefault="00B835BA" w:rsidP="00B835BA">
      <w:pPr>
        <w:jc w:val="center"/>
        <w:rPr>
          <w:rFonts w:ascii="宋体" w:hAnsi="宋体"/>
          <w:b/>
          <w:bCs/>
          <w:sz w:val="32"/>
          <w:szCs w:val="24"/>
        </w:rPr>
      </w:pPr>
      <w:r>
        <w:rPr>
          <w:rFonts w:ascii="宋体" w:hAnsi="宋体" w:hint="eastAsia"/>
          <w:b/>
          <w:bCs/>
          <w:sz w:val="32"/>
          <w:szCs w:val="24"/>
        </w:rPr>
        <w:lastRenderedPageBreak/>
        <w:t>服务</w:t>
      </w:r>
      <w:r w:rsidRPr="004E68CA">
        <w:rPr>
          <w:rFonts w:ascii="宋体" w:hAnsi="宋体" w:hint="eastAsia"/>
          <w:b/>
          <w:bCs/>
          <w:sz w:val="32"/>
          <w:szCs w:val="24"/>
        </w:rPr>
        <w:t>商</w:t>
      </w:r>
      <w:r>
        <w:rPr>
          <w:rFonts w:ascii="宋体" w:hAnsi="宋体" w:hint="eastAsia"/>
          <w:b/>
          <w:bCs/>
          <w:sz w:val="32"/>
          <w:szCs w:val="24"/>
        </w:rPr>
        <w:t xml:space="preserve">  报名</w:t>
      </w:r>
      <w:r w:rsidRPr="004E68CA">
        <w:rPr>
          <w:rFonts w:ascii="宋体" w:hAnsi="宋体" w:hint="eastAsia"/>
          <w:b/>
          <w:bCs/>
          <w:sz w:val="32"/>
          <w:szCs w:val="24"/>
        </w:rPr>
        <w:t xml:space="preserve">表 </w:t>
      </w:r>
    </w:p>
    <w:p w:rsidR="00126EF2" w:rsidRPr="00126EF2" w:rsidRDefault="00B835BA" w:rsidP="00126EF2">
      <w:pPr>
        <w:wordWrap w:val="0"/>
        <w:jc w:val="right"/>
        <w:rPr>
          <w:b/>
          <w:sz w:val="28"/>
          <w:szCs w:val="28"/>
          <w:u w:val="single"/>
        </w:rPr>
      </w:pPr>
      <w:r>
        <w:rPr>
          <w:rFonts w:ascii="宋体" w:hAnsi="宋体" w:hint="eastAsia"/>
          <w:bCs/>
          <w:sz w:val="24"/>
          <w:szCs w:val="24"/>
        </w:rPr>
        <w:t xml:space="preserve">                         </w:t>
      </w:r>
      <w:r w:rsidRPr="00164808">
        <w:rPr>
          <w:rFonts w:ascii="宋体" w:hAnsi="宋体" w:hint="eastAsia"/>
          <w:bCs/>
          <w:sz w:val="20"/>
          <w:szCs w:val="24"/>
        </w:rPr>
        <w:t>引进项目：</w:t>
      </w:r>
      <w:r>
        <w:rPr>
          <w:b/>
          <w:sz w:val="28"/>
          <w:szCs w:val="28"/>
          <w:u w:val="single"/>
        </w:rPr>
        <w:t xml:space="preserve"> </w:t>
      </w:r>
      <w:r w:rsidRPr="00B835BA">
        <w:rPr>
          <w:rFonts w:ascii="宋体" w:hAnsi="宋体" w:hint="eastAsia"/>
          <w:bCs/>
          <w:sz w:val="20"/>
          <w:szCs w:val="24"/>
          <w:u w:val="single"/>
        </w:rPr>
        <w:t>统一</w:t>
      </w:r>
      <w:r w:rsidR="00A551C8">
        <w:rPr>
          <w:rFonts w:ascii="宋体" w:hAnsi="宋体" w:hint="eastAsia"/>
          <w:bCs/>
          <w:sz w:val="20"/>
          <w:szCs w:val="24"/>
          <w:u w:val="single"/>
        </w:rPr>
        <w:t>企业集团</w:t>
      </w:r>
      <w:r w:rsidRPr="00B835BA">
        <w:rPr>
          <w:rFonts w:ascii="宋体" w:hAnsi="宋体" w:hint="eastAsia"/>
          <w:bCs/>
          <w:sz w:val="20"/>
          <w:szCs w:val="24"/>
          <w:u w:val="single"/>
        </w:rPr>
        <w:t>20</w:t>
      </w:r>
      <w:r w:rsidR="00A551C8">
        <w:rPr>
          <w:rFonts w:ascii="宋体" w:hAnsi="宋体" w:hint="eastAsia"/>
          <w:bCs/>
          <w:sz w:val="20"/>
          <w:szCs w:val="24"/>
          <w:u w:val="single"/>
        </w:rPr>
        <w:t>20</w:t>
      </w:r>
      <w:r w:rsidRPr="00B835BA">
        <w:rPr>
          <w:rFonts w:ascii="宋体" w:hAnsi="宋体" w:hint="eastAsia"/>
          <w:bCs/>
          <w:sz w:val="20"/>
          <w:szCs w:val="24"/>
          <w:u w:val="single"/>
        </w:rPr>
        <w:t>年度</w:t>
      </w:r>
      <w:r w:rsidR="00A551C8">
        <w:rPr>
          <w:rFonts w:ascii="宋体" w:hAnsi="宋体" w:hint="eastAsia"/>
          <w:bCs/>
          <w:sz w:val="20"/>
          <w:szCs w:val="24"/>
          <w:u w:val="single"/>
        </w:rPr>
        <w:t>下脚品外卖</w:t>
      </w:r>
      <w:r w:rsidRPr="00B835BA">
        <w:rPr>
          <w:rFonts w:ascii="宋体" w:hAnsi="宋体" w:hint="eastAsia"/>
          <w:bCs/>
          <w:sz w:val="20"/>
          <w:szCs w:val="24"/>
          <w:u w:val="single"/>
        </w:rPr>
        <w:t>服务</w:t>
      </w:r>
      <w:r>
        <w:rPr>
          <w:rFonts w:ascii="宋体" w:hAnsi="宋体" w:hint="eastAsia"/>
          <w:b/>
          <w:bCs/>
          <w:sz w:val="20"/>
          <w:szCs w:val="24"/>
          <w:u w:val="single"/>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34"/>
        <w:gridCol w:w="1559"/>
        <w:gridCol w:w="3118"/>
        <w:gridCol w:w="567"/>
        <w:gridCol w:w="426"/>
        <w:gridCol w:w="1559"/>
        <w:gridCol w:w="142"/>
        <w:gridCol w:w="992"/>
        <w:gridCol w:w="1694"/>
      </w:tblGrid>
      <w:tr w:rsidR="00417557" w:rsidRPr="00840659" w:rsidTr="00A50CED">
        <w:trPr>
          <w:trHeight w:val="362"/>
        </w:trPr>
        <w:tc>
          <w:tcPr>
            <w:tcW w:w="7905" w:type="dxa"/>
            <w:gridSpan w:val="7"/>
            <w:shd w:val="clear" w:color="auto" w:fill="D9D9D9" w:themeFill="background1" w:themeFillShade="D9"/>
            <w:vAlign w:val="center"/>
          </w:tcPr>
          <w:p w:rsidR="00417557" w:rsidRPr="00126EF2" w:rsidRDefault="00417557" w:rsidP="00A50CED">
            <w:pPr>
              <w:jc w:val="center"/>
              <w:rPr>
                <w:b/>
                <w:bCs/>
                <w:sz w:val="18"/>
                <w:szCs w:val="18"/>
              </w:rPr>
            </w:pPr>
            <w:r w:rsidRPr="00126EF2">
              <w:rPr>
                <w:b/>
                <w:bCs/>
                <w:sz w:val="18"/>
                <w:szCs w:val="18"/>
              </w:rPr>
              <w:t>一</w:t>
            </w:r>
            <w:r w:rsidRPr="00126EF2">
              <w:rPr>
                <w:rFonts w:hint="eastAsia"/>
                <w:b/>
                <w:bCs/>
                <w:sz w:val="18"/>
                <w:szCs w:val="18"/>
              </w:rPr>
              <w:t>、</w:t>
            </w:r>
            <w:r w:rsidRPr="00126EF2">
              <w:rPr>
                <w:b/>
                <w:bCs/>
                <w:sz w:val="18"/>
                <w:szCs w:val="18"/>
              </w:rPr>
              <w:t>服务商信息</w:t>
            </w:r>
            <w:r w:rsidRPr="00126EF2">
              <w:rPr>
                <w:rFonts w:hint="eastAsia"/>
                <w:b/>
                <w:bCs/>
                <w:sz w:val="18"/>
                <w:szCs w:val="18"/>
              </w:rPr>
              <w:t>（服务商填写）</w:t>
            </w:r>
          </w:p>
        </w:tc>
        <w:tc>
          <w:tcPr>
            <w:tcW w:w="2686" w:type="dxa"/>
            <w:gridSpan w:val="2"/>
            <w:shd w:val="clear" w:color="auto" w:fill="D9D9D9" w:themeFill="background1" w:themeFillShade="D9"/>
            <w:vAlign w:val="center"/>
          </w:tcPr>
          <w:p w:rsidR="00417557" w:rsidRPr="00126EF2" w:rsidRDefault="00417557" w:rsidP="00A50CED">
            <w:pPr>
              <w:jc w:val="center"/>
              <w:rPr>
                <w:b/>
                <w:bCs/>
                <w:sz w:val="18"/>
                <w:szCs w:val="18"/>
              </w:rPr>
            </w:pPr>
            <w:r w:rsidRPr="00126EF2">
              <w:rPr>
                <w:b/>
                <w:bCs/>
                <w:sz w:val="18"/>
                <w:szCs w:val="18"/>
              </w:rPr>
              <w:t>报名材料</w:t>
            </w:r>
          </w:p>
        </w:tc>
      </w:tr>
      <w:tr w:rsidR="00417557" w:rsidRPr="00840659" w:rsidTr="00A50CED">
        <w:trPr>
          <w:trHeight w:val="523"/>
        </w:trPr>
        <w:tc>
          <w:tcPr>
            <w:tcW w:w="534" w:type="dxa"/>
            <w:vMerge w:val="restart"/>
            <w:vAlign w:val="center"/>
          </w:tcPr>
          <w:p w:rsidR="00417557" w:rsidRPr="00840659" w:rsidRDefault="00417557" w:rsidP="00A50CED">
            <w:pPr>
              <w:jc w:val="center"/>
              <w:rPr>
                <w:bCs/>
                <w:sz w:val="18"/>
                <w:szCs w:val="18"/>
              </w:rPr>
            </w:pPr>
            <w:r>
              <w:rPr>
                <w:bCs/>
                <w:sz w:val="18"/>
                <w:szCs w:val="18"/>
              </w:rPr>
              <w:t>公司信息</w:t>
            </w:r>
          </w:p>
        </w:tc>
        <w:tc>
          <w:tcPr>
            <w:tcW w:w="1559" w:type="dxa"/>
            <w:vAlign w:val="center"/>
          </w:tcPr>
          <w:p w:rsidR="00417557" w:rsidRPr="00840659" w:rsidRDefault="00417557" w:rsidP="00A50CED">
            <w:pPr>
              <w:jc w:val="left"/>
              <w:rPr>
                <w:bCs/>
                <w:sz w:val="18"/>
                <w:szCs w:val="18"/>
              </w:rPr>
            </w:pPr>
            <w:r>
              <w:rPr>
                <w:rFonts w:hint="eastAsia"/>
                <w:bCs/>
                <w:sz w:val="18"/>
                <w:szCs w:val="18"/>
              </w:rPr>
              <w:t>*</w:t>
            </w:r>
            <w:r>
              <w:rPr>
                <w:bCs/>
                <w:sz w:val="18"/>
                <w:szCs w:val="18"/>
              </w:rPr>
              <w:t>公司名称</w:t>
            </w:r>
          </w:p>
        </w:tc>
        <w:tc>
          <w:tcPr>
            <w:tcW w:w="5812" w:type="dxa"/>
            <w:gridSpan w:val="5"/>
            <w:vAlign w:val="center"/>
          </w:tcPr>
          <w:p w:rsidR="00417557" w:rsidRPr="00840659" w:rsidRDefault="00417557" w:rsidP="00A50CED">
            <w:pPr>
              <w:jc w:val="center"/>
              <w:rPr>
                <w:bCs/>
                <w:sz w:val="18"/>
                <w:szCs w:val="18"/>
              </w:rPr>
            </w:pPr>
          </w:p>
        </w:tc>
        <w:tc>
          <w:tcPr>
            <w:tcW w:w="2686" w:type="dxa"/>
            <w:gridSpan w:val="2"/>
            <w:vMerge w:val="restart"/>
            <w:vAlign w:val="center"/>
          </w:tcPr>
          <w:p w:rsidR="00417557" w:rsidRPr="00417557" w:rsidRDefault="00417557" w:rsidP="00A50CED">
            <w:pPr>
              <w:jc w:val="left"/>
              <w:rPr>
                <w:bCs/>
                <w:sz w:val="18"/>
                <w:szCs w:val="18"/>
              </w:rPr>
            </w:pPr>
            <w:r w:rsidRPr="00417557">
              <w:rPr>
                <w:bCs/>
                <w:sz w:val="18"/>
                <w:szCs w:val="18"/>
              </w:rPr>
              <w:t>营业执照</w:t>
            </w:r>
            <w:r w:rsidRPr="00417557">
              <w:rPr>
                <w:rFonts w:hint="eastAsia"/>
                <w:bCs/>
                <w:sz w:val="18"/>
                <w:szCs w:val="18"/>
              </w:rPr>
              <w:t>、</w:t>
            </w:r>
            <w:r w:rsidRPr="00417557">
              <w:rPr>
                <w:bCs/>
                <w:sz w:val="18"/>
                <w:szCs w:val="18"/>
              </w:rPr>
              <w:t>开户许可证</w:t>
            </w:r>
            <w:r w:rsidRPr="00417557">
              <w:rPr>
                <w:rFonts w:hint="eastAsia"/>
                <w:bCs/>
                <w:sz w:val="18"/>
                <w:szCs w:val="18"/>
              </w:rPr>
              <w:t>、</w:t>
            </w:r>
            <w:r w:rsidRPr="00417557">
              <w:rPr>
                <w:bCs/>
                <w:sz w:val="18"/>
                <w:szCs w:val="18"/>
              </w:rPr>
              <w:t>资质证书</w:t>
            </w:r>
            <w:r w:rsidRPr="00417557">
              <w:rPr>
                <w:rFonts w:hint="eastAsia"/>
                <w:bCs/>
                <w:sz w:val="18"/>
                <w:szCs w:val="18"/>
              </w:rPr>
              <w:t>（依我司项目要求提供）之原件扫描件或复印件加盖公章的扫描件。</w:t>
            </w:r>
          </w:p>
        </w:tc>
      </w:tr>
      <w:tr w:rsidR="00417557" w:rsidRPr="00840659" w:rsidTr="00A50CED">
        <w:trPr>
          <w:trHeight w:val="559"/>
        </w:trPr>
        <w:tc>
          <w:tcPr>
            <w:tcW w:w="534" w:type="dxa"/>
            <w:vMerge/>
            <w:vAlign w:val="center"/>
          </w:tcPr>
          <w:p w:rsidR="00417557" w:rsidRDefault="00417557" w:rsidP="00A50CED">
            <w:pPr>
              <w:jc w:val="center"/>
              <w:rPr>
                <w:bCs/>
                <w:sz w:val="18"/>
                <w:szCs w:val="18"/>
              </w:rPr>
            </w:pPr>
          </w:p>
        </w:tc>
        <w:tc>
          <w:tcPr>
            <w:tcW w:w="1559" w:type="dxa"/>
            <w:vAlign w:val="center"/>
          </w:tcPr>
          <w:p w:rsidR="00417557" w:rsidRPr="00840659" w:rsidRDefault="00417557" w:rsidP="00A50CED">
            <w:pPr>
              <w:jc w:val="left"/>
              <w:rPr>
                <w:bCs/>
                <w:sz w:val="18"/>
                <w:szCs w:val="18"/>
              </w:rPr>
            </w:pPr>
            <w:r>
              <w:rPr>
                <w:rFonts w:hint="eastAsia"/>
                <w:bCs/>
                <w:sz w:val="18"/>
                <w:szCs w:val="18"/>
              </w:rPr>
              <w:t>*</w:t>
            </w:r>
            <w:r>
              <w:rPr>
                <w:bCs/>
                <w:sz w:val="18"/>
                <w:szCs w:val="18"/>
              </w:rPr>
              <w:t>成立时间</w:t>
            </w:r>
          </w:p>
        </w:tc>
        <w:tc>
          <w:tcPr>
            <w:tcW w:w="5812" w:type="dxa"/>
            <w:gridSpan w:val="5"/>
            <w:vAlign w:val="center"/>
          </w:tcPr>
          <w:p w:rsidR="00417557" w:rsidRPr="00840659" w:rsidRDefault="00417557" w:rsidP="00A50CED">
            <w:pPr>
              <w:jc w:val="center"/>
              <w:rPr>
                <w:bCs/>
                <w:sz w:val="18"/>
                <w:szCs w:val="18"/>
              </w:rPr>
            </w:pPr>
          </w:p>
        </w:tc>
        <w:tc>
          <w:tcPr>
            <w:tcW w:w="2686" w:type="dxa"/>
            <w:gridSpan w:val="2"/>
            <w:vMerge/>
            <w:vAlign w:val="center"/>
          </w:tcPr>
          <w:p w:rsidR="00417557" w:rsidRPr="00417557" w:rsidRDefault="00417557" w:rsidP="00A50CED">
            <w:pPr>
              <w:jc w:val="center"/>
              <w:rPr>
                <w:bCs/>
                <w:sz w:val="18"/>
                <w:szCs w:val="18"/>
              </w:rPr>
            </w:pPr>
          </w:p>
        </w:tc>
      </w:tr>
      <w:tr w:rsidR="00417557" w:rsidRPr="00840659" w:rsidTr="00A50CED">
        <w:trPr>
          <w:trHeight w:val="559"/>
        </w:trPr>
        <w:tc>
          <w:tcPr>
            <w:tcW w:w="534" w:type="dxa"/>
            <w:vMerge/>
            <w:vAlign w:val="center"/>
          </w:tcPr>
          <w:p w:rsidR="00417557" w:rsidRDefault="00417557" w:rsidP="00A50CED">
            <w:pPr>
              <w:jc w:val="center"/>
              <w:rPr>
                <w:bCs/>
                <w:sz w:val="18"/>
                <w:szCs w:val="18"/>
              </w:rPr>
            </w:pPr>
          </w:p>
        </w:tc>
        <w:tc>
          <w:tcPr>
            <w:tcW w:w="1559" w:type="dxa"/>
            <w:vAlign w:val="center"/>
          </w:tcPr>
          <w:p w:rsidR="00417557" w:rsidRDefault="00417557" w:rsidP="00A50CED">
            <w:pPr>
              <w:jc w:val="left"/>
              <w:rPr>
                <w:bCs/>
                <w:sz w:val="18"/>
                <w:szCs w:val="18"/>
              </w:rPr>
            </w:pPr>
            <w:r>
              <w:rPr>
                <w:bCs/>
                <w:sz w:val="18"/>
                <w:szCs w:val="18"/>
              </w:rPr>
              <w:t>资质等级</w:t>
            </w:r>
            <w:r w:rsidRPr="00840659">
              <w:rPr>
                <w:rFonts w:hint="eastAsia"/>
                <w:bCs/>
                <w:sz w:val="18"/>
                <w:szCs w:val="18"/>
              </w:rPr>
              <w:t>（视需）</w:t>
            </w:r>
          </w:p>
        </w:tc>
        <w:tc>
          <w:tcPr>
            <w:tcW w:w="5812" w:type="dxa"/>
            <w:gridSpan w:val="5"/>
            <w:vAlign w:val="center"/>
          </w:tcPr>
          <w:p w:rsidR="00417557" w:rsidRPr="00840659" w:rsidRDefault="00417557" w:rsidP="00A50CED">
            <w:pPr>
              <w:jc w:val="center"/>
              <w:rPr>
                <w:bCs/>
                <w:sz w:val="18"/>
                <w:szCs w:val="18"/>
              </w:rPr>
            </w:pPr>
          </w:p>
        </w:tc>
        <w:tc>
          <w:tcPr>
            <w:tcW w:w="2686" w:type="dxa"/>
            <w:gridSpan w:val="2"/>
            <w:vMerge/>
            <w:vAlign w:val="center"/>
          </w:tcPr>
          <w:p w:rsidR="00417557" w:rsidRPr="00417557" w:rsidRDefault="00417557" w:rsidP="00A50CED">
            <w:pPr>
              <w:jc w:val="center"/>
              <w:rPr>
                <w:bCs/>
                <w:sz w:val="18"/>
                <w:szCs w:val="18"/>
              </w:rPr>
            </w:pPr>
          </w:p>
        </w:tc>
      </w:tr>
      <w:tr w:rsidR="00417557" w:rsidRPr="00840659" w:rsidTr="00A50CED">
        <w:trPr>
          <w:trHeight w:val="540"/>
        </w:trPr>
        <w:tc>
          <w:tcPr>
            <w:tcW w:w="534" w:type="dxa"/>
            <w:vMerge w:val="restart"/>
            <w:vAlign w:val="center"/>
          </w:tcPr>
          <w:p w:rsidR="00417557" w:rsidRPr="00840659" w:rsidRDefault="00417557" w:rsidP="00A50CED">
            <w:pPr>
              <w:jc w:val="center"/>
              <w:rPr>
                <w:bCs/>
                <w:sz w:val="18"/>
                <w:szCs w:val="18"/>
              </w:rPr>
            </w:pPr>
            <w:r>
              <w:rPr>
                <w:bCs/>
                <w:sz w:val="18"/>
                <w:szCs w:val="18"/>
              </w:rPr>
              <w:t>联络信息</w:t>
            </w:r>
          </w:p>
        </w:tc>
        <w:tc>
          <w:tcPr>
            <w:tcW w:w="1559" w:type="dxa"/>
            <w:vAlign w:val="center"/>
          </w:tcPr>
          <w:p w:rsidR="00417557" w:rsidRPr="00840659" w:rsidRDefault="00417557" w:rsidP="00A50CED">
            <w:pPr>
              <w:jc w:val="left"/>
              <w:rPr>
                <w:bCs/>
                <w:sz w:val="18"/>
                <w:szCs w:val="18"/>
              </w:rPr>
            </w:pPr>
            <w:r>
              <w:rPr>
                <w:rFonts w:hint="eastAsia"/>
                <w:bCs/>
                <w:sz w:val="18"/>
                <w:szCs w:val="18"/>
              </w:rPr>
              <w:t>*</w:t>
            </w:r>
            <w:r>
              <w:rPr>
                <w:bCs/>
                <w:sz w:val="18"/>
                <w:szCs w:val="18"/>
              </w:rPr>
              <w:t>法人</w:t>
            </w:r>
          </w:p>
        </w:tc>
        <w:tc>
          <w:tcPr>
            <w:tcW w:w="3685" w:type="dxa"/>
            <w:gridSpan w:val="2"/>
            <w:vAlign w:val="center"/>
          </w:tcPr>
          <w:p w:rsidR="00417557" w:rsidRPr="00840659" w:rsidRDefault="00417557" w:rsidP="00A50CED">
            <w:pPr>
              <w:jc w:val="center"/>
              <w:rPr>
                <w:bCs/>
                <w:sz w:val="18"/>
                <w:szCs w:val="18"/>
              </w:rPr>
            </w:pPr>
          </w:p>
        </w:tc>
        <w:tc>
          <w:tcPr>
            <w:tcW w:w="2127" w:type="dxa"/>
            <w:gridSpan w:val="3"/>
            <w:vAlign w:val="center"/>
          </w:tcPr>
          <w:p w:rsidR="00417557" w:rsidRPr="00120DCE" w:rsidRDefault="00417557" w:rsidP="00A50CED">
            <w:pPr>
              <w:jc w:val="center"/>
              <w:rPr>
                <w:b/>
                <w:bCs/>
                <w:sz w:val="18"/>
                <w:szCs w:val="18"/>
              </w:rPr>
            </w:pPr>
            <w:r>
              <w:rPr>
                <w:rFonts w:hint="eastAsia"/>
                <w:b/>
                <w:bCs/>
                <w:sz w:val="18"/>
                <w:szCs w:val="18"/>
              </w:rPr>
              <w:t>*</w:t>
            </w:r>
            <w:r w:rsidRPr="00120DCE">
              <w:rPr>
                <w:b/>
                <w:bCs/>
                <w:sz w:val="18"/>
                <w:szCs w:val="18"/>
              </w:rPr>
              <w:t>服务商盖章</w:t>
            </w:r>
          </w:p>
        </w:tc>
        <w:tc>
          <w:tcPr>
            <w:tcW w:w="2686" w:type="dxa"/>
            <w:gridSpan w:val="2"/>
            <w:vMerge w:val="restart"/>
            <w:vAlign w:val="center"/>
          </w:tcPr>
          <w:p w:rsidR="00417557" w:rsidRPr="00417557" w:rsidRDefault="00417557" w:rsidP="00A50CED">
            <w:pPr>
              <w:jc w:val="left"/>
              <w:rPr>
                <w:bCs/>
                <w:sz w:val="18"/>
                <w:szCs w:val="18"/>
              </w:rPr>
            </w:pPr>
            <w:r w:rsidRPr="00417557">
              <w:rPr>
                <w:rFonts w:hint="eastAsia"/>
                <w:bCs/>
                <w:sz w:val="18"/>
                <w:szCs w:val="18"/>
              </w:rPr>
              <w:t>1.</w:t>
            </w:r>
            <w:r w:rsidRPr="00417557">
              <w:rPr>
                <w:bCs/>
                <w:sz w:val="18"/>
                <w:szCs w:val="18"/>
              </w:rPr>
              <w:t>法人与联络人</w:t>
            </w:r>
            <w:r w:rsidRPr="00417557">
              <w:rPr>
                <w:b/>
                <w:bCs/>
                <w:sz w:val="18"/>
                <w:szCs w:val="18"/>
              </w:rPr>
              <w:t>为同一人</w:t>
            </w:r>
            <w:r w:rsidRPr="00417557">
              <w:rPr>
                <w:rFonts w:hint="eastAsia"/>
                <w:bCs/>
                <w:sz w:val="18"/>
                <w:szCs w:val="18"/>
              </w:rPr>
              <w:t>，</w:t>
            </w:r>
            <w:r w:rsidRPr="00417557">
              <w:rPr>
                <w:bCs/>
                <w:sz w:val="18"/>
                <w:szCs w:val="18"/>
              </w:rPr>
              <w:t>需提供法人身份证复印件加盖公章的扫描件</w:t>
            </w:r>
            <w:r w:rsidRPr="00417557">
              <w:rPr>
                <w:rFonts w:hint="eastAsia"/>
                <w:bCs/>
                <w:sz w:val="18"/>
                <w:szCs w:val="18"/>
              </w:rPr>
              <w:t>；</w:t>
            </w:r>
          </w:p>
          <w:p w:rsidR="00417557" w:rsidRPr="00417557" w:rsidRDefault="00417557" w:rsidP="00A50CED">
            <w:pPr>
              <w:jc w:val="left"/>
              <w:rPr>
                <w:bCs/>
                <w:sz w:val="18"/>
                <w:szCs w:val="18"/>
              </w:rPr>
            </w:pPr>
            <w:r w:rsidRPr="00417557">
              <w:rPr>
                <w:rFonts w:hint="eastAsia"/>
                <w:bCs/>
                <w:sz w:val="18"/>
                <w:szCs w:val="18"/>
              </w:rPr>
              <w:t>2.</w:t>
            </w:r>
            <w:r w:rsidRPr="00417557">
              <w:rPr>
                <w:bCs/>
                <w:sz w:val="18"/>
                <w:szCs w:val="18"/>
              </w:rPr>
              <w:t>法人与联络人</w:t>
            </w:r>
            <w:r w:rsidRPr="00417557">
              <w:rPr>
                <w:b/>
                <w:bCs/>
                <w:sz w:val="18"/>
                <w:szCs w:val="18"/>
              </w:rPr>
              <w:t>非同一人</w:t>
            </w:r>
            <w:r w:rsidRPr="00417557">
              <w:rPr>
                <w:rFonts w:hint="eastAsia"/>
                <w:bCs/>
                <w:sz w:val="18"/>
                <w:szCs w:val="18"/>
              </w:rPr>
              <w:t>，</w:t>
            </w:r>
            <w:r w:rsidRPr="00417557">
              <w:rPr>
                <w:bCs/>
                <w:sz w:val="18"/>
                <w:szCs w:val="18"/>
              </w:rPr>
              <w:t>需提供法人身份证复印件加盖公章的扫描件</w:t>
            </w:r>
            <w:r w:rsidRPr="00417557">
              <w:rPr>
                <w:rFonts w:hint="eastAsia"/>
                <w:bCs/>
                <w:sz w:val="18"/>
                <w:szCs w:val="18"/>
              </w:rPr>
              <w:t>、</w:t>
            </w:r>
            <w:r w:rsidRPr="00417557">
              <w:rPr>
                <w:bCs/>
                <w:sz w:val="18"/>
                <w:szCs w:val="18"/>
              </w:rPr>
              <w:t>联络人身份证复印件加盖公章的扫描件</w:t>
            </w:r>
            <w:r w:rsidRPr="00417557">
              <w:rPr>
                <w:rFonts w:hint="eastAsia"/>
                <w:bCs/>
                <w:sz w:val="18"/>
                <w:szCs w:val="18"/>
              </w:rPr>
              <w:t>、</w:t>
            </w:r>
            <w:r w:rsidRPr="00417557">
              <w:rPr>
                <w:bCs/>
                <w:sz w:val="18"/>
                <w:szCs w:val="18"/>
              </w:rPr>
              <w:t>联络人劳动合同复印件加盖公章的扫描件</w:t>
            </w:r>
            <w:r w:rsidRPr="00417557">
              <w:rPr>
                <w:rFonts w:hint="eastAsia"/>
                <w:bCs/>
                <w:sz w:val="18"/>
                <w:szCs w:val="18"/>
              </w:rPr>
              <w:t>、</w:t>
            </w:r>
            <w:r w:rsidRPr="00417557">
              <w:rPr>
                <w:bCs/>
                <w:sz w:val="18"/>
                <w:szCs w:val="18"/>
              </w:rPr>
              <w:t>授权委托书原件加盖公章的扫描件</w:t>
            </w:r>
            <w:r w:rsidRPr="00417557">
              <w:rPr>
                <w:rFonts w:hint="eastAsia"/>
                <w:bCs/>
                <w:sz w:val="18"/>
                <w:szCs w:val="18"/>
              </w:rPr>
              <w:t>。</w:t>
            </w:r>
          </w:p>
        </w:tc>
      </w:tr>
      <w:tr w:rsidR="00417557" w:rsidRPr="00840659" w:rsidTr="00A50CED">
        <w:trPr>
          <w:trHeight w:val="540"/>
        </w:trPr>
        <w:tc>
          <w:tcPr>
            <w:tcW w:w="534" w:type="dxa"/>
            <w:vMerge/>
            <w:vAlign w:val="center"/>
          </w:tcPr>
          <w:p w:rsidR="00417557" w:rsidRDefault="00417557" w:rsidP="00A50CED">
            <w:pPr>
              <w:jc w:val="center"/>
              <w:rPr>
                <w:bCs/>
                <w:sz w:val="18"/>
                <w:szCs w:val="18"/>
              </w:rPr>
            </w:pPr>
          </w:p>
        </w:tc>
        <w:tc>
          <w:tcPr>
            <w:tcW w:w="1559" w:type="dxa"/>
            <w:vAlign w:val="center"/>
          </w:tcPr>
          <w:p w:rsidR="00417557" w:rsidRPr="00840659" w:rsidRDefault="00417557" w:rsidP="00A50CED">
            <w:pPr>
              <w:jc w:val="left"/>
              <w:rPr>
                <w:bCs/>
                <w:sz w:val="18"/>
                <w:szCs w:val="18"/>
              </w:rPr>
            </w:pPr>
            <w:r>
              <w:rPr>
                <w:rFonts w:hint="eastAsia"/>
                <w:bCs/>
                <w:sz w:val="18"/>
                <w:szCs w:val="18"/>
              </w:rPr>
              <w:t>*</w:t>
            </w:r>
            <w:r>
              <w:rPr>
                <w:bCs/>
                <w:sz w:val="18"/>
                <w:szCs w:val="18"/>
              </w:rPr>
              <w:t>联络人</w:t>
            </w:r>
            <w:r>
              <w:rPr>
                <w:rFonts w:hint="eastAsia"/>
                <w:bCs/>
                <w:sz w:val="18"/>
                <w:szCs w:val="18"/>
              </w:rPr>
              <w:t>/</w:t>
            </w:r>
            <w:r>
              <w:rPr>
                <w:rFonts w:hint="eastAsia"/>
                <w:bCs/>
                <w:sz w:val="18"/>
                <w:szCs w:val="18"/>
              </w:rPr>
              <w:t>受托人</w:t>
            </w:r>
          </w:p>
        </w:tc>
        <w:tc>
          <w:tcPr>
            <w:tcW w:w="3685" w:type="dxa"/>
            <w:gridSpan w:val="2"/>
            <w:vAlign w:val="center"/>
          </w:tcPr>
          <w:p w:rsidR="00417557" w:rsidRPr="00840659" w:rsidRDefault="00417557" w:rsidP="00A50CED">
            <w:pPr>
              <w:jc w:val="center"/>
              <w:rPr>
                <w:bCs/>
                <w:sz w:val="18"/>
                <w:szCs w:val="18"/>
              </w:rPr>
            </w:pPr>
          </w:p>
        </w:tc>
        <w:tc>
          <w:tcPr>
            <w:tcW w:w="2127" w:type="dxa"/>
            <w:gridSpan w:val="3"/>
            <w:vMerge w:val="restart"/>
            <w:vAlign w:val="center"/>
          </w:tcPr>
          <w:p w:rsidR="00417557" w:rsidRPr="00840659" w:rsidRDefault="00417557" w:rsidP="00A50CED">
            <w:pPr>
              <w:jc w:val="center"/>
              <w:rPr>
                <w:bCs/>
                <w:sz w:val="18"/>
                <w:szCs w:val="18"/>
              </w:rPr>
            </w:pPr>
          </w:p>
        </w:tc>
        <w:tc>
          <w:tcPr>
            <w:tcW w:w="2686" w:type="dxa"/>
            <w:gridSpan w:val="2"/>
            <w:vMerge/>
            <w:vAlign w:val="center"/>
          </w:tcPr>
          <w:p w:rsidR="00417557" w:rsidRPr="00417557" w:rsidRDefault="00417557" w:rsidP="00A50CED">
            <w:pPr>
              <w:jc w:val="center"/>
              <w:rPr>
                <w:bCs/>
                <w:sz w:val="18"/>
                <w:szCs w:val="18"/>
              </w:rPr>
            </w:pPr>
          </w:p>
        </w:tc>
      </w:tr>
      <w:tr w:rsidR="00417557" w:rsidRPr="00840659" w:rsidTr="00A50CED">
        <w:trPr>
          <w:trHeight w:val="540"/>
        </w:trPr>
        <w:tc>
          <w:tcPr>
            <w:tcW w:w="534" w:type="dxa"/>
            <w:vMerge/>
            <w:vAlign w:val="center"/>
          </w:tcPr>
          <w:p w:rsidR="00417557" w:rsidRDefault="00417557" w:rsidP="00A50CED">
            <w:pPr>
              <w:jc w:val="center"/>
              <w:rPr>
                <w:bCs/>
                <w:sz w:val="18"/>
                <w:szCs w:val="18"/>
              </w:rPr>
            </w:pPr>
          </w:p>
        </w:tc>
        <w:tc>
          <w:tcPr>
            <w:tcW w:w="1559" w:type="dxa"/>
            <w:vAlign w:val="center"/>
          </w:tcPr>
          <w:p w:rsidR="00417557" w:rsidRPr="00840659" w:rsidRDefault="00417557" w:rsidP="00A50CED">
            <w:pPr>
              <w:jc w:val="left"/>
              <w:rPr>
                <w:bCs/>
                <w:sz w:val="18"/>
                <w:szCs w:val="18"/>
              </w:rPr>
            </w:pPr>
            <w:r>
              <w:rPr>
                <w:rFonts w:hint="eastAsia"/>
                <w:bCs/>
                <w:sz w:val="18"/>
                <w:szCs w:val="18"/>
              </w:rPr>
              <w:t>*</w:t>
            </w:r>
            <w:r>
              <w:rPr>
                <w:bCs/>
                <w:sz w:val="18"/>
                <w:szCs w:val="18"/>
              </w:rPr>
              <w:t>联络邮箱</w:t>
            </w:r>
          </w:p>
        </w:tc>
        <w:tc>
          <w:tcPr>
            <w:tcW w:w="3685" w:type="dxa"/>
            <w:gridSpan w:val="2"/>
            <w:vAlign w:val="center"/>
          </w:tcPr>
          <w:p w:rsidR="00417557" w:rsidRPr="00840659" w:rsidRDefault="00417557" w:rsidP="00A50CED">
            <w:pPr>
              <w:jc w:val="center"/>
              <w:rPr>
                <w:bCs/>
                <w:sz w:val="18"/>
                <w:szCs w:val="18"/>
              </w:rPr>
            </w:pPr>
          </w:p>
        </w:tc>
        <w:tc>
          <w:tcPr>
            <w:tcW w:w="2127" w:type="dxa"/>
            <w:gridSpan w:val="3"/>
            <w:vMerge/>
            <w:vAlign w:val="center"/>
          </w:tcPr>
          <w:p w:rsidR="00417557" w:rsidRPr="00840659" w:rsidRDefault="00417557" w:rsidP="00A50CED">
            <w:pPr>
              <w:jc w:val="center"/>
              <w:rPr>
                <w:bCs/>
                <w:sz w:val="18"/>
                <w:szCs w:val="18"/>
              </w:rPr>
            </w:pPr>
          </w:p>
        </w:tc>
        <w:tc>
          <w:tcPr>
            <w:tcW w:w="2686" w:type="dxa"/>
            <w:gridSpan w:val="2"/>
            <w:vMerge/>
            <w:vAlign w:val="center"/>
          </w:tcPr>
          <w:p w:rsidR="00417557" w:rsidRPr="00417557" w:rsidRDefault="00417557" w:rsidP="00A50CED">
            <w:pPr>
              <w:jc w:val="center"/>
              <w:rPr>
                <w:bCs/>
                <w:sz w:val="18"/>
                <w:szCs w:val="18"/>
              </w:rPr>
            </w:pPr>
          </w:p>
        </w:tc>
      </w:tr>
      <w:tr w:rsidR="00417557" w:rsidRPr="00840659" w:rsidTr="00A50CED">
        <w:trPr>
          <w:trHeight w:val="540"/>
        </w:trPr>
        <w:tc>
          <w:tcPr>
            <w:tcW w:w="534" w:type="dxa"/>
            <w:vMerge/>
            <w:vAlign w:val="center"/>
          </w:tcPr>
          <w:p w:rsidR="00417557" w:rsidRDefault="00417557" w:rsidP="00A50CED">
            <w:pPr>
              <w:jc w:val="center"/>
              <w:rPr>
                <w:bCs/>
                <w:sz w:val="18"/>
                <w:szCs w:val="18"/>
              </w:rPr>
            </w:pPr>
          </w:p>
        </w:tc>
        <w:tc>
          <w:tcPr>
            <w:tcW w:w="1559" w:type="dxa"/>
            <w:vAlign w:val="center"/>
          </w:tcPr>
          <w:p w:rsidR="00417557" w:rsidRPr="00840659" w:rsidRDefault="00417557" w:rsidP="00A50CED">
            <w:pPr>
              <w:jc w:val="left"/>
              <w:rPr>
                <w:bCs/>
                <w:sz w:val="18"/>
                <w:szCs w:val="18"/>
              </w:rPr>
            </w:pPr>
            <w:r>
              <w:rPr>
                <w:rFonts w:hint="eastAsia"/>
                <w:bCs/>
                <w:sz w:val="18"/>
                <w:szCs w:val="18"/>
              </w:rPr>
              <w:t>*</w:t>
            </w:r>
            <w:r>
              <w:rPr>
                <w:bCs/>
                <w:sz w:val="18"/>
                <w:szCs w:val="18"/>
              </w:rPr>
              <w:t>手机</w:t>
            </w:r>
          </w:p>
        </w:tc>
        <w:tc>
          <w:tcPr>
            <w:tcW w:w="3685" w:type="dxa"/>
            <w:gridSpan w:val="2"/>
            <w:vAlign w:val="center"/>
          </w:tcPr>
          <w:p w:rsidR="00417557" w:rsidRPr="00840659" w:rsidRDefault="00417557" w:rsidP="00A50CED">
            <w:pPr>
              <w:jc w:val="center"/>
              <w:rPr>
                <w:bCs/>
                <w:sz w:val="18"/>
                <w:szCs w:val="18"/>
              </w:rPr>
            </w:pPr>
          </w:p>
        </w:tc>
        <w:tc>
          <w:tcPr>
            <w:tcW w:w="2127" w:type="dxa"/>
            <w:gridSpan w:val="3"/>
            <w:vMerge/>
            <w:vAlign w:val="center"/>
          </w:tcPr>
          <w:p w:rsidR="00417557" w:rsidRPr="00840659" w:rsidRDefault="00417557" w:rsidP="00A50CED">
            <w:pPr>
              <w:jc w:val="center"/>
              <w:rPr>
                <w:bCs/>
                <w:sz w:val="18"/>
                <w:szCs w:val="18"/>
              </w:rPr>
            </w:pPr>
          </w:p>
        </w:tc>
        <w:tc>
          <w:tcPr>
            <w:tcW w:w="2686" w:type="dxa"/>
            <w:gridSpan w:val="2"/>
            <w:vMerge/>
            <w:vAlign w:val="center"/>
          </w:tcPr>
          <w:p w:rsidR="00417557" w:rsidRPr="00417557" w:rsidRDefault="00417557" w:rsidP="00A50CED">
            <w:pPr>
              <w:jc w:val="center"/>
              <w:rPr>
                <w:bCs/>
                <w:sz w:val="18"/>
                <w:szCs w:val="18"/>
              </w:rPr>
            </w:pPr>
          </w:p>
        </w:tc>
      </w:tr>
      <w:tr w:rsidR="00417557" w:rsidRPr="00840659" w:rsidTr="00A50CED">
        <w:trPr>
          <w:trHeight w:val="540"/>
        </w:trPr>
        <w:tc>
          <w:tcPr>
            <w:tcW w:w="534" w:type="dxa"/>
            <w:vMerge/>
            <w:vAlign w:val="center"/>
          </w:tcPr>
          <w:p w:rsidR="00417557" w:rsidRDefault="00417557" w:rsidP="00A50CED">
            <w:pPr>
              <w:jc w:val="center"/>
              <w:rPr>
                <w:bCs/>
                <w:sz w:val="18"/>
                <w:szCs w:val="18"/>
              </w:rPr>
            </w:pPr>
          </w:p>
        </w:tc>
        <w:tc>
          <w:tcPr>
            <w:tcW w:w="1559" w:type="dxa"/>
            <w:vAlign w:val="center"/>
          </w:tcPr>
          <w:p w:rsidR="00417557" w:rsidRDefault="00417557" w:rsidP="00A50CED">
            <w:pPr>
              <w:jc w:val="left"/>
              <w:rPr>
                <w:bCs/>
                <w:sz w:val="18"/>
                <w:szCs w:val="18"/>
              </w:rPr>
            </w:pPr>
            <w:r>
              <w:rPr>
                <w:rFonts w:hint="eastAsia"/>
                <w:bCs/>
                <w:sz w:val="18"/>
                <w:szCs w:val="18"/>
              </w:rPr>
              <w:t>*</w:t>
            </w:r>
            <w:r>
              <w:rPr>
                <w:bCs/>
                <w:sz w:val="18"/>
                <w:szCs w:val="18"/>
              </w:rPr>
              <w:t>注册地址</w:t>
            </w:r>
          </w:p>
        </w:tc>
        <w:tc>
          <w:tcPr>
            <w:tcW w:w="3685" w:type="dxa"/>
            <w:gridSpan w:val="2"/>
            <w:vAlign w:val="center"/>
          </w:tcPr>
          <w:p w:rsidR="00417557" w:rsidRPr="00840659" w:rsidRDefault="00417557" w:rsidP="00A50CED">
            <w:pPr>
              <w:jc w:val="center"/>
              <w:rPr>
                <w:bCs/>
                <w:sz w:val="18"/>
                <w:szCs w:val="18"/>
              </w:rPr>
            </w:pPr>
          </w:p>
        </w:tc>
        <w:tc>
          <w:tcPr>
            <w:tcW w:w="2127" w:type="dxa"/>
            <w:gridSpan w:val="3"/>
            <w:vMerge/>
            <w:vAlign w:val="center"/>
          </w:tcPr>
          <w:p w:rsidR="00417557" w:rsidRPr="00840659" w:rsidRDefault="00417557" w:rsidP="00A50CED">
            <w:pPr>
              <w:jc w:val="center"/>
              <w:rPr>
                <w:bCs/>
                <w:sz w:val="18"/>
                <w:szCs w:val="18"/>
              </w:rPr>
            </w:pPr>
          </w:p>
        </w:tc>
        <w:tc>
          <w:tcPr>
            <w:tcW w:w="2686" w:type="dxa"/>
            <w:gridSpan w:val="2"/>
            <w:vMerge w:val="restart"/>
            <w:vAlign w:val="center"/>
          </w:tcPr>
          <w:p w:rsidR="00417557" w:rsidRPr="00417557" w:rsidRDefault="00417557" w:rsidP="00A50CED">
            <w:pPr>
              <w:jc w:val="left"/>
              <w:rPr>
                <w:bCs/>
                <w:sz w:val="18"/>
                <w:szCs w:val="18"/>
              </w:rPr>
            </w:pPr>
            <w:r w:rsidRPr="00417557">
              <w:rPr>
                <w:bCs/>
                <w:sz w:val="18"/>
                <w:szCs w:val="18"/>
              </w:rPr>
              <w:t>注册地址与办公地址</w:t>
            </w:r>
            <w:r w:rsidRPr="00417557">
              <w:rPr>
                <w:b/>
                <w:bCs/>
                <w:sz w:val="18"/>
                <w:szCs w:val="18"/>
              </w:rPr>
              <w:t>若不一致</w:t>
            </w:r>
            <w:r w:rsidRPr="00417557">
              <w:rPr>
                <w:rFonts w:hint="eastAsia"/>
                <w:bCs/>
                <w:sz w:val="18"/>
                <w:szCs w:val="18"/>
              </w:rPr>
              <w:t>，</w:t>
            </w:r>
            <w:r w:rsidRPr="00417557">
              <w:rPr>
                <w:bCs/>
                <w:sz w:val="18"/>
                <w:szCs w:val="18"/>
              </w:rPr>
              <w:t>需提供办公地址产权证明资料</w:t>
            </w:r>
            <w:r w:rsidRPr="00417557">
              <w:rPr>
                <w:rFonts w:hint="eastAsia"/>
                <w:bCs/>
                <w:sz w:val="18"/>
                <w:szCs w:val="18"/>
              </w:rPr>
              <w:t>（房产证</w:t>
            </w:r>
            <w:r w:rsidRPr="00417557">
              <w:rPr>
                <w:bCs/>
                <w:sz w:val="18"/>
                <w:szCs w:val="18"/>
              </w:rPr>
              <w:t>或租赁合同等原件扫描件或复印件加盖公章的扫描件</w:t>
            </w:r>
            <w:r w:rsidRPr="00417557">
              <w:rPr>
                <w:rFonts w:hint="eastAsia"/>
                <w:bCs/>
                <w:sz w:val="18"/>
                <w:szCs w:val="18"/>
              </w:rPr>
              <w:t>）。</w:t>
            </w:r>
          </w:p>
        </w:tc>
      </w:tr>
      <w:tr w:rsidR="00417557" w:rsidRPr="00840659" w:rsidTr="00A50CED">
        <w:trPr>
          <w:trHeight w:val="540"/>
        </w:trPr>
        <w:tc>
          <w:tcPr>
            <w:tcW w:w="534" w:type="dxa"/>
            <w:vMerge/>
            <w:vAlign w:val="center"/>
          </w:tcPr>
          <w:p w:rsidR="00417557" w:rsidRDefault="00417557" w:rsidP="00A50CED">
            <w:pPr>
              <w:jc w:val="center"/>
              <w:rPr>
                <w:bCs/>
                <w:sz w:val="18"/>
                <w:szCs w:val="18"/>
              </w:rPr>
            </w:pPr>
          </w:p>
        </w:tc>
        <w:tc>
          <w:tcPr>
            <w:tcW w:w="1559" w:type="dxa"/>
            <w:vAlign w:val="center"/>
          </w:tcPr>
          <w:p w:rsidR="00417557" w:rsidRPr="00840659" w:rsidRDefault="00417557" w:rsidP="00A50CED">
            <w:pPr>
              <w:jc w:val="left"/>
              <w:rPr>
                <w:bCs/>
                <w:sz w:val="18"/>
                <w:szCs w:val="18"/>
              </w:rPr>
            </w:pPr>
            <w:r>
              <w:rPr>
                <w:rFonts w:hint="eastAsia"/>
                <w:bCs/>
                <w:sz w:val="18"/>
                <w:szCs w:val="18"/>
              </w:rPr>
              <w:t>*</w:t>
            </w:r>
            <w:r>
              <w:rPr>
                <w:bCs/>
                <w:sz w:val="18"/>
                <w:szCs w:val="18"/>
              </w:rPr>
              <w:t>办公地址</w:t>
            </w:r>
          </w:p>
        </w:tc>
        <w:tc>
          <w:tcPr>
            <w:tcW w:w="3685" w:type="dxa"/>
            <w:gridSpan w:val="2"/>
            <w:vAlign w:val="center"/>
          </w:tcPr>
          <w:p w:rsidR="00417557" w:rsidRPr="00840659" w:rsidRDefault="00417557" w:rsidP="00A50CED">
            <w:pPr>
              <w:jc w:val="center"/>
              <w:rPr>
                <w:bCs/>
                <w:sz w:val="18"/>
                <w:szCs w:val="18"/>
              </w:rPr>
            </w:pPr>
          </w:p>
        </w:tc>
        <w:tc>
          <w:tcPr>
            <w:tcW w:w="2127" w:type="dxa"/>
            <w:gridSpan w:val="3"/>
            <w:vMerge/>
            <w:vAlign w:val="center"/>
          </w:tcPr>
          <w:p w:rsidR="00417557" w:rsidRPr="00840659" w:rsidRDefault="00417557" w:rsidP="00A50CED">
            <w:pPr>
              <w:jc w:val="center"/>
              <w:rPr>
                <w:bCs/>
                <w:sz w:val="18"/>
                <w:szCs w:val="18"/>
              </w:rPr>
            </w:pPr>
          </w:p>
        </w:tc>
        <w:tc>
          <w:tcPr>
            <w:tcW w:w="2686" w:type="dxa"/>
            <w:gridSpan w:val="2"/>
            <w:vMerge/>
            <w:vAlign w:val="center"/>
          </w:tcPr>
          <w:p w:rsidR="00417557" w:rsidRPr="00840659" w:rsidRDefault="00417557" w:rsidP="00A50CED">
            <w:pPr>
              <w:jc w:val="center"/>
              <w:rPr>
                <w:bCs/>
                <w:sz w:val="18"/>
                <w:szCs w:val="18"/>
              </w:rPr>
            </w:pPr>
          </w:p>
        </w:tc>
      </w:tr>
      <w:tr w:rsidR="00417557" w:rsidRPr="00840659" w:rsidTr="00A50CED">
        <w:trPr>
          <w:trHeight w:val="397"/>
        </w:trPr>
        <w:tc>
          <w:tcPr>
            <w:tcW w:w="10591" w:type="dxa"/>
            <w:gridSpan w:val="9"/>
            <w:tcBorders>
              <w:bottom w:val="single" w:sz="4" w:space="0" w:color="000000"/>
            </w:tcBorders>
            <w:shd w:val="clear" w:color="auto" w:fill="D9D9D9"/>
            <w:vAlign w:val="center"/>
          </w:tcPr>
          <w:p w:rsidR="00417557" w:rsidRPr="00835701" w:rsidRDefault="00417557" w:rsidP="00A50CED">
            <w:pPr>
              <w:jc w:val="center"/>
              <w:rPr>
                <w:b/>
                <w:bCs/>
                <w:sz w:val="18"/>
                <w:szCs w:val="18"/>
              </w:rPr>
            </w:pPr>
            <w:r>
              <w:rPr>
                <w:rFonts w:hint="eastAsia"/>
                <w:b/>
                <w:bCs/>
                <w:sz w:val="18"/>
                <w:szCs w:val="18"/>
              </w:rPr>
              <w:t>二</w:t>
            </w:r>
            <w:r w:rsidRPr="00835701">
              <w:rPr>
                <w:rFonts w:hint="eastAsia"/>
                <w:b/>
                <w:bCs/>
                <w:sz w:val="18"/>
                <w:szCs w:val="18"/>
              </w:rPr>
              <w:t>、审核情况</w:t>
            </w:r>
            <w:r w:rsidRPr="00126EF2">
              <w:rPr>
                <w:rFonts w:hint="eastAsia"/>
                <w:b/>
                <w:bCs/>
                <w:sz w:val="18"/>
                <w:szCs w:val="18"/>
              </w:rPr>
              <w:t>（统一公司填写）</w:t>
            </w:r>
          </w:p>
        </w:tc>
      </w:tr>
      <w:tr w:rsidR="00417557" w:rsidRPr="00840659" w:rsidTr="00A50CED">
        <w:trPr>
          <w:trHeight w:val="405"/>
        </w:trPr>
        <w:tc>
          <w:tcPr>
            <w:tcW w:w="5211" w:type="dxa"/>
            <w:gridSpan w:val="3"/>
            <w:vMerge w:val="restart"/>
            <w:shd w:val="clear" w:color="auto" w:fill="D9D9D9" w:themeFill="background1" w:themeFillShade="D9"/>
            <w:vAlign w:val="center"/>
          </w:tcPr>
          <w:p w:rsidR="00417557" w:rsidRPr="00840659" w:rsidRDefault="00417557" w:rsidP="00A50CED">
            <w:pPr>
              <w:jc w:val="center"/>
              <w:rPr>
                <w:bCs/>
                <w:sz w:val="18"/>
                <w:szCs w:val="18"/>
              </w:rPr>
            </w:pPr>
            <w:r>
              <w:rPr>
                <w:bCs/>
                <w:sz w:val="18"/>
                <w:szCs w:val="18"/>
              </w:rPr>
              <w:t>报名材料完整性</w:t>
            </w:r>
          </w:p>
        </w:tc>
        <w:tc>
          <w:tcPr>
            <w:tcW w:w="5380" w:type="dxa"/>
            <w:gridSpan w:val="6"/>
            <w:shd w:val="clear" w:color="auto" w:fill="D9D9D9" w:themeFill="background1" w:themeFillShade="D9"/>
            <w:vAlign w:val="center"/>
          </w:tcPr>
          <w:p w:rsidR="00417557" w:rsidRPr="00840659" w:rsidRDefault="00417557" w:rsidP="00A50CED">
            <w:pPr>
              <w:jc w:val="center"/>
              <w:rPr>
                <w:bCs/>
                <w:sz w:val="18"/>
                <w:szCs w:val="18"/>
              </w:rPr>
            </w:pPr>
            <w:r>
              <w:rPr>
                <w:bCs/>
                <w:sz w:val="18"/>
                <w:szCs w:val="18"/>
              </w:rPr>
              <w:t>审核情况</w:t>
            </w:r>
          </w:p>
        </w:tc>
      </w:tr>
      <w:tr w:rsidR="00417557" w:rsidRPr="00840659" w:rsidTr="00A50CED">
        <w:trPr>
          <w:trHeight w:val="405"/>
        </w:trPr>
        <w:tc>
          <w:tcPr>
            <w:tcW w:w="5211" w:type="dxa"/>
            <w:gridSpan w:val="3"/>
            <w:vMerge/>
            <w:shd w:val="clear" w:color="auto" w:fill="D9D9D9" w:themeFill="background1" w:themeFillShade="D9"/>
            <w:vAlign w:val="center"/>
          </w:tcPr>
          <w:p w:rsidR="00417557" w:rsidRDefault="00417557" w:rsidP="00A50CED">
            <w:pPr>
              <w:jc w:val="center"/>
              <w:rPr>
                <w:bCs/>
                <w:sz w:val="18"/>
                <w:szCs w:val="18"/>
              </w:rPr>
            </w:pPr>
          </w:p>
        </w:tc>
        <w:tc>
          <w:tcPr>
            <w:tcW w:w="993" w:type="dxa"/>
            <w:gridSpan w:val="2"/>
            <w:shd w:val="clear" w:color="auto" w:fill="D9D9D9" w:themeFill="background1" w:themeFillShade="D9"/>
            <w:vAlign w:val="center"/>
          </w:tcPr>
          <w:p w:rsidR="00417557" w:rsidRPr="00840659" w:rsidRDefault="00417557" w:rsidP="00A50CED">
            <w:pPr>
              <w:jc w:val="center"/>
              <w:rPr>
                <w:bCs/>
                <w:sz w:val="18"/>
                <w:szCs w:val="18"/>
              </w:rPr>
            </w:pPr>
            <w:r>
              <w:rPr>
                <w:bCs/>
                <w:sz w:val="18"/>
                <w:szCs w:val="18"/>
              </w:rPr>
              <w:t>审核项目</w:t>
            </w:r>
          </w:p>
        </w:tc>
        <w:tc>
          <w:tcPr>
            <w:tcW w:w="2693" w:type="dxa"/>
            <w:gridSpan w:val="3"/>
            <w:shd w:val="clear" w:color="auto" w:fill="D9D9D9" w:themeFill="background1" w:themeFillShade="D9"/>
            <w:vAlign w:val="center"/>
          </w:tcPr>
          <w:p w:rsidR="00417557" w:rsidRPr="00840659" w:rsidRDefault="00417557" w:rsidP="00A50CED">
            <w:pPr>
              <w:jc w:val="center"/>
              <w:rPr>
                <w:bCs/>
                <w:sz w:val="18"/>
                <w:szCs w:val="18"/>
              </w:rPr>
            </w:pPr>
            <w:r>
              <w:rPr>
                <w:bCs/>
                <w:sz w:val="18"/>
                <w:szCs w:val="18"/>
              </w:rPr>
              <w:t>是否符合公告要求</w:t>
            </w:r>
          </w:p>
        </w:tc>
        <w:tc>
          <w:tcPr>
            <w:tcW w:w="1694" w:type="dxa"/>
            <w:shd w:val="clear" w:color="auto" w:fill="D9D9D9" w:themeFill="background1" w:themeFillShade="D9"/>
            <w:vAlign w:val="center"/>
          </w:tcPr>
          <w:p w:rsidR="00417557" w:rsidRPr="00840659" w:rsidRDefault="00417557" w:rsidP="00A50CED">
            <w:pPr>
              <w:jc w:val="center"/>
              <w:rPr>
                <w:bCs/>
                <w:sz w:val="18"/>
                <w:szCs w:val="18"/>
              </w:rPr>
            </w:pPr>
            <w:r>
              <w:rPr>
                <w:bCs/>
                <w:sz w:val="18"/>
                <w:szCs w:val="18"/>
              </w:rPr>
              <w:t>网络复核真实性</w:t>
            </w:r>
          </w:p>
        </w:tc>
      </w:tr>
      <w:tr w:rsidR="00417557" w:rsidRPr="00840659" w:rsidTr="00A50CED">
        <w:trPr>
          <w:trHeight w:val="405"/>
        </w:trPr>
        <w:tc>
          <w:tcPr>
            <w:tcW w:w="2093" w:type="dxa"/>
            <w:gridSpan w:val="2"/>
            <w:vAlign w:val="center"/>
          </w:tcPr>
          <w:p w:rsidR="00417557" w:rsidRPr="00840659" w:rsidRDefault="00417557" w:rsidP="00A50CED">
            <w:pPr>
              <w:jc w:val="left"/>
              <w:rPr>
                <w:bCs/>
                <w:sz w:val="18"/>
                <w:szCs w:val="18"/>
              </w:rPr>
            </w:pPr>
            <w:r>
              <w:rPr>
                <w:bCs/>
                <w:sz w:val="18"/>
                <w:szCs w:val="18"/>
              </w:rPr>
              <w:t>营业执照复印件</w:t>
            </w:r>
          </w:p>
        </w:tc>
        <w:tc>
          <w:tcPr>
            <w:tcW w:w="3118" w:type="dxa"/>
            <w:vAlign w:val="center"/>
          </w:tcPr>
          <w:p w:rsidR="00417557" w:rsidRPr="00840659" w:rsidRDefault="00417557" w:rsidP="00A50CED">
            <w:pPr>
              <w:jc w:val="left"/>
              <w:rPr>
                <w:bCs/>
                <w:sz w:val="18"/>
                <w:szCs w:val="18"/>
              </w:rPr>
            </w:pPr>
            <w:r>
              <w:rPr>
                <w:rFonts w:hint="eastAsia"/>
                <w:bCs/>
                <w:sz w:val="18"/>
                <w:szCs w:val="18"/>
              </w:rPr>
              <w:t>□提供</w:t>
            </w:r>
            <w:r>
              <w:rPr>
                <w:rFonts w:hint="eastAsia"/>
                <w:bCs/>
                <w:sz w:val="18"/>
                <w:szCs w:val="18"/>
              </w:rPr>
              <w:t xml:space="preserve">    </w:t>
            </w:r>
            <w:r>
              <w:rPr>
                <w:rFonts w:hint="eastAsia"/>
                <w:bCs/>
                <w:sz w:val="18"/>
                <w:szCs w:val="18"/>
              </w:rPr>
              <w:t>□未提供</w:t>
            </w:r>
          </w:p>
        </w:tc>
        <w:tc>
          <w:tcPr>
            <w:tcW w:w="993" w:type="dxa"/>
            <w:gridSpan w:val="2"/>
            <w:vMerge w:val="restart"/>
            <w:vAlign w:val="center"/>
          </w:tcPr>
          <w:p w:rsidR="00417557" w:rsidRPr="00840659" w:rsidRDefault="00417557" w:rsidP="00A50CED">
            <w:pPr>
              <w:jc w:val="left"/>
              <w:rPr>
                <w:bCs/>
                <w:sz w:val="18"/>
                <w:szCs w:val="18"/>
              </w:rPr>
            </w:pPr>
            <w:r>
              <w:rPr>
                <w:bCs/>
                <w:sz w:val="18"/>
                <w:szCs w:val="18"/>
              </w:rPr>
              <w:t>营业范围</w:t>
            </w:r>
          </w:p>
        </w:tc>
        <w:tc>
          <w:tcPr>
            <w:tcW w:w="2693" w:type="dxa"/>
            <w:gridSpan w:val="3"/>
            <w:vMerge w:val="restart"/>
            <w:vAlign w:val="center"/>
          </w:tcPr>
          <w:p w:rsidR="00417557" w:rsidRPr="00840659" w:rsidRDefault="00417557" w:rsidP="00A50CED">
            <w:pPr>
              <w:jc w:val="left"/>
              <w:rPr>
                <w:bCs/>
                <w:sz w:val="18"/>
                <w:szCs w:val="18"/>
              </w:rPr>
            </w:pPr>
            <w:r>
              <w:rPr>
                <w:rFonts w:hint="eastAsia"/>
                <w:bCs/>
                <w:sz w:val="18"/>
                <w:szCs w:val="18"/>
              </w:rPr>
              <w:t>□符合</w:t>
            </w:r>
            <w:r>
              <w:rPr>
                <w:rFonts w:hint="eastAsia"/>
                <w:bCs/>
                <w:sz w:val="18"/>
                <w:szCs w:val="18"/>
              </w:rPr>
              <w:t xml:space="preserve">  </w:t>
            </w:r>
            <w:r>
              <w:rPr>
                <w:rFonts w:hint="eastAsia"/>
                <w:bCs/>
                <w:sz w:val="18"/>
                <w:szCs w:val="18"/>
              </w:rPr>
              <w:t>□不符合</w:t>
            </w:r>
            <w:r>
              <w:rPr>
                <w:rFonts w:hint="eastAsia"/>
                <w:bCs/>
                <w:sz w:val="18"/>
                <w:szCs w:val="18"/>
              </w:rPr>
              <w:t xml:space="preserve">  </w:t>
            </w:r>
            <w:r>
              <w:rPr>
                <w:rFonts w:hint="eastAsia"/>
                <w:bCs/>
                <w:sz w:val="18"/>
                <w:szCs w:val="18"/>
              </w:rPr>
              <w:t>□无要求</w:t>
            </w:r>
          </w:p>
        </w:tc>
        <w:tc>
          <w:tcPr>
            <w:tcW w:w="1694" w:type="dxa"/>
            <w:vMerge w:val="restart"/>
            <w:vAlign w:val="center"/>
          </w:tcPr>
          <w:p w:rsidR="00417557" w:rsidRPr="00840659" w:rsidRDefault="00417557" w:rsidP="00A50CED">
            <w:pPr>
              <w:jc w:val="left"/>
              <w:rPr>
                <w:bCs/>
                <w:sz w:val="18"/>
                <w:szCs w:val="18"/>
              </w:rPr>
            </w:pPr>
            <w:r>
              <w:rPr>
                <w:rFonts w:hint="eastAsia"/>
                <w:bCs/>
                <w:sz w:val="18"/>
                <w:szCs w:val="18"/>
              </w:rPr>
              <w:t>□真实</w:t>
            </w:r>
            <w:r>
              <w:rPr>
                <w:rFonts w:hint="eastAsia"/>
                <w:bCs/>
                <w:sz w:val="18"/>
                <w:szCs w:val="18"/>
              </w:rPr>
              <w:t xml:space="preserve">  </w:t>
            </w:r>
            <w:r>
              <w:rPr>
                <w:rFonts w:hint="eastAsia"/>
                <w:bCs/>
                <w:sz w:val="18"/>
                <w:szCs w:val="18"/>
              </w:rPr>
              <w:t>□不真实</w:t>
            </w:r>
          </w:p>
        </w:tc>
      </w:tr>
      <w:tr w:rsidR="00417557" w:rsidRPr="00840659" w:rsidTr="00A50CED">
        <w:trPr>
          <w:trHeight w:val="405"/>
        </w:trPr>
        <w:tc>
          <w:tcPr>
            <w:tcW w:w="2093" w:type="dxa"/>
            <w:gridSpan w:val="2"/>
            <w:vAlign w:val="center"/>
          </w:tcPr>
          <w:p w:rsidR="00417557" w:rsidRPr="00840659" w:rsidRDefault="00417557" w:rsidP="00A50CED">
            <w:pPr>
              <w:jc w:val="left"/>
              <w:rPr>
                <w:bCs/>
                <w:sz w:val="18"/>
                <w:szCs w:val="18"/>
              </w:rPr>
            </w:pPr>
            <w:r>
              <w:rPr>
                <w:bCs/>
                <w:sz w:val="18"/>
                <w:szCs w:val="18"/>
              </w:rPr>
              <w:t>开户许可证复印件</w:t>
            </w:r>
          </w:p>
        </w:tc>
        <w:tc>
          <w:tcPr>
            <w:tcW w:w="3118" w:type="dxa"/>
            <w:vAlign w:val="center"/>
          </w:tcPr>
          <w:p w:rsidR="00417557" w:rsidRPr="00840659" w:rsidRDefault="00417557" w:rsidP="00A50CED">
            <w:pPr>
              <w:jc w:val="left"/>
              <w:rPr>
                <w:bCs/>
                <w:sz w:val="18"/>
                <w:szCs w:val="18"/>
              </w:rPr>
            </w:pPr>
            <w:r>
              <w:rPr>
                <w:rFonts w:hint="eastAsia"/>
                <w:bCs/>
                <w:sz w:val="18"/>
                <w:szCs w:val="18"/>
              </w:rPr>
              <w:t>□提供</w:t>
            </w:r>
            <w:r>
              <w:rPr>
                <w:rFonts w:hint="eastAsia"/>
                <w:bCs/>
                <w:sz w:val="18"/>
                <w:szCs w:val="18"/>
              </w:rPr>
              <w:t xml:space="preserve">    </w:t>
            </w:r>
            <w:r>
              <w:rPr>
                <w:rFonts w:hint="eastAsia"/>
                <w:bCs/>
                <w:sz w:val="18"/>
                <w:szCs w:val="18"/>
              </w:rPr>
              <w:t>□未提供</w:t>
            </w:r>
          </w:p>
        </w:tc>
        <w:tc>
          <w:tcPr>
            <w:tcW w:w="993" w:type="dxa"/>
            <w:gridSpan w:val="2"/>
            <w:vMerge/>
            <w:vAlign w:val="center"/>
          </w:tcPr>
          <w:p w:rsidR="00417557" w:rsidRPr="00840659" w:rsidRDefault="00417557" w:rsidP="00A50CED">
            <w:pPr>
              <w:jc w:val="left"/>
              <w:rPr>
                <w:bCs/>
                <w:sz w:val="18"/>
                <w:szCs w:val="18"/>
              </w:rPr>
            </w:pPr>
          </w:p>
        </w:tc>
        <w:tc>
          <w:tcPr>
            <w:tcW w:w="2693" w:type="dxa"/>
            <w:gridSpan w:val="3"/>
            <w:vMerge/>
            <w:vAlign w:val="center"/>
          </w:tcPr>
          <w:p w:rsidR="00417557" w:rsidRPr="00840659" w:rsidRDefault="00417557" w:rsidP="00A50CED">
            <w:pPr>
              <w:jc w:val="left"/>
              <w:rPr>
                <w:bCs/>
                <w:sz w:val="18"/>
                <w:szCs w:val="18"/>
              </w:rPr>
            </w:pPr>
          </w:p>
        </w:tc>
        <w:tc>
          <w:tcPr>
            <w:tcW w:w="1694" w:type="dxa"/>
            <w:vMerge/>
            <w:vAlign w:val="center"/>
          </w:tcPr>
          <w:p w:rsidR="00417557" w:rsidRPr="00840659" w:rsidRDefault="00417557" w:rsidP="00A50CED">
            <w:pPr>
              <w:jc w:val="left"/>
              <w:rPr>
                <w:bCs/>
                <w:sz w:val="18"/>
                <w:szCs w:val="18"/>
              </w:rPr>
            </w:pPr>
          </w:p>
        </w:tc>
      </w:tr>
      <w:tr w:rsidR="00417557" w:rsidRPr="00840659" w:rsidTr="00A50CED">
        <w:trPr>
          <w:trHeight w:val="405"/>
        </w:trPr>
        <w:tc>
          <w:tcPr>
            <w:tcW w:w="2093" w:type="dxa"/>
            <w:gridSpan w:val="2"/>
            <w:vAlign w:val="center"/>
          </w:tcPr>
          <w:p w:rsidR="00417557" w:rsidRPr="00840659" w:rsidRDefault="00417557" w:rsidP="00A50CED">
            <w:pPr>
              <w:jc w:val="left"/>
              <w:rPr>
                <w:bCs/>
                <w:sz w:val="18"/>
                <w:szCs w:val="18"/>
              </w:rPr>
            </w:pPr>
            <w:r>
              <w:rPr>
                <w:bCs/>
                <w:sz w:val="18"/>
                <w:szCs w:val="18"/>
              </w:rPr>
              <w:t>资质证书</w:t>
            </w:r>
            <w:r>
              <w:rPr>
                <w:rFonts w:hint="eastAsia"/>
                <w:bCs/>
                <w:sz w:val="18"/>
                <w:szCs w:val="18"/>
              </w:rPr>
              <w:t>/</w:t>
            </w:r>
            <w:r>
              <w:rPr>
                <w:rFonts w:hint="eastAsia"/>
                <w:bCs/>
                <w:sz w:val="18"/>
                <w:szCs w:val="18"/>
              </w:rPr>
              <w:t>证明文件</w:t>
            </w:r>
            <w:r>
              <w:rPr>
                <w:bCs/>
                <w:sz w:val="18"/>
                <w:szCs w:val="18"/>
              </w:rPr>
              <w:t>复印件</w:t>
            </w:r>
          </w:p>
        </w:tc>
        <w:tc>
          <w:tcPr>
            <w:tcW w:w="3118" w:type="dxa"/>
            <w:vAlign w:val="center"/>
          </w:tcPr>
          <w:p w:rsidR="00417557" w:rsidRPr="00840659" w:rsidRDefault="00417557" w:rsidP="00A50CED">
            <w:pPr>
              <w:jc w:val="left"/>
              <w:rPr>
                <w:bCs/>
                <w:sz w:val="18"/>
                <w:szCs w:val="18"/>
              </w:rPr>
            </w:pPr>
            <w:r>
              <w:rPr>
                <w:rFonts w:hint="eastAsia"/>
                <w:bCs/>
                <w:sz w:val="18"/>
                <w:szCs w:val="18"/>
              </w:rPr>
              <w:t>□提供</w:t>
            </w:r>
            <w:r>
              <w:rPr>
                <w:rFonts w:hint="eastAsia"/>
                <w:bCs/>
                <w:sz w:val="18"/>
                <w:szCs w:val="18"/>
              </w:rPr>
              <w:t xml:space="preserve">    </w:t>
            </w:r>
            <w:r>
              <w:rPr>
                <w:rFonts w:hint="eastAsia"/>
                <w:bCs/>
                <w:sz w:val="18"/>
                <w:szCs w:val="18"/>
              </w:rPr>
              <w:t>□未提供</w:t>
            </w:r>
            <w:r>
              <w:rPr>
                <w:rFonts w:hint="eastAsia"/>
                <w:bCs/>
                <w:sz w:val="18"/>
                <w:szCs w:val="18"/>
              </w:rPr>
              <w:t xml:space="preserve">   </w:t>
            </w:r>
            <w:r>
              <w:rPr>
                <w:rFonts w:hint="eastAsia"/>
                <w:bCs/>
                <w:sz w:val="18"/>
                <w:szCs w:val="18"/>
              </w:rPr>
              <w:t>□无要求</w:t>
            </w:r>
          </w:p>
        </w:tc>
        <w:tc>
          <w:tcPr>
            <w:tcW w:w="993" w:type="dxa"/>
            <w:gridSpan w:val="2"/>
            <w:vMerge w:val="restart"/>
            <w:vAlign w:val="center"/>
          </w:tcPr>
          <w:p w:rsidR="00417557" w:rsidRPr="00840659" w:rsidRDefault="00417557" w:rsidP="00A50CED">
            <w:pPr>
              <w:jc w:val="left"/>
              <w:rPr>
                <w:bCs/>
                <w:sz w:val="18"/>
                <w:szCs w:val="18"/>
              </w:rPr>
            </w:pPr>
            <w:r>
              <w:rPr>
                <w:bCs/>
                <w:sz w:val="18"/>
                <w:szCs w:val="18"/>
              </w:rPr>
              <w:t>注册资本</w:t>
            </w:r>
          </w:p>
        </w:tc>
        <w:tc>
          <w:tcPr>
            <w:tcW w:w="2693" w:type="dxa"/>
            <w:gridSpan w:val="3"/>
            <w:vMerge w:val="restart"/>
            <w:vAlign w:val="center"/>
          </w:tcPr>
          <w:p w:rsidR="00417557" w:rsidRPr="00840659" w:rsidRDefault="00417557" w:rsidP="00A50CED">
            <w:pPr>
              <w:jc w:val="left"/>
              <w:rPr>
                <w:bCs/>
                <w:sz w:val="18"/>
                <w:szCs w:val="18"/>
              </w:rPr>
            </w:pPr>
            <w:r>
              <w:rPr>
                <w:rFonts w:hint="eastAsia"/>
                <w:bCs/>
                <w:sz w:val="18"/>
                <w:szCs w:val="18"/>
              </w:rPr>
              <w:t>□符合</w:t>
            </w:r>
            <w:r>
              <w:rPr>
                <w:rFonts w:hint="eastAsia"/>
                <w:bCs/>
                <w:sz w:val="18"/>
                <w:szCs w:val="18"/>
              </w:rPr>
              <w:t xml:space="preserve">  </w:t>
            </w:r>
            <w:r>
              <w:rPr>
                <w:rFonts w:hint="eastAsia"/>
                <w:bCs/>
                <w:sz w:val="18"/>
                <w:szCs w:val="18"/>
              </w:rPr>
              <w:t>□不符合</w:t>
            </w:r>
            <w:r>
              <w:rPr>
                <w:rFonts w:hint="eastAsia"/>
                <w:bCs/>
                <w:sz w:val="18"/>
                <w:szCs w:val="18"/>
              </w:rPr>
              <w:t xml:space="preserve">  </w:t>
            </w:r>
            <w:r>
              <w:rPr>
                <w:rFonts w:hint="eastAsia"/>
                <w:bCs/>
                <w:sz w:val="18"/>
                <w:szCs w:val="18"/>
              </w:rPr>
              <w:t>□无要求</w:t>
            </w:r>
          </w:p>
        </w:tc>
        <w:tc>
          <w:tcPr>
            <w:tcW w:w="1694" w:type="dxa"/>
            <w:vMerge w:val="restart"/>
            <w:vAlign w:val="center"/>
          </w:tcPr>
          <w:p w:rsidR="00417557" w:rsidRPr="00840659" w:rsidRDefault="00417557" w:rsidP="00A50CED">
            <w:pPr>
              <w:jc w:val="left"/>
              <w:rPr>
                <w:bCs/>
                <w:sz w:val="18"/>
                <w:szCs w:val="18"/>
              </w:rPr>
            </w:pPr>
            <w:r>
              <w:rPr>
                <w:rFonts w:hint="eastAsia"/>
                <w:bCs/>
                <w:sz w:val="18"/>
                <w:szCs w:val="18"/>
              </w:rPr>
              <w:t>□真实</w:t>
            </w:r>
            <w:r>
              <w:rPr>
                <w:rFonts w:hint="eastAsia"/>
                <w:bCs/>
                <w:sz w:val="18"/>
                <w:szCs w:val="18"/>
              </w:rPr>
              <w:t xml:space="preserve">  </w:t>
            </w:r>
            <w:r>
              <w:rPr>
                <w:rFonts w:hint="eastAsia"/>
                <w:bCs/>
                <w:sz w:val="18"/>
                <w:szCs w:val="18"/>
              </w:rPr>
              <w:t>□不真实</w:t>
            </w:r>
          </w:p>
        </w:tc>
      </w:tr>
      <w:tr w:rsidR="00417557" w:rsidRPr="00840659" w:rsidTr="00A50CED">
        <w:trPr>
          <w:trHeight w:val="405"/>
        </w:trPr>
        <w:tc>
          <w:tcPr>
            <w:tcW w:w="2093" w:type="dxa"/>
            <w:gridSpan w:val="2"/>
            <w:vAlign w:val="center"/>
          </w:tcPr>
          <w:p w:rsidR="00417557" w:rsidRPr="00840659" w:rsidRDefault="00417557" w:rsidP="00A50CED">
            <w:pPr>
              <w:jc w:val="left"/>
              <w:rPr>
                <w:bCs/>
                <w:sz w:val="18"/>
                <w:szCs w:val="18"/>
              </w:rPr>
            </w:pPr>
            <w:r>
              <w:rPr>
                <w:bCs/>
                <w:sz w:val="18"/>
                <w:szCs w:val="18"/>
              </w:rPr>
              <w:t>法人身份证复印件</w:t>
            </w:r>
          </w:p>
        </w:tc>
        <w:tc>
          <w:tcPr>
            <w:tcW w:w="3118" w:type="dxa"/>
            <w:vAlign w:val="center"/>
          </w:tcPr>
          <w:p w:rsidR="00417557" w:rsidRPr="00840659" w:rsidRDefault="00417557" w:rsidP="00A50CED">
            <w:pPr>
              <w:jc w:val="left"/>
              <w:rPr>
                <w:bCs/>
                <w:sz w:val="18"/>
                <w:szCs w:val="18"/>
              </w:rPr>
            </w:pPr>
            <w:r>
              <w:rPr>
                <w:rFonts w:hint="eastAsia"/>
                <w:bCs/>
                <w:sz w:val="18"/>
                <w:szCs w:val="18"/>
              </w:rPr>
              <w:t>□提供</w:t>
            </w:r>
            <w:r>
              <w:rPr>
                <w:rFonts w:hint="eastAsia"/>
                <w:bCs/>
                <w:sz w:val="18"/>
                <w:szCs w:val="18"/>
              </w:rPr>
              <w:t xml:space="preserve">    </w:t>
            </w:r>
            <w:r>
              <w:rPr>
                <w:rFonts w:hint="eastAsia"/>
                <w:bCs/>
                <w:sz w:val="18"/>
                <w:szCs w:val="18"/>
              </w:rPr>
              <w:t>□未提供</w:t>
            </w:r>
          </w:p>
        </w:tc>
        <w:tc>
          <w:tcPr>
            <w:tcW w:w="993" w:type="dxa"/>
            <w:gridSpan w:val="2"/>
            <w:vMerge/>
            <w:vAlign w:val="center"/>
          </w:tcPr>
          <w:p w:rsidR="00417557" w:rsidRPr="00840659" w:rsidRDefault="00417557" w:rsidP="00A50CED">
            <w:pPr>
              <w:jc w:val="left"/>
              <w:rPr>
                <w:bCs/>
                <w:sz w:val="18"/>
                <w:szCs w:val="18"/>
              </w:rPr>
            </w:pPr>
          </w:p>
        </w:tc>
        <w:tc>
          <w:tcPr>
            <w:tcW w:w="2693" w:type="dxa"/>
            <w:gridSpan w:val="3"/>
            <w:vMerge/>
            <w:vAlign w:val="center"/>
          </w:tcPr>
          <w:p w:rsidR="00417557" w:rsidRPr="00840659" w:rsidRDefault="00417557" w:rsidP="00A50CED">
            <w:pPr>
              <w:jc w:val="left"/>
              <w:rPr>
                <w:bCs/>
                <w:sz w:val="18"/>
                <w:szCs w:val="18"/>
              </w:rPr>
            </w:pPr>
          </w:p>
        </w:tc>
        <w:tc>
          <w:tcPr>
            <w:tcW w:w="1694" w:type="dxa"/>
            <w:vMerge/>
            <w:vAlign w:val="center"/>
          </w:tcPr>
          <w:p w:rsidR="00417557" w:rsidRPr="00840659" w:rsidRDefault="00417557" w:rsidP="00A50CED">
            <w:pPr>
              <w:jc w:val="left"/>
              <w:rPr>
                <w:bCs/>
                <w:sz w:val="18"/>
                <w:szCs w:val="18"/>
              </w:rPr>
            </w:pPr>
          </w:p>
        </w:tc>
      </w:tr>
      <w:tr w:rsidR="00417557" w:rsidRPr="00840659" w:rsidTr="00A50CED">
        <w:trPr>
          <w:trHeight w:val="405"/>
        </w:trPr>
        <w:tc>
          <w:tcPr>
            <w:tcW w:w="2093" w:type="dxa"/>
            <w:gridSpan w:val="2"/>
            <w:vAlign w:val="center"/>
          </w:tcPr>
          <w:p w:rsidR="00417557" w:rsidRPr="00840659" w:rsidRDefault="00417557" w:rsidP="00A50CED">
            <w:pPr>
              <w:jc w:val="left"/>
              <w:rPr>
                <w:bCs/>
                <w:sz w:val="18"/>
                <w:szCs w:val="18"/>
              </w:rPr>
            </w:pPr>
            <w:r>
              <w:rPr>
                <w:bCs/>
                <w:sz w:val="18"/>
                <w:szCs w:val="18"/>
              </w:rPr>
              <w:t>受托人身份证复印件</w:t>
            </w:r>
          </w:p>
        </w:tc>
        <w:tc>
          <w:tcPr>
            <w:tcW w:w="3118" w:type="dxa"/>
            <w:vAlign w:val="center"/>
          </w:tcPr>
          <w:p w:rsidR="00417557" w:rsidRPr="00840659" w:rsidRDefault="00417557" w:rsidP="00A50CED">
            <w:pPr>
              <w:jc w:val="left"/>
              <w:rPr>
                <w:bCs/>
                <w:sz w:val="18"/>
                <w:szCs w:val="18"/>
              </w:rPr>
            </w:pPr>
            <w:r>
              <w:rPr>
                <w:rFonts w:hint="eastAsia"/>
                <w:bCs/>
                <w:sz w:val="18"/>
                <w:szCs w:val="18"/>
              </w:rPr>
              <w:t>□提供</w:t>
            </w:r>
            <w:r>
              <w:rPr>
                <w:rFonts w:hint="eastAsia"/>
                <w:bCs/>
                <w:sz w:val="18"/>
                <w:szCs w:val="18"/>
              </w:rPr>
              <w:t xml:space="preserve">    </w:t>
            </w:r>
            <w:r>
              <w:rPr>
                <w:rFonts w:hint="eastAsia"/>
                <w:bCs/>
                <w:sz w:val="18"/>
                <w:szCs w:val="18"/>
              </w:rPr>
              <w:t>□未提供</w:t>
            </w:r>
            <w:r>
              <w:rPr>
                <w:rFonts w:hint="eastAsia"/>
                <w:bCs/>
                <w:sz w:val="18"/>
                <w:szCs w:val="18"/>
              </w:rPr>
              <w:t xml:space="preserve">   </w:t>
            </w:r>
            <w:r>
              <w:rPr>
                <w:rFonts w:hint="eastAsia"/>
                <w:bCs/>
                <w:sz w:val="18"/>
                <w:szCs w:val="18"/>
              </w:rPr>
              <w:t>□无要求</w:t>
            </w:r>
          </w:p>
        </w:tc>
        <w:tc>
          <w:tcPr>
            <w:tcW w:w="993" w:type="dxa"/>
            <w:gridSpan w:val="2"/>
            <w:vMerge w:val="restart"/>
            <w:vAlign w:val="center"/>
          </w:tcPr>
          <w:p w:rsidR="00417557" w:rsidRPr="00840659" w:rsidRDefault="00417557" w:rsidP="00A50CED">
            <w:pPr>
              <w:jc w:val="left"/>
              <w:rPr>
                <w:bCs/>
                <w:sz w:val="18"/>
                <w:szCs w:val="18"/>
              </w:rPr>
            </w:pPr>
            <w:r>
              <w:rPr>
                <w:bCs/>
                <w:sz w:val="18"/>
                <w:szCs w:val="18"/>
              </w:rPr>
              <w:t>资质</w:t>
            </w:r>
            <w:r>
              <w:rPr>
                <w:rFonts w:hint="eastAsia"/>
                <w:bCs/>
                <w:sz w:val="18"/>
                <w:szCs w:val="18"/>
              </w:rPr>
              <w:t>证书</w:t>
            </w:r>
          </w:p>
        </w:tc>
        <w:tc>
          <w:tcPr>
            <w:tcW w:w="2693" w:type="dxa"/>
            <w:gridSpan w:val="3"/>
            <w:vMerge w:val="restart"/>
            <w:vAlign w:val="center"/>
          </w:tcPr>
          <w:p w:rsidR="00417557" w:rsidRPr="00840659" w:rsidRDefault="00417557" w:rsidP="00A50CED">
            <w:pPr>
              <w:jc w:val="left"/>
              <w:rPr>
                <w:bCs/>
                <w:sz w:val="18"/>
                <w:szCs w:val="18"/>
              </w:rPr>
            </w:pPr>
            <w:r>
              <w:rPr>
                <w:rFonts w:hint="eastAsia"/>
                <w:bCs/>
                <w:sz w:val="18"/>
                <w:szCs w:val="18"/>
              </w:rPr>
              <w:t>□符合</w:t>
            </w:r>
            <w:r>
              <w:rPr>
                <w:rFonts w:hint="eastAsia"/>
                <w:bCs/>
                <w:sz w:val="18"/>
                <w:szCs w:val="18"/>
              </w:rPr>
              <w:t xml:space="preserve">  </w:t>
            </w:r>
            <w:r>
              <w:rPr>
                <w:rFonts w:hint="eastAsia"/>
                <w:bCs/>
                <w:sz w:val="18"/>
                <w:szCs w:val="18"/>
              </w:rPr>
              <w:t>□不符合</w:t>
            </w:r>
            <w:r>
              <w:rPr>
                <w:rFonts w:hint="eastAsia"/>
                <w:bCs/>
                <w:sz w:val="18"/>
                <w:szCs w:val="18"/>
              </w:rPr>
              <w:t xml:space="preserve">  </w:t>
            </w:r>
            <w:r>
              <w:rPr>
                <w:rFonts w:hint="eastAsia"/>
                <w:bCs/>
                <w:sz w:val="18"/>
                <w:szCs w:val="18"/>
              </w:rPr>
              <w:t>□无要求</w:t>
            </w:r>
          </w:p>
        </w:tc>
        <w:tc>
          <w:tcPr>
            <w:tcW w:w="1694" w:type="dxa"/>
            <w:vMerge w:val="restart"/>
            <w:vAlign w:val="center"/>
          </w:tcPr>
          <w:p w:rsidR="00417557" w:rsidRPr="00840659" w:rsidRDefault="00417557" w:rsidP="00A50CED">
            <w:pPr>
              <w:jc w:val="left"/>
              <w:rPr>
                <w:bCs/>
                <w:sz w:val="18"/>
                <w:szCs w:val="18"/>
              </w:rPr>
            </w:pPr>
            <w:r>
              <w:rPr>
                <w:rFonts w:hint="eastAsia"/>
                <w:bCs/>
                <w:sz w:val="18"/>
                <w:szCs w:val="18"/>
              </w:rPr>
              <w:t>□真实</w:t>
            </w:r>
            <w:r>
              <w:rPr>
                <w:rFonts w:hint="eastAsia"/>
                <w:bCs/>
                <w:sz w:val="18"/>
                <w:szCs w:val="18"/>
              </w:rPr>
              <w:t xml:space="preserve">  </w:t>
            </w:r>
            <w:r>
              <w:rPr>
                <w:rFonts w:hint="eastAsia"/>
                <w:bCs/>
                <w:sz w:val="18"/>
                <w:szCs w:val="18"/>
              </w:rPr>
              <w:t>□不真实</w:t>
            </w:r>
          </w:p>
        </w:tc>
      </w:tr>
      <w:tr w:rsidR="00417557" w:rsidRPr="00840659" w:rsidTr="00A50CED">
        <w:trPr>
          <w:trHeight w:val="405"/>
        </w:trPr>
        <w:tc>
          <w:tcPr>
            <w:tcW w:w="2093" w:type="dxa"/>
            <w:gridSpan w:val="2"/>
            <w:vAlign w:val="center"/>
          </w:tcPr>
          <w:p w:rsidR="00417557" w:rsidRPr="00840659" w:rsidRDefault="00417557" w:rsidP="00A50CED">
            <w:pPr>
              <w:jc w:val="left"/>
              <w:rPr>
                <w:bCs/>
                <w:sz w:val="18"/>
                <w:szCs w:val="18"/>
              </w:rPr>
            </w:pPr>
            <w:r>
              <w:rPr>
                <w:bCs/>
                <w:sz w:val="18"/>
                <w:szCs w:val="18"/>
              </w:rPr>
              <w:t>受托人劳动合同复印件</w:t>
            </w:r>
          </w:p>
        </w:tc>
        <w:tc>
          <w:tcPr>
            <w:tcW w:w="3118" w:type="dxa"/>
            <w:vAlign w:val="center"/>
          </w:tcPr>
          <w:p w:rsidR="00417557" w:rsidRPr="00840659" w:rsidRDefault="00417557" w:rsidP="00A50CED">
            <w:pPr>
              <w:jc w:val="left"/>
              <w:rPr>
                <w:bCs/>
                <w:sz w:val="18"/>
                <w:szCs w:val="18"/>
              </w:rPr>
            </w:pPr>
            <w:r>
              <w:rPr>
                <w:rFonts w:hint="eastAsia"/>
                <w:bCs/>
                <w:sz w:val="18"/>
                <w:szCs w:val="18"/>
              </w:rPr>
              <w:t>□提供</w:t>
            </w:r>
            <w:r>
              <w:rPr>
                <w:rFonts w:hint="eastAsia"/>
                <w:bCs/>
                <w:sz w:val="18"/>
                <w:szCs w:val="18"/>
              </w:rPr>
              <w:t xml:space="preserve">    </w:t>
            </w:r>
            <w:r>
              <w:rPr>
                <w:rFonts w:hint="eastAsia"/>
                <w:bCs/>
                <w:sz w:val="18"/>
                <w:szCs w:val="18"/>
              </w:rPr>
              <w:t>□未提供</w:t>
            </w:r>
            <w:r>
              <w:rPr>
                <w:rFonts w:hint="eastAsia"/>
                <w:bCs/>
                <w:sz w:val="18"/>
                <w:szCs w:val="18"/>
              </w:rPr>
              <w:t xml:space="preserve">   </w:t>
            </w:r>
            <w:r>
              <w:rPr>
                <w:rFonts w:hint="eastAsia"/>
                <w:bCs/>
                <w:sz w:val="18"/>
                <w:szCs w:val="18"/>
              </w:rPr>
              <w:t>□无要求</w:t>
            </w:r>
          </w:p>
        </w:tc>
        <w:tc>
          <w:tcPr>
            <w:tcW w:w="993" w:type="dxa"/>
            <w:gridSpan w:val="2"/>
            <w:vMerge/>
            <w:vAlign w:val="center"/>
          </w:tcPr>
          <w:p w:rsidR="00417557" w:rsidRPr="00840659" w:rsidRDefault="00417557" w:rsidP="00A50CED">
            <w:pPr>
              <w:jc w:val="left"/>
              <w:rPr>
                <w:bCs/>
                <w:sz w:val="18"/>
                <w:szCs w:val="18"/>
              </w:rPr>
            </w:pPr>
          </w:p>
        </w:tc>
        <w:tc>
          <w:tcPr>
            <w:tcW w:w="2693" w:type="dxa"/>
            <w:gridSpan w:val="3"/>
            <w:vMerge/>
            <w:vAlign w:val="center"/>
          </w:tcPr>
          <w:p w:rsidR="00417557" w:rsidRPr="00840659" w:rsidRDefault="00417557" w:rsidP="00A50CED">
            <w:pPr>
              <w:jc w:val="left"/>
              <w:rPr>
                <w:bCs/>
                <w:sz w:val="18"/>
                <w:szCs w:val="18"/>
              </w:rPr>
            </w:pPr>
          </w:p>
        </w:tc>
        <w:tc>
          <w:tcPr>
            <w:tcW w:w="1694" w:type="dxa"/>
            <w:vMerge/>
            <w:vAlign w:val="center"/>
          </w:tcPr>
          <w:p w:rsidR="00417557" w:rsidRPr="00840659" w:rsidRDefault="00417557" w:rsidP="00A50CED">
            <w:pPr>
              <w:jc w:val="left"/>
              <w:rPr>
                <w:bCs/>
                <w:sz w:val="18"/>
                <w:szCs w:val="18"/>
              </w:rPr>
            </w:pPr>
          </w:p>
        </w:tc>
      </w:tr>
      <w:tr w:rsidR="00417557" w:rsidRPr="00840659" w:rsidTr="00A50CED">
        <w:trPr>
          <w:trHeight w:val="405"/>
        </w:trPr>
        <w:tc>
          <w:tcPr>
            <w:tcW w:w="2093" w:type="dxa"/>
            <w:gridSpan w:val="2"/>
            <w:vAlign w:val="center"/>
          </w:tcPr>
          <w:p w:rsidR="00417557" w:rsidRPr="00126EF2" w:rsidRDefault="00417557" w:rsidP="00A50CED">
            <w:pPr>
              <w:jc w:val="left"/>
              <w:rPr>
                <w:bCs/>
                <w:sz w:val="18"/>
                <w:szCs w:val="18"/>
              </w:rPr>
            </w:pPr>
            <w:r>
              <w:rPr>
                <w:bCs/>
                <w:sz w:val="18"/>
                <w:szCs w:val="18"/>
              </w:rPr>
              <w:t>授权委托书原件</w:t>
            </w:r>
          </w:p>
        </w:tc>
        <w:tc>
          <w:tcPr>
            <w:tcW w:w="3118" w:type="dxa"/>
            <w:vAlign w:val="center"/>
          </w:tcPr>
          <w:p w:rsidR="00417557" w:rsidRPr="00840659" w:rsidRDefault="00417557" w:rsidP="00A50CED">
            <w:pPr>
              <w:jc w:val="left"/>
              <w:rPr>
                <w:bCs/>
                <w:sz w:val="18"/>
                <w:szCs w:val="18"/>
              </w:rPr>
            </w:pPr>
            <w:r>
              <w:rPr>
                <w:rFonts w:hint="eastAsia"/>
                <w:bCs/>
                <w:sz w:val="18"/>
                <w:szCs w:val="18"/>
              </w:rPr>
              <w:t>□提供</w:t>
            </w:r>
            <w:r>
              <w:rPr>
                <w:rFonts w:hint="eastAsia"/>
                <w:bCs/>
                <w:sz w:val="18"/>
                <w:szCs w:val="18"/>
              </w:rPr>
              <w:t xml:space="preserve">    </w:t>
            </w:r>
            <w:r>
              <w:rPr>
                <w:rFonts w:hint="eastAsia"/>
                <w:bCs/>
                <w:sz w:val="18"/>
                <w:szCs w:val="18"/>
              </w:rPr>
              <w:t>□未提供</w:t>
            </w:r>
            <w:r>
              <w:rPr>
                <w:rFonts w:hint="eastAsia"/>
                <w:bCs/>
                <w:sz w:val="18"/>
                <w:szCs w:val="18"/>
              </w:rPr>
              <w:t xml:space="preserve">   </w:t>
            </w:r>
            <w:r>
              <w:rPr>
                <w:rFonts w:hint="eastAsia"/>
                <w:bCs/>
                <w:sz w:val="18"/>
                <w:szCs w:val="18"/>
              </w:rPr>
              <w:t>□无要求</w:t>
            </w:r>
          </w:p>
        </w:tc>
        <w:tc>
          <w:tcPr>
            <w:tcW w:w="993" w:type="dxa"/>
            <w:gridSpan w:val="2"/>
            <w:vMerge w:val="restart"/>
            <w:vAlign w:val="center"/>
          </w:tcPr>
          <w:p w:rsidR="00417557" w:rsidRPr="00840659" w:rsidRDefault="00417557" w:rsidP="00A50CED">
            <w:pPr>
              <w:jc w:val="left"/>
              <w:rPr>
                <w:bCs/>
                <w:sz w:val="18"/>
                <w:szCs w:val="18"/>
              </w:rPr>
            </w:pPr>
            <w:r>
              <w:rPr>
                <w:bCs/>
                <w:sz w:val="18"/>
                <w:szCs w:val="18"/>
              </w:rPr>
              <w:t>执业时间</w:t>
            </w:r>
          </w:p>
        </w:tc>
        <w:tc>
          <w:tcPr>
            <w:tcW w:w="2693" w:type="dxa"/>
            <w:gridSpan w:val="3"/>
            <w:vMerge w:val="restart"/>
            <w:vAlign w:val="center"/>
          </w:tcPr>
          <w:p w:rsidR="00417557" w:rsidRPr="00840659" w:rsidRDefault="00417557" w:rsidP="00A50CED">
            <w:pPr>
              <w:jc w:val="left"/>
              <w:rPr>
                <w:bCs/>
                <w:sz w:val="18"/>
                <w:szCs w:val="18"/>
              </w:rPr>
            </w:pPr>
            <w:r>
              <w:rPr>
                <w:rFonts w:hint="eastAsia"/>
                <w:bCs/>
                <w:sz w:val="18"/>
                <w:szCs w:val="18"/>
              </w:rPr>
              <w:t>□符合</w:t>
            </w:r>
            <w:r>
              <w:rPr>
                <w:rFonts w:hint="eastAsia"/>
                <w:bCs/>
                <w:sz w:val="18"/>
                <w:szCs w:val="18"/>
              </w:rPr>
              <w:t xml:space="preserve">  </w:t>
            </w:r>
            <w:r>
              <w:rPr>
                <w:rFonts w:hint="eastAsia"/>
                <w:bCs/>
                <w:sz w:val="18"/>
                <w:szCs w:val="18"/>
              </w:rPr>
              <w:t>□不符合</w:t>
            </w:r>
            <w:r>
              <w:rPr>
                <w:rFonts w:hint="eastAsia"/>
                <w:bCs/>
                <w:sz w:val="18"/>
                <w:szCs w:val="18"/>
              </w:rPr>
              <w:t xml:space="preserve">  </w:t>
            </w:r>
            <w:r>
              <w:rPr>
                <w:rFonts w:hint="eastAsia"/>
                <w:bCs/>
                <w:sz w:val="18"/>
                <w:szCs w:val="18"/>
              </w:rPr>
              <w:t>□无要求</w:t>
            </w:r>
          </w:p>
        </w:tc>
        <w:tc>
          <w:tcPr>
            <w:tcW w:w="1694" w:type="dxa"/>
            <w:vMerge w:val="restart"/>
            <w:vAlign w:val="center"/>
          </w:tcPr>
          <w:p w:rsidR="00417557" w:rsidRPr="00840659" w:rsidRDefault="00417557" w:rsidP="00A50CED">
            <w:pPr>
              <w:jc w:val="left"/>
              <w:rPr>
                <w:bCs/>
                <w:sz w:val="18"/>
                <w:szCs w:val="18"/>
              </w:rPr>
            </w:pPr>
            <w:r>
              <w:rPr>
                <w:rFonts w:hint="eastAsia"/>
                <w:bCs/>
                <w:sz w:val="18"/>
                <w:szCs w:val="18"/>
              </w:rPr>
              <w:t>□真实</w:t>
            </w:r>
            <w:r>
              <w:rPr>
                <w:rFonts w:hint="eastAsia"/>
                <w:bCs/>
                <w:sz w:val="18"/>
                <w:szCs w:val="18"/>
              </w:rPr>
              <w:t xml:space="preserve">  </w:t>
            </w:r>
            <w:r>
              <w:rPr>
                <w:rFonts w:hint="eastAsia"/>
                <w:bCs/>
                <w:sz w:val="18"/>
                <w:szCs w:val="18"/>
              </w:rPr>
              <w:t>□不真实</w:t>
            </w:r>
          </w:p>
        </w:tc>
      </w:tr>
      <w:tr w:rsidR="00417557" w:rsidRPr="00840659" w:rsidTr="00A50CED">
        <w:trPr>
          <w:trHeight w:val="405"/>
        </w:trPr>
        <w:tc>
          <w:tcPr>
            <w:tcW w:w="2093" w:type="dxa"/>
            <w:gridSpan w:val="2"/>
            <w:vAlign w:val="center"/>
          </w:tcPr>
          <w:p w:rsidR="00417557" w:rsidRPr="00126EF2" w:rsidRDefault="00417557" w:rsidP="00A50CED">
            <w:pPr>
              <w:jc w:val="left"/>
              <w:rPr>
                <w:bCs/>
                <w:sz w:val="18"/>
                <w:szCs w:val="18"/>
              </w:rPr>
            </w:pPr>
            <w:r>
              <w:rPr>
                <w:bCs/>
                <w:sz w:val="18"/>
                <w:szCs w:val="18"/>
              </w:rPr>
              <w:t>办公地点产权证明资料</w:t>
            </w:r>
          </w:p>
        </w:tc>
        <w:tc>
          <w:tcPr>
            <w:tcW w:w="3118" w:type="dxa"/>
            <w:vAlign w:val="center"/>
          </w:tcPr>
          <w:p w:rsidR="00417557" w:rsidRPr="00840659" w:rsidRDefault="00417557" w:rsidP="00A50CED">
            <w:pPr>
              <w:jc w:val="left"/>
              <w:rPr>
                <w:bCs/>
                <w:sz w:val="18"/>
                <w:szCs w:val="18"/>
              </w:rPr>
            </w:pPr>
            <w:r>
              <w:rPr>
                <w:rFonts w:hint="eastAsia"/>
                <w:bCs/>
                <w:sz w:val="18"/>
                <w:szCs w:val="18"/>
              </w:rPr>
              <w:t>□提供</w:t>
            </w:r>
            <w:r>
              <w:rPr>
                <w:rFonts w:hint="eastAsia"/>
                <w:bCs/>
                <w:sz w:val="18"/>
                <w:szCs w:val="18"/>
              </w:rPr>
              <w:t xml:space="preserve">    </w:t>
            </w:r>
            <w:r>
              <w:rPr>
                <w:rFonts w:hint="eastAsia"/>
                <w:bCs/>
                <w:sz w:val="18"/>
                <w:szCs w:val="18"/>
              </w:rPr>
              <w:t>□未提供</w:t>
            </w:r>
            <w:r>
              <w:rPr>
                <w:rFonts w:hint="eastAsia"/>
                <w:bCs/>
                <w:sz w:val="18"/>
                <w:szCs w:val="18"/>
              </w:rPr>
              <w:t xml:space="preserve">   </w:t>
            </w:r>
            <w:r>
              <w:rPr>
                <w:rFonts w:hint="eastAsia"/>
                <w:bCs/>
                <w:sz w:val="18"/>
                <w:szCs w:val="18"/>
              </w:rPr>
              <w:t>□无要求</w:t>
            </w:r>
          </w:p>
        </w:tc>
        <w:tc>
          <w:tcPr>
            <w:tcW w:w="993" w:type="dxa"/>
            <w:gridSpan w:val="2"/>
            <w:vMerge/>
            <w:vAlign w:val="center"/>
          </w:tcPr>
          <w:p w:rsidR="00417557" w:rsidRPr="00840659" w:rsidRDefault="00417557" w:rsidP="00A50CED">
            <w:pPr>
              <w:jc w:val="center"/>
              <w:rPr>
                <w:bCs/>
                <w:sz w:val="18"/>
                <w:szCs w:val="18"/>
              </w:rPr>
            </w:pPr>
          </w:p>
        </w:tc>
        <w:tc>
          <w:tcPr>
            <w:tcW w:w="2693" w:type="dxa"/>
            <w:gridSpan w:val="3"/>
            <w:vMerge/>
            <w:vAlign w:val="center"/>
          </w:tcPr>
          <w:p w:rsidR="00417557" w:rsidRPr="00840659" w:rsidRDefault="00417557" w:rsidP="00A50CED">
            <w:pPr>
              <w:jc w:val="center"/>
              <w:rPr>
                <w:bCs/>
                <w:sz w:val="18"/>
                <w:szCs w:val="18"/>
              </w:rPr>
            </w:pPr>
          </w:p>
        </w:tc>
        <w:tc>
          <w:tcPr>
            <w:tcW w:w="1694" w:type="dxa"/>
            <w:vMerge/>
            <w:vAlign w:val="center"/>
          </w:tcPr>
          <w:p w:rsidR="00417557" w:rsidRPr="00840659" w:rsidRDefault="00417557" w:rsidP="00A50CED">
            <w:pPr>
              <w:jc w:val="center"/>
              <w:rPr>
                <w:bCs/>
                <w:sz w:val="18"/>
                <w:szCs w:val="18"/>
              </w:rPr>
            </w:pPr>
          </w:p>
        </w:tc>
      </w:tr>
      <w:tr w:rsidR="00417557" w:rsidRPr="00840659" w:rsidTr="00A50CED">
        <w:trPr>
          <w:trHeight w:val="458"/>
        </w:trPr>
        <w:tc>
          <w:tcPr>
            <w:tcW w:w="2093" w:type="dxa"/>
            <w:gridSpan w:val="2"/>
            <w:vAlign w:val="center"/>
          </w:tcPr>
          <w:p w:rsidR="00417557" w:rsidRPr="00840659" w:rsidRDefault="00417557" w:rsidP="00A50CED">
            <w:pPr>
              <w:rPr>
                <w:bCs/>
                <w:sz w:val="18"/>
                <w:szCs w:val="18"/>
              </w:rPr>
            </w:pPr>
            <w:proofErr w:type="gramStart"/>
            <w:r w:rsidRPr="009745D6">
              <w:rPr>
                <w:rFonts w:hint="eastAsia"/>
                <w:bCs/>
                <w:sz w:val="18"/>
                <w:szCs w:val="18"/>
              </w:rPr>
              <w:t>是否竞品控股</w:t>
            </w:r>
            <w:proofErr w:type="gramEnd"/>
            <w:r w:rsidRPr="009745D6">
              <w:rPr>
                <w:rFonts w:hint="eastAsia"/>
                <w:bCs/>
                <w:sz w:val="18"/>
                <w:szCs w:val="18"/>
              </w:rPr>
              <w:t>、参股、转投资</w:t>
            </w:r>
          </w:p>
        </w:tc>
        <w:tc>
          <w:tcPr>
            <w:tcW w:w="3118" w:type="dxa"/>
            <w:vAlign w:val="center"/>
          </w:tcPr>
          <w:p w:rsidR="00417557" w:rsidRPr="009745D6" w:rsidRDefault="00417557" w:rsidP="00A50CED">
            <w:pPr>
              <w:jc w:val="left"/>
              <w:rPr>
                <w:bCs/>
                <w:sz w:val="18"/>
                <w:szCs w:val="18"/>
              </w:rPr>
            </w:pPr>
            <w:r w:rsidRPr="009745D6">
              <w:rPr>
                <w:rFonts w:hint="eastAsia"/>
                <w:bCs/>
                <w:sz w:val="18"/>
                <w:szCs w:val="18"/>
              </w:rPr>
              <w:t>□是</w:t>
            </w:r>
            <w:r w:rsidRPr="009745D6">
              <w:rPr>
                <w:rFonts w:hint="eastAsia"/>
                <w:bCs/>
                <w:sz w:val="18"/>
                <w:szCs w:val="18"/>
              </w:rPr>
              <w:t xml:space="preserve">       </w:t>
            </w:r>
            <w:r w:rsidRPr="009745D6">
              <w:rPr>
                <w:rFonts w:hint="eastAsia"/>
                <w:bCs/>
                <w:sz w:val="18"/>
                <w:szCs w:val="18"/>
              </w:rPr>
              <w:t>□否</w:t>
            </w:r>
          </w:p>
        </w:tc>
        <w:tc>
          <w:tcPr>
            <w:tcW w:w="2552" w:type="dxa"/>
            <w:gridSpan w:val="3"/>
            <w:vAlign w:val="center"/>
          </w:tcPr>
          <w:p w:rsidR="00417557" w:rsidRPr="00840659" w:rsidRDefault="00417557" w:rsidP="00A50CED">
            <w:pPr>
              <w:rPr>
                <w:bCs/>
                <w:sz w:val="18"/>
                <w:szCs w:val="18"/>
              </w:rPr>
            </w:pPr>
            <w:r w:rsidRPr="009745D6">
              <w:rPr>
                <w:rFonts w:hint="eastAsia"/>
                <w:bCs/>
                <w:sz w:val="18"/>
                <w:szCs w:val="18"/>
              </w:rPr>
              <w:t>是否违反公司阳光条款</w:t>
            </w:r>
          </w:p>
        </w:tc>
        <w:tc>
          <w:tcPr>
            <w:tcW w:w="2828" w:type="dxa"/>
            <w:gridSpan w:val="3"/>
            <w:vAlign w:val="center"/>
          </w:tcPr>
          <w:p w:rsidR="00417557" w:rsidRPr="00840659" w:rsidRDefault="00417557" w:rsidP="00A50CED">
            <w:pPr>
              <w:jc w:val="left"/>
              <w:rPr>
                <w:bCs/>
                <w:sz w:val="18"/>
                <w:szCs w:val="18"/>
              </w:rPr>
            </w:pPr>
            <w:r w:rsidRPr="009745D6">
              <w:rPr>
                <w:rFonts w:hint="eastAsia"/>
                <w:bCs/>
                <w:sz w:val="18"/>
                <w:szCs w:val="18"/>
              </w:rPr>
              <w:t>□是</w:t>
            </w:r>
            <w:r w:rsidRPr="009745D6">
              <w:rPr>
                <w:rFonts w:hint="eastAsia"/>
                <w:bCs/>
                <w:sz w:val="18"/>
                <w:szCs w:val="18"/>
              </w:rPr>
              <w:t xml:space="preserve">       </w:t>
            </w:r>
            <w:r w:rsidRPr="009745D6">
              <w:rPr>
                <w:rFonts w:hint="eastAsia"/>
                <w:bCs/>
                <w:sz w:val="18"/>
                <w:szCs w:val="18"/>
              </w:rPr>
              <w:t>□否</w:t>
            </w:r>
          </w:p>
        </w:tc>
      </w:tr>
      <w:tr w:rsidR="00417557" w:rsidRPr="00840659" w:rsidTr="00A50CED">
        <w:trPr>
          <w:trHeight w:val="457"/>
        </w:trPr>
        <w:tc>
          <w:tcPr>
            <w:tcW w:w="2093" w:type="dxa"/>
            <w:gridSpan w:val="2"/>
            <w:vAlign w:val="center"/>
          </w:tcPr>
          <w:p w:rsidR="00417557" w:rsidRPr="00840659" w:rsidRDefault="00417557" w:rsidP="00A50CED">
            <w:pPr>
              <w:rPr>
                <w:bCs/>
                <w:sz w:val="18"/>
                <w:szCs w:val="18"/>
              </w:rPr>
            </w:pPr>
            <w:r w:rsidRPr="009745D6">
              <w:rPr>
                <w:rFonts w:hint="eastAsia"/>
                <w:bCs/>
                <w:sz w:val="18"/>
                <w:szCs w:val="18"/>
              </w:rPr>
              <w:t>是否发生重大安全事故、重大质量事故</w:t>
            </w:r>
          </w:p>
        </w:tc>
        <w:tc>
          <w:tcPr>
            <w:tcW w:w="3118" w:type="dxa"/>
            <w:vAlign w:val="center"/>
          </w:tcPr>
          <w:p w:rsidR="00417557" w:rsidRPr="00840659" w:rsidRDefault="00417557" w:rsidP="00A50CED">
            <w:pPr>
              <w:jc w:val="left"/>
              <w:rPr>
                <w:bCs/>
                <w:sz w:val="18"/>
                <w:szCs w:val="18"/>
              </w:rPr>
            </w:pPr>
            <w:r w:rsidRPr="009745D6">
              <w:rPr>
                <w:rFonts w:hint="eastAsia"/>
                <w:bCs/>
                <w:sz w:val="18"/>
                <w:szCs w:val="18"/>
              </w:rPr>
              <w:t>□是</w:t>
            </w:r>
            <w:r w:rsidRPr="009745D6">
              <w:rPr>
                <w:rFonts w:hint="eastAsia"/>
                <w:bCs/>
                <w:sz w:val="18"/>
                <w:szCs w:val="18"/>
              </w:rPr>
              <w:t xml:space="preserve">       </w:t>
            </w:r>
            <w:r w:rsidRPr="009745D6">
              <w:rPr>
                <w:rFonts w:hint="eastAsia"/>
                <w:bCs/>
                <w:sz w:val="18"/>
                <w:szCs w:val="18"/>
              </w:rPr>
              <w:t>□否</w:t>
            </w:r>
          </w:p>
        </w:tc>
        <w:tc>
          <w:tcPr>
            <w:tcW w:w="2552" w:type="dxa"/>
            <w:gridSpan w:val="3"/>
            <w:vAlign w:val="center"/>
          </w:tcPr>
          <w:p w:rsidR="00417557" w:rsidRPr="00840659" w:rsidRDefault="00417557" w:rsidP="00A50CED">
            <w:pPr>
              <w:rPr>
                <w:bCs/>
                <w:sz w:val="18"/>
                <w:szCs w:val="18"/>
              </w:rPr>
            </w:pPr>
            <w:r w:rsidRPr="009745D6">
              <w:rPr>
                <w:rFonts w:hint="eastAsia"/>
                <w:bCs/>
                <w:sz w:val="18"/>
                <w:szCs w:val="18"/>
              </w:rPr>
              <w:t>是否不合作服务商清单内服务商或股权关联企业</w:t>
            </w:r>
          </w:p>
        </w:tc>
        <w:tc>
          <w:tcPr>
            <w:tcW w:w="2828" w:type="dxa"/>
            <w:gridSpan w:val="3"/>
            <w:vAlign w:val="center"/>
          </w:tcPr>
          <w:p w:rsidR="00417557" w:rsidRPr="00840659" w:rsidRDefault="00417557" w:rsidP="00A50CED">
            <w:pPr>
              <w:jc w:val="left"/>
              <w:rPr>
                <w:bCs/>
                <w:sz w:val="18"/>
                <w:szCs w:val="18"/>
              </w:rPr>
            </w:pPr>
            <w:r w:rsidRPr="009745D6">
              <w:rPr>
                <w:rFonts w:hint="eastAsia"/>
                <w:bCs/>
                <w:sz w:val="18"/>
                <w:szCs w:val="18"/>
              </w:rPr>
              <w:t>□是</w:t>
            </w:r>
            <w:r w:rsidRPr="009745D6">
              <w:rPr>
                <w:rFonts w:hint="eastAsia"/>
                <w:bCs/>
                <w:sz w:val="18"/>
                <w:szCs w:val="18"/>
              </w:rPr>
              <w:t xml:space="preserve">       </w:t>
            </w:r>
            <w:r w:rsidRPr="009745D6">
              <w:rPr>
                <w:rFonts w:hint="eastAsia"/>
                <w:bCs/>
                <w:sz w:val="18"/>
                <w:szCs w:val="18"/>
              </w:rPr>
              <w:t>□否</w:t>
            </w:r>
          </w:p>
        </w:tc>
      </w:tr>
      <w:tr w:rsidR="00417557" w:rsidRPr="00840659" w:rsidTr="00A50CED">
        <w:trPr>
          <w:trHeight w:val="977"/>
        </w:trPr>
        <w:tc>
          <w:tcPr>
            <w:tcW w:w="2093" w:type="dxa"/>
            <w:gridSpan w:val="2"/>
            <w:vAlign w:val="center"/>
          </w:tcPr>
          <w:p w:rsidR="00417557" w:rsidRPr="00840659" w:rsidRDefault="00417557" w:rsidP="00A50CED">
            <w:pPr>
              <w:rPr>
                <w:bCs/>
                <w:sz w:val="18"/>
                <w:szCs w:val="18"/>
              </w:rPr>
            </w:pPr>
            <w:r>
              <w:rPr>
                <w:rFonts w:hint="eastAsia"/>
                <w:bCs/>
                <w:sz w:val="18"/>
                <w:szCs w:val="18"/>
              </w:rPr>
              <w:t>审核结果</w:t>
            </w:r>
          </w:p>
        </w:tc>
        <w:tc>
          <w:tcPr>
            <w:tcW w:w="3118" w:type="dxa"/>
            <w:vAlign w:val="center"/>
          </w:tcPr>
          <w:p w:rsidR="00417557" w:rsidRPr="00840659" w:rsidRDefault="00417557" w:rsidP="00A50CED">
            <w:pPr>
              <w:jc w:val="center"/>
              <w:rPr>
                <w:bCs/>
                <w:sz w:val="18"/>
                <w:szCs w:val="18"/>
              </w:rPr>
            </w:pPr>
            <w:r w:rsidRPr="009745D6">
              <w:rPr>
                <w:rFonts w:hint="eastAsia"/>
                <w:bCs/>
                <w:sz w:val="18"/>
                <w:szCs w:val="18"/>
              </w:rPr>
              <w:t>□</w:t>
            </w:r>
            <w:r>
              <w:rPr>
                <w:rFonts w:hint="eastAsia"/>
                <w:bCs/>
                <w:sz w:val="18"/>
                <w:szCs w:val="18"/>
              </w:rPr>
              <w:t>合格</w:t>
            </w:r>
            <w:r w:rsidRPr="009745D6">
              <w:rPr>
                <w:rFonts w:hint="eastAsia"/>
                <w:bCs/>
                <w:sz w:val="18"/>
                <w:szCs w:val="18"/>
              </w:rPr>
              <w:t xml:space="preserve">       </w:t>
            </w:r>
            <w:r w:rsidRPr="009745D6">
              <w:rPr>
                <w:rFonts w:hint="eastAsia"/>
                <w:bCs/>
                <w:sz w:val="18"/>
                <w:szCs w:val="18"/>
              </w:rPr>
              <w:t>□</w:t>
            </w:r>
            <w:r>
              <w:rPr>
                <w:rFonts w:hint="eastAsia"/>
                <w:bCs/>
                <w:sz w:val="18"/>
                <w:szCs w:val="18"/>
              </w:rPr>
              <w:t>不合格</w:t>
            </w:r>
          </w:p>
        </w:tc>
        <w:tc>
          <w:tcPr>
            <w:tcW w:w="993" w:type="dxa"/>
            <w:gridSpan w:val="2"/>
            <w:vAlign w:val="center"/>
          </w:tcPr>
          <w:p w:rsidR="00417557" w:rsidRPr="00840659" w:rsidRDefault="00417557" w:rsidP="00A50CED">
            <w:pPr>
              <w:jc w:val="center"/>
              <w:rPr>
                <w:bCs/>
                <w:sz w:val="18"/>
                <w:szCs w:val="18"/>
              </w:rPr>
            </w:pPr>
            <w:r>
              <w:rPr>
                <w:bCs/>
                <w:sz w:val="18"/>
                <w:szCs w:val="18"/>
              </w:rPr>
              <w:t>审核人员</w:t>
            </w:r>
          </w:p>
        </w:tc>
        <w:tc>
          <w:tcPr>
            <w:tcW w:w="4387" w:type="dxa"/>
            <w:gridSpan w:val="4"/>
            <w:vAlign w:val="center"/>
          </w:tcPr>
          <w:p w:rsidR="00417557" w:rsidRPr="00840659" w:rsidRDefault="00417557" w:rsidP="00A50CED">
            <w:pPr>
              <w:jc w:val="center"/>
              <w:rPr>
                <w:bCs/>
                <w:sz w:val="18"/>
                <w:szCs w:val="18"/>
              </w:rPr>
            </w:pPr>
          </w:p>
        </w:tc>
      </w:tr>
      <w:tr w:rsidR="00417557" w:rsidRPr="00840659" w:rsidTr="00A50CED">
        <w:trPr>
          <w:trHeight w:val="991"/>
        </w:trPr>
        <w:tc>
          <w:tcPr>
            <w:tcW w:w="2093" w:type="dxa"/>
            <w:gridSpan w:val="2"/>
            <w:vAlign w:val="center"/>
          </w:tcPr>
          <w:p w:rsidR="00417557" w:rsidRPr="00840659" w:rsidRDefault="00417557" w:rsidP="00A50CED">
            <w:pPr>
              <w:rPr>
                <w:bCs/>
                <w:sz w:val="18"/>
                <w:szCs w:val="18"/>
              </w:rPr>
            </w:pPr>
            <w:r w:rsidRPr="00840659">
              <w:rPr>
                <w:rFonts w:hint="eastAsia"/>
                <w:bCs/>
                <w:sz w:val="18"/>
                <w:szCs w:val="18"/>
              </w:rPr>
              <w:t>不合格说明</w:t>
            </w:r>
          </w:p>
        </w:tc>
        <w:tc>
          <w:tcPr>
            <w:tcW w:w="8498" w:type="dxa"/>
            <w:gridSpan w:val="7"/>
            <w:vAlign w:val="center"/>
          </w:tcPr>
          <w:p w:rsidR="00417557" w:rsidRPr="00840659" w:rsidRDefault="00417557" w:rsidP="00A50CED">
            <w:pPr>
              <w:jc w:val="center"/>
              <w:rPr>
                <w:bCs/>
                <w:sz w:val="18"/>
                <w:szCs w:val="18"/>
              </w:rPr>
            </w:pPr>
          </w:p>
        </w:tc>
      </w:tr>
    </w:tbl>
    <w:p w:rsidR="00126EF2" w:rsidRDefault="00126EF2" w:rsidP="00126EF2">
      <w:pPr>
        <w:jc w:val="left"/>
        <w:rPr>
          <w:bCs/>
          <w:sz w:val="18"/>
          <w:szCs w:val="18"/>
        </w:rPr>
      </w:pPr>
      <w:r w:rsidRPr="00D759CC">
        <w:rPr>
          <w:rFonts w:hint="eastAsia"/>
          <w:bCs/>
          <w:sz w:val="18"/>
          <w:szCs w:val="18"/>
        </w:rPr>
        <w:t>备注：以上信息，除统一公司填写栏外，需填写完整</w:t>
      </w:r>
      <w:r>
        <w:rPr>
          <w:rFonts w:hint="eastAsia"/>
          <w:bCs/>
          <w:sz w:val="18"/>
          <w:szCs w:val="18"/>
        </w:rPr>
        <w:t>，</w:t>
      </w:r>
      <w:r>
        <w:rPr>
          <w:rFonts w:hint="eastAsia"/>
          <w:bCs/>
          <w:sz w:val="18"/>
          <w:szCs w:val="18"/>
        </w:rPr>
        <w:t xml:space="preserve"> * </w:t>
      </w:r>
      <w:r>
        <w:rPr>
          <w:rFonts w:hint="eastAsia"/>
          <w:bCs/>
          <w:sz w:val="18"/>
          <w:szCs w:val="18"/>
        </w:rPr>
        <w:t>项目为必填项</w:t>
      </w:r>
      <w:r w:rsidRPr="00D759CC">
        <w:rPr>
          <w:rFonts w:hint="eastAsia"/>
          <w:bCs/>
          <w:sz w:val="18"/>
          <w:szCs w:val="18"/>
        </w:rPr>
        <w:t>。</w:t>
      </w:r>
    </w:p>
    <w:p w:rsidR="00B835BA" w:rsidRPr="00126EF2" w:rsidRDefault="00B835BA" w:rsidP="00126EF2">
      <w:pPr>
        <w:jc w:val="center"/>
        <w:rPr>
          <w:bCs/>
          <w:sz w:val="18"/>
          <w:szCs w:val="18"/>
        </w:rPr>
      </w:pPr>
      <w:r w:rsidRPr="0058355D">
        <w:rPr>
          <w:rFonts w:hint="eastAsia"/>
          <w:sz w:val="36"/>
          <w:szCs w:val="36"/>
        </w:rPr>
        <w:lastRenderedPageBreak/>
        <w:t>授权委托书</w:t>
      </w:r>
    </w:p>
    <w:p w:rsidR="00B835BA" w:rsidRDefault="00B835BA" w:rsidP="00B835BA">
      <w:pPr>
        <w:rPr>
          <w:sz w:val="28"/>
        </w:rPr>
      </w:pPr>
      <w:r>
        <w:rPr>
          <w:rFonts w:hint="eastAsia"/>
          <w:sz w:val="28"/>
        </w:rPr>
        <w:t>授权公司：</w:t>
      </w:r>
    </w:p>
    <w:p w:rsidR="00B835BA" w:rsidRDefault="00B835BA" w:rsidP="00B835BA">
      <w:pPr>
        <w:rPr>
          <w:sz w:val="28"/>
        </w:rPr>
      </w:pPr>
      <w:r>
        <w:rPr>
          <w:rFonts w:hint="eastAsia"/>
          <w:sz w:val="28"/>
        </w:rPr>
        <w:t>法定代表人：</w:t>
      </w:r>
      <w:r>
        <w:rPr>
          <w:rFonts w:hint="eastAsia"/>
          <w:sz w:val="28"/>
        </w:rPr>
        <w:t xml:space="preserve">                 </w:t>
      </w:r>
      <w:r>
        <w:rPr>
          <w:rFonts w:hint="eastAsia"/>
          <w:sz w:val="28"/>
        </w:rPr>
        <w:t>单位地址：</w:t>
      </w:r>
      <w:r>
        <w:rPr>
          <w:rFonts w:hint="eastAsia"/>
          <w:sz w:val="28"/>
        </w:rPr>
        <w:t xml:space="preserve"> </w:t>
      </w:r>
    </w:p>
    <w:p w:rsidR="00B835BA" w:rsidRDefault="00F3575B" w:rsidP="00B835BA">
      <w:pPr>
        <w:rPr>
          <w:sz w:val="28"/>
        </w:rPr>
      </w:pPr>
      <w:r>
        <w:rPr>
          <w:rFonts w:hint="eastAsia"/>
          <w:sz w:val="28"/>
        </w:rPr>
        <w:t>受托人</w:t>
      </w:r>
      <w:r w:rsidR="00B835BA">
        <w:rPr>
          <w:rFonts w:hint="eastAsia"/>
          <w:sz w:val="28"/>
        </w:rPr>
        <w:t>：</w:t>
      </w:r>
      <w:r w:rsidR="00B835BA">
        <w:rPr>
          <w:rFonts w:hint="eastAsia"/>
          <w:sz w:val="28"/>
        </w:rPr>
        <w:t xml:space="preserve">                     </w:t>
      </w:r>
      <w:r w:rsidR="00B835BA">
        <w:rPr>
          <w:rFonts w:hint="eastAsia"/>
          <w:sz w:val="28"/>
        </w:rPr>
        <w:t>身份证号码：</w:t>
      </w:r>
      <w:r w:rsidR="00B835BA">
        <w:rPr>
          <w:rFonts w:hint="eastAsia"/>
          <w:sz w:val="28"/>
        </w:rPr>
        <w:t xml:space="preserve">      </w:t>
      </w:r>
    </w:p>
    <w:p w:rsidR="00B835BA" w:rsidRDefault="00B835BA" w:rsidP="00B835BA">
      <w:pPr>
        <w:rPr>
          <w:sz w:val="28"/>
        </w:rPr>
      </w:pPr>
      <w:r>
        <w:rPr>
          <w:rFonts w:hint="eastAsia"/>
          <w:sz w:val="28"/>
        </w:rPr>
        <w:t>住址：</w:t>
      </w:r>
      <w:r>
        <w:rPr>
          <w:rFonts w:hint="eastAsia"/>
          <w:sz w:val="28"/>
        </w:rPr>
        <w:t xml:space="preserve">                       </w:t>
      </w:r>
      <w:r>
        <w:rPr>
          <w:rFonts w:hint="eastAsia"/>
          <w:sz w:val="28"/>
        </w:rPr>
        <w:t>单位及职务：</w:t>
      </w:r>
      <w:r>
        <w:rPr>
          <w:rFonts w:hint="eastAsia"/>
          <w:sz w:val="28"/>
        </w:rPr>
        <w:t xml:space="preserve"> </w:t>
      </w:r>
    </w:p>
    <w:p w:rsidR="00B835BA" w:rsidRDefault="00B835BA" w:rsidP="00B835BA">
      <w:pPr>
        <w:rPr>
          <w:b/>
          <w:sz w:val="28"/>
        </w:rPr>
      </w:pPr>
      <w:r>
        <w:rPr>
          <w:rFonts w:hint="eastAsia"/>
          <w:b/>
          <w:sz w:val="28"/>
        </w:rPr>
        <w:t>授权事项：</w:t>
      </w:r>
    </w:p>
    <w:p w:rsidR="00B835BA" w:rsidRPr="0082374F" w:rsidRDefault="00B835BA" w:rsidP="00B835BA">
      <w:pPr>
        <w:tabs>
          <w:tab w:val="left" w:pos="284"/>
        </w:tabs>
        <w:autoSpaceDE w:val="0"/>
        <w:autoSpaceDN w:val="0"/>
        <w:adjustRightInd w:val="0"/>
        <w:jc w:val="left"/>
        <w:rPr>
          <w:rFonts w:ascii="宋体" w:cs="宋体"/>
          <w:b/>
          <w:bCs/>
          <w:color w:val="000000"/>
          <w:kern w:val="0"/>
          <w:sz w:val="24"/>
          <w:szCs w:val="24"/>
        </w:rPr>
      </w:pPr>
      <w:r>
        <w:rPr>
          <w:rFonts w:hint="eastAsia"/>
          <w:sz w:val="28"/>
        </w:rPr>
        <w:t>授权受托人代为参加</w:t>
      </w:r>
      <w:r w:rsidRPr="007F409D">
        <w:rPr>
          <w:rFonts w:hint="eastAsia"/>
          <w:sz w:val="28"/>
          <w:u w:val="single"/>
        </w:rPr>
        <w:t xml:space="preserve">  </w:t>
      </w:r>
      <w:r>
        <w:rPr>
          <w:rFonts w:hint="eastAsia"/>
          <w:sz w:val="28"/>
          <w:u w:val="single"/>
        </w:rPr>
        <w:t xml:space="preserve"> </w:t>
      </w:r>
      <w:r>
        <w:rPr>
          <w:rFonts w:hint="eastAsia"/>
          <w:sz w:val="28"/>
          <w:u w:val="single"/>
        </w:rPr>
        <w:t>统一企业</w:t>
      </w:r>
      <w:r w:rsidR="00D17C39">
        <w:rPr>
          <w:rFonts w:hint="eastAsia"/>
          <w:sz w:val="28"/>
          <w:u w:val="single"/>
        </w:rPr>
        <w:t>集团</w:t>
      </w:r>
      <w:r>
        <w:rPr>
          <w:rFonts w:hint="eastAsia"/>
          <w:sz w:val="28"/>
          <w:u w:val="single"/>
        </w:rPr>
        <w:t>20</w:t>
      </w:r>
      <w:r w:rsidR="00D17C39">
        <w:rPr>
          <w:rFonts w:hint="eastAsia"/>
          <w:sz w:val="28"/>
          <w:u w:val="single"/>
        </w:rPr>
        <w:t>20</w:t>
      </w:r>
      <w:r>
        <w:rPr>
          <w:rFonts w:hint="eastAsia"/>
          <w:sz w:val="28"/>
          <w:u w:val="single"/>
        </w:rPr>
        <w:t>年度</w:t>
      </w:r>
      <w:r w:rsidR="00D17C39">
        <w:rPr>
          <w:rFonts w:hint="eastAsia"/>
          <w:sz w:val="28"/>
          <w:u w:val="single"/>
        </w:rPr>
        <w:t>下脚品外卖</w:t>
      </w:r>
      <w:r>
        <w:rPr>
          <w:rFonts w:hint="eastAsia"/>
          <w:sz w:val="28"/>
          <w:u w:val="single"/>
        </w:rPr>
        <w:t>服务</w:t>
      </w:r>
      <w:r>
        <w:rPr>
          <w:rFonts w:hint="eastAsia"/>
          <w:sz w:val="28"/>
          <w:u w:val="single"/>
        </w:rPr>
        <w:t xml:space="preserve"> </w:t>
      </w:r>
      <w:r>
        <w:rPr>
          <w:rFonts w:hint="eastAsia"/>
          <w:sz w:val="28"/>
        </w:rPr>
        <w:t>项目投标活动。</w:t>
      </w:r>
    </w:p>
    <w:p w:rsidR="00B835BA" w:rsidRDefault="00B835BA" w:rsidP="00B835BA">
      <w:pPr>
        <w:rPr>
          <w:b/>
          <w:sz w:val="28"/>
        </w:rPr>
      </w:pPr>
      <w:r>
        <w:rPr>
          <w:rFonts w:hint="eastAsia"/>
          <w:b/>
          <w:sz w:val="28"/>
        </w:rPr>
        <w:t>授权范围：</w:t>
      </w:r>
    </w:p>
    <w:p w:rsidR="00B835BA" w:rsidRDefault="00B835BA" w:rsidP="00B835BA">
      <w:pPr>
        <w:ind w:firstLine="570"/>
        <w:rPr>
          <w:sz w:val="28"/>
        </w:rPr>
      </w:pPr>
      <w:r>
        <w:rPr>
          <w:rFonts w:hint="eastAsia"/>
          <w:sz w:val="28"/>
        </w:rPr>
        <w:t>受托人以授权公司的名义参加</w:t>
      </w:r>
      <w:r>
        <w:rPr>
          <w:rFonts w:hint="eastAsia"/>
          <w:b/>
          <w:sz w:val="28"/>
        </w:rPr>
        <w:t>授权</w:t>
      </w:r>
      <w:r>
        <w:rPr>
          <w:rFonts w:hint="eastAsia"/>
          <w:sz w:val="28"/>
        </w:rPr>
        <w:t>范围内的投标活动，受托人在该项目中的全部投标活动，包括项目</w:t>
      </w:r>
      <w:r w:rsidR="00ED15CD">
        <w:rPr>
          <w:rFonts w:hint="eastAsia"/>
          <w:b/>
          <w:sz w:val="28"/>
        </w:rPr>
        <w:t>报</w:t>
      </w:r>
      <w:r>
        <w:rPr>
          <w:rFonts w:hint="eastAsia"/>
          <w:b/>
          <w:sz w:val="28"/>
        </w:rPr>
        <w:t>价、投标、议价（竞价）、合同商谈、签署</w:t>
      </w:r>
      <w:r>
        <w:rPr>
          <w:rFonts w:hint="eastAsia"/>
          <w:sz w:val="28"/>
        </w:rPr>
        <w:t>，均代表委托人的行为，</w:t>
      </w:r>
      <w:r>
        <w:rPr>
          <w:rFonts w:hint="eastAsia"/>
          <w:b/>
          <w:sz w:val="28"/>
        </w:rPr>
        <w:t>并予以承认</w:t>
      </w:r>
      <w:r>
        <w:rPr>
          <w:rFonts w:hint="eastAsia"/>
          <w:sz w:val="28"/>
        </w:rPr>
        <w:t>。</w:t>
      </w:r>
    </w:p>
    <w:p w:rsidR="00B835BA" w:rsidRDefault="00B835BA" w:rsidP="00B835BA">
      <w:pPr>
        <w:rPr>
          <w:b/>
          <w:sz w:val="28"/>
        </w:rPr>
      </w:pPr>
      <w:r>
        <w:rPr>
          <w:rFonts w:hint="eastAsia"/>
          <w:b/>
          <w:sz w:val="28"/>
        </w:rPr>
        <w:t>授权期间：</w:t>
      </w:r>
    </w:p>
    <w:p w:rsidR="00B835BA" w:rsidRDefault="00B835BA" w:rsidP="00B835BA">
      <w:pPr>
        <w:ind w:firstLine="570"/>
        <w:rPr>
          <w:sz w:val="28"/>
        </w:rPr>
      </w:pPr>
      <w:r>
        <w:rPr>
          <w:rFonts w:hint="eastAsia"/>
          <w:sz w:val="28"/>
        </w:rPr>
        <w:t>自本授权书签署之日起至上述《授权事项》中列明的</w:t>
      </w:r>
      <w:r>
        <w:rPr>
          <w:rFonts w:hint="eastAsia"/>
          <w:b/>
          <w:sz w:val="28"/>
        </w:rPr>
        <w:t>统一企业</w:t>
      </w:r>
      <w:r w:rsidR="00D17C39">
        <w:rPr>
          <w:rFonts w:hint="eastAsia"/>
          <w:b/>
          <w:sz w:val="28"/>
        </w:rPr>
        <w:t>（中国）投资</w:t>
      </w:r>
      <w:r w:rsidRPr="00191B88">
        <w:rPr>
          <w:rFonts w:hint="eastAsia"/>
          <w:b/>
          <w:sz w:val="28"/>
        </w:rPr>
        <w:t>有限公司</w:t>
      </w:r>
      <w:r w:rsidR="00D17C39">
        <w:rPr>
          <w:rFonts w:hint="eastAsia"/>
          <w:b/>
          <w:sz w:val="28"/>
        </w:rPr>
        <w:t>及旗下对应子公司</w:t>
      </w:r>
      <w:r>
        <w:rPr>
          <w:rFonts w:hint="eastAsia"/>
          <w:sz w:val="28"/>
        </w:rPr>
        <w:t>项目招标活动结束时止，如中标至与招标人签订项目合同</w:t>
      </w:r>
      <w:r w:rsidRPr="00CA1007">
        <w:rPr>
          <w:rFonts w:hint="eastAsia"/>
          <w:sz w:val="28"/>
        </w:rPr>
        <w:t>执行完毕为</w:t>
      </w:r>
      <w:r>
        <w:rPr>
          <w:rFonts w:hint="eastAsia"/>
          <w:sz w:val="28"/>
        </w:rPr>
        <w:t>止。</w:t>
      </w:r>
    </w:p>
    <w:p w:rsidR="00B835BA" w:rsidRPr="00ED15CD" w:rsidRDefault="00B835BA" w:rsidP="00B835BA">
      <w:pPr>
        <w:ind w:firstLineChars="1800" w:firstLine="5040"/>
        <w:rPr>
          <w:sz w:val="28"/>
        </w:rPr>
      </w:pPr>
    </w:p>
    <w:p w:rsidR="00B835BA" w:rsidRDefault="00B835BA" w:rsidP="00B835BA">
      <w:pPr>
        <w:ind w:firstLineChars="1800" w:firstLine="5040"/>
        <w:rPr>
          <w:sz w:val="28"/>
        </w:rPr>
      </w:pPr>
    </w:p>
    <w:p w:rsidR="00B835BA" w:rsidRDefault="00B835BA" w:rsidP="00B835BA">
      <w:pPr>
        <w:ind w:firstLineChars="1800" w:firstLine="5040"/>
        <w:rPr>
          <w:sz w:val="28"/>
        </w:rPr>
      </w:pPr>
    </w:p>
    <w:p w:rsidR="00B835BA" w:rsidRDefault="00B835BA" w:rsidP="00B835BA">
      <w:pPr>
        <w:ind w:firstLineChars="1800" w:firstLine="5040"/>
        <w:rPr>
          <w:sz w:val="28"/>
        </w:rPr>
      </w:pPr>
      <w:r>
        <w:rPr>
          <w:rFonts w:hint="eastAsia"/>
          <w:sz w:val="28"/>
        </w:rPr>
        <w:t>授权公司</w:t>
      </w:r>
      <w:r>
        <w:rPr>
          <w:rFonts w:hint="eastAsia"/>
          <w:sz w:val="28"/>
        </w:rPr>
        <w:t>(</w:t>
      </w:r>
      <w:r>
        <w:rPr>
          <w:rFonts w:hint="eastAsia"/>
          <w:sz w:val="28"/>
        </w:rPr>
        <w:t>盖公章</w:t>
      </w:r>
      <w:r>
        <w:rPr>
          <w:rFonts w:hint="eastAsia"/>
          <w:sz w:val="28"/>
        </w:rPr>
        <w:t>)</w:t>
      </w:r>
      <w:r>
        <w:rPr>
          <w:rFonts w:hint="eastAsia"/>
          <w:sz w:val="28"/>
        </w:rPr>
        <w:t>：</w:t>
      </w:r>
    </w:p>
    <w:p w:rsidR="00B835BA" w:rsidRDefault="00B835BA" w:rsidP="00B835BA">
      <w:pPr>
        <w:ind w:firstLine="570"/>
        <w:jc w:val="center"/>
        <w:rPr>
          <w:sz w:val="28"/>
        </w:rPr>
      </w:pPr>
      <w:r>
        <w:rPr>
          <w:rFonts w:hint="eastAsia"/>
          <w:sz w:val="28"/>
        </w:rPr>
        <w:t xml:space="preserve">            </w:t>
      </w:r>
      <w:r>
        <w:rPr>
          <w:rFonts w:hint="eastAsia"/>
          <w:sz w:val="28"/>
        </w:rPr>
        <w:t>法定代表人（签字）：</w:t>
      </w:r>
    </w:p>
    <w:p w:rsidR="00B835BA" w:rsidRDefault="00B835BA" w:rsidP="00B835BA">
      <w:pPr>
        <w:ind w:firstLine="570"/>
        <w:jc w:val="center"/>
        <w:rPr>
          <w:sz w:val="28"/>
        </w:rPr>
      </w:pPr>
      <w:r>
        <w:rPr>
          <w:rFonts w:hint="eastAsia"/>
          <w:sz w:val="28"/>
        </w:rPr>
        <w:t xml:space="preserve">                        </w:t>
      </w:r>
      <w:r>
        <w:rPr>
          <w:rFonts w:hint="eastAsia"/>
          <w:sz w:val="28"/>
        </w:rPr>
        <w:t>签署日期：</w:t>
      </w:r>
      <w:r>
        <w:rPr>
          <w:rFonts w:hint="eastAsia"/>
          <w:sz w:val="28"/>
        </w:rPr>
        <w:t xml:space="preserve">       </w:t>
      </w:r>
      <w:r>
        <w:rPr>
          <w:rFonts w:hint="eastAsia"/>
          <w:sz w:val="28"/>
        </w:rPr>
        <w:t>年</w:t>
      </w:r>
      <w:r>
        <w:rPr>
          <w:rFonts w:hint="eastAsia"/>
          <w:sz w:val="28"/>
        </w:rPr>
        <w:t xml:space="preserve">    </w:t>
      </w:r>
      <w:r>
        <w:rPr>
          <w:rFonts w:hint="eastAsia"/>
          <w:sz w:val="28"/>
        </w:rPr>
        <w:t>月</w:t>
      </w:r>
      <w:r>
        <w:rPr>
          <w:rFonts w:hint="eastAsia"/>
          <w:sz w:val="28"/>
        </w:rPr>
        <w:t xml:space="preserve">    </w:t>
      </w:r>
      <w:r>
        <w:rPr>
          <w:rFonts w:hint="eastAsia"/>
          <w:sz w:val="28"/>
        </w:rPr>
        <w:t>日</w:t>
      </w:r>
    </w:p>
    <w:p w:rsidR="00B835BA" w:rsidRPr="005F41F3" w:rsidRDefault="00B835BA" w:rsidP="00B835BA">
      <w:pPr>
        <w:autoSpaceDE w:val="0"/>
        <w:autoSpaceDN w:val="0"/>
        <w:adjustRightInd w:val="0"/>
        <w:spacing w:line="440" w:lineRule="exact"/>
        <w:jc w:val="left"/>
        <w:rPr>
          <w:kern w:val="0"/>
        </w:rPr>
      </w:pPr>
    </w:p>
    <w:p w:rsidR="00316204" w:rsidRPr="00B51DB2" w:rsidRDefault="00316204" w:rsidP="00B835BA">
      <w:pPr>
        <w:autoSpaceDE w:val="0"/>
        <w:autoSpaceDN w:val="0"/>
        <w:ind w:left="-1" w:firstLineChars="200" w:firstLine="480"/>
        <w:jc w:val="left"/>
        <w:rPr>
          <w:rFonts w:ascii="微软雅黑" w:eastAsia="微软雅黑" w:hAnsi="微软雅黑"/>
          <w:sz w:val="24"/>
          <w:szCs w:val="24"/>
        </w:rPr>
      </w:pPr>
    </w:p>
    <w:sectPr w:rsidR="00316204" w:rsidRPr="00B51DB2" w:rsidSect="00126EF2">
      <w:headerReference w:type="default" r:id="rId12"/>
      <w:footerReference w:type="default" r:id="rId13"/>
      <w:pgSz w:w="11906" w:h="16838" w:code="9"/>
      <w:pgMar w:top="720" w:right="720" w:bottom="720" w:left="720" w:header="624" w:footer="675" w:gutter="0"/>
      <w:cols w:space="425"/>
      <w:docGrid w:type="lines" w:linePitch="41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2453" w:rsidRDefault="00BA2453">
      <w:r>
        <w:separator/>
      </w:r>
    </w:p>
  </w:endnote>
  <w:endnote w:type="continuationSeparator" w:id="0">
    <w:p w:rsidR="00BA2453" w:rsidRDefault="00BA24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10F9" w:rsidRDefault="00C910F9" w:rsidP="001E5111">
    <w:pPr>
      <w:pStyle w:val="a4"/>
      <w:pBdr>
        <w:top w:val="single" w:sz="6" w:space="0" w:color="auto"/>
      </w:pBdr>
      <w:tabs>
        <w:tab w:val="clear" w:pos="4153"/>
        <w:tab w:val="clear" w:pos="8306"/>
        <w:tab w:val="center" w:pos="4725"/>
      </w:tabs>
      <w:ind w:left="-181" w:right="-193" w:firstLine="1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10F9" w:rsidRDefault="00C910F9">
    <w:pPr>
      <w:pStyle w:val="a4"/>
      <w:tabs>
        <w:tab w:val="clear" w:pos="4153"/>
        <w:tab w:val="clear" w:pos="8306"/>
        <w:tab w:val="right" w:pos="5145"/>
      </w:tabs>
      <w:ind w:hanging="21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35BA" w:rsidRDefault="00B835BA">
    <w:pPr>
      <w:pStyle w:val="a4"/>
      <w:pBdr>
        <w:top w:val="single" w:sz="6" w:space="1" w:color="auto"/>
      </w:pBdr>
      <w:tabs>
        <w:tab w:val="clear" w:pos="4153"/>
        <w:tab w:val="clear" w:pos="8306"/>
        <w:tab w:val="center" w:pos="4725"/>
      </w:tabs>
      <w:ind w:left="-181" w:right="-193" w:firstLine="17"/>
    </w:pPr>
    <w:r>
      <w:rPr>
        <w:rFonts w:ascii="宋体" w:hint="eastAsia"/>
        <w:sz w:val="20"/>
      </w:rPr>
      <w:tab/>
    </w:r>
    <w:r>
      <w:rPr>
        <w:rFonts w:hint="eastAsia"/>
        <w:sz w:val="20"/>
      </w:rPr>
      <w:t>（</w:t>
    </w:r>
    <w:r w:rsidR="00422F69">
      <w:rPr>
        <w:sz w:val="20"/>
      </w:rPr>
      <w:fldChar w:fldCharType="begin"/>
    </w:r>
    <w:r>
      <w:rPr>
        <w:sz w:val="20"/>
      </w:rPr>
      <w:instrText xml:space="preserve"> page </w:instrText>
    </w:r>
    <w:r w:rsidR="00422F69">
      <w:rPr>
        <w:sz w:val="20"/>
      </w:rPr>
      <w:fldChar w:fldCharType="separate"/>
    </w:r>
    <w:r w:rsidR="00FB6785">
      <w:rPr>
        <w:noProof/>
        <w:sz w:val="20"/>
      </w:rPr>
      <w:t>5</w:t>
    </w:r>
    <w:r w:rsidR="00422F69">
      <w:rPr>
        <w:sz w:val="20"/>
      </w:rPr>
      <w:fldChar w:fldCharType="end"/>
    </w:r>
    <w:r>
      <w:rPr>
        <w:sz w:val="20"/>
      </w:rPr>
      <w:t xml:space="preserve"> / </w:t>
    </w:r>
    <w:r w:rsidR="00422F69">
      <w:rPr>
        <w:sz w:val="20"/>
      </w:rPr>
      <w:fldChar w:fldCharType="begin"/>
    </w:r>
    <w:r>
      <w:rPr>
        <w:sz w:val="20"/>
      </w:rPr>
      <w:instrText xml:space="preserve"> numpages </w:instrText>
    </w:r>
    <w:r w:rsidR="00422F69">
      <w:rPr>
        <w:sz w:val="20"/>
      </w:rPr>
      <w:fldChar w:fldCharType="separate"/>
    </w:r>
    <w:r w:rsidR="00FB6785">
      <w:rPr>
        <w:noProof/>
        <w:sz w:val="20"/>
      </w:rPr>
      <w:t>6</w:t>
    </w:r>
    <w:r w:rsidR="00422F69">
      <w:rPr>
        <w:sz w:val="20"/>
      </w:rPr>
      <w:fldChar w:fldCharType="end"/>
    </w:r>
    <w:r>
      <w:rPr>
        <w:sz w:val="20"/>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2453" w:rsidRDefault="00BA2453">
      <w:r>
        <w:separator/>
      </w:r>
    </w:p>
  </w:footnote>
  <w:footnote w:type="continuationSeparator" w:id="0">
    <w:p w:rsidR="00BA2453" w:rsidRDefault="00BA245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10F9" w:rsidRDefault="00D21F8B">
    <w:pPr>
      <w:pStyle w:val="a3"/>
      <w:pBdr>
        <w:bottom w:val="none" w:sz="0" w:space="0" w:color="auto"/>
      </w:pBdr>
      <w:jc w:val="both"/>
      <w:rPr>
        <w:sz w:val="10"/>
      </w:rPr>
    </w:pPr>
    <w:r>
      <w:rPr>
        <w:noProof/>
      </w:rPr>
      <w:drawing>
        <wp:inline distT="0" distB="0" distL="0" distR="0">
          <wp:extent cx="2628900" cy="542925"/>
          <wp:effectExtent l="19050" t="0" r="0" b="0"/>
          <wp:docPr id="1" name="图片 2" descr="中投门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中投门牌"/>
                  <pic:cNvPicPr>
                    <a:picLocks noChangeAspect="1" noChangeArrowheads="1"/>
                  </pic:cNvPicPr>
                </pic:nvPicPr>
                <pic:blipFill>
                  <a:blip r:embed="rId1"/>
                  <a:srcRect/>
                  <a:stretch>
                    <a:fillRect/>
                  </a:stretch>
                </pic:blipFill>
                <pic:spPr bwMode="auto">
                  <a:xfrm>
                    <a:off x="0" y="0"/>
                    <a:ext cx="2628900" cy="542925"/>
                  </a:xfrm>
                  <a:prstGeom prst="rect">
                    <a:avLst/>
                  </a:prstGeom>
                  <a:noFill/>
                  <a:ln w="9525">
                    <a:noFill/>
                    <a:miter lim="800000"/>
                    <a:headEnd/>
                    <a:tailEnd/>
                  </a:ln>
                </pic:spPr>
              </pic:pic>
            </a:graphicData>
          </a:graphic>
        </wp:inline>
      </w:drawing>
    </w:r>
    <w:r w:rsidR="001E5111">
      <w:rPr>
        <w:rFonts w:hint="eastAsia"/>
        <w:sz w:val="10"/>
      </w:rPr>
      <w:t xml:space="preserve">                                                                        </w:t>
    </w:r>
    <w:r w:rsidR="001E5111" w:rsidRPr="001E5111">
      <w:rPr>
        <w:rFonts w:hint="eastAsia"/>
        <w:sz w:val="28"/>
      </w:rPr>
      <w:t>编号：</w:t>
    </w:r>
    <w:r w:rsidR="006D44B5">
      <w:rPr>
        <w:rFonts w:hint="eastAsia"/>
        <w:sz w:val="28"/>
      </w:rPr>
      <w:t>2020020002</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35BA" w:rsidRDefault="00D21F8B">
    <w:pPr>
      <w:pStyle w:val="a3"/>
      <w:pBdr>
        <w:bottom w:val="none" w:sz="0" w:space="0" w:color="auto"/>
      </w:pBdr>
      <w:jc w:val="both"/>
      <w:rPr>
        <w:sz w:val="10"/>
      </w:rPr>
    </w:pPr>
    <w:r>
      <w:rPr>
        <w:noProof/>
      </w:rPr>
      <w:drawing>
        <wp:inline distT="0" distB="0" distL="0" distR="0">
          <wp:extent cx="2628900" cy="542925"/>
          <wp:effectExtent l="19050" t="0" r="0" b="0"/>
          <wp:docPr id="2" name="图片 2" descr="中投门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中投门牌"/>
                  <pic:cNvPicPr>
                    <a:picLocks noChangeAspect="1" noChangeArrowheads="1"/>
                  </pic:cNvPicPr>
                </pic:nvPicPr>
                <pic:blipFill>
                  <a:blip r:embed="rId1"/>
                  <a:srcRect/>
                  <a:stretch>
                    <a:fillRect/>
                  </a:stretch>
                </pic:blipFill>
                <pic:spPr bwMode="auto">
                  <a:xfrm>
                    <a:off x="0" y="0"/>
                    <a:ext cx="2628900" cy="54292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F4F14"/>
    <w:multiLevelType w:val="hybridMultilevel"/>
    <w:tmpl w:val="CF70990A"/>
    <w:lvl w:ilvl="0" w:tplc="075C99D6">
      <w:start w:val="1"/>
      <w:numFmt w:val="decimalEnclosedCircle"/>
      <w:lvlText w:val="%1"/>
      <w:lvlJc w:val="left"/>
      <w:pPr>
        <w:tabs>
          <w:tab w:val="num" w:pos="636"/>
        </w:tabs>
        <w:ind w:left="636" w:hanging="24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038C2EBD"/>
    <w:multiLevelType w:val="hybridMultilevel"/>
    <w:tmpl w:val="E2823D04"/>
    <w:lvl w:ilvl="0" w:tplc="02502788">
      <w:start w:val="1"/>
      <w:numFmt w:val="lowerLetter"/>
      <w:lvlText w:val="%1."/>
      <w:lvlJc w:val="left"/>
      <w:pPr>
        <w:tabs>
          <w:tab w:val="num" w:pos="1299"/>
        </w:tabs>
        <w:ind w:left="1299" w:hanging="360"/>
      </w:pPr>
      <w:rPr>
        <w:rFonts w:hint="default"/>
      </w:rPr>
    </w:lvl>
    <w:lvl w:ilvl="1" w:tplc="04090019" w:tentative="1">
      <w:start w:val="1"/>
      <w:numFmt w:val="lowerLetter"/>
      <w:lvlText w:val="%2)"/>
      <w:lvlJc w:val="left"/>
      <w:pPr>
        <w:tabs>
          <w:tab w:val="num" w:pos="1779"/>
        </w:tabs>
        <w:ind w:left="1779" w:hanging="420"/>
      </w:pPr>
    </w:lvl>
    <w:lvl w:ilvl="2" w:tplc="0409001B" w:tentative="1">
      <w:start w:val="1"/>
      <w:numFmt w:val="lowerRoman"/>
      <w:lvlText w:val="%3."/>
      <w:lvlJc w:val="right"/>
      <w:pPr>
        <w:tabs>
          <w:tab w:val="num" w:pos="2199"/>
        </w:tabs>
        <w:ind w:left="2199" w:hanging="420"/>
      </w:pPr>
    </w:lvl>
    <w:lvl w:ilvl="3" w:tplc="0409000F" w:tentative="1">
      <w:start w:val="1"/>
      <w:numFmt w:val="decimal"/>
      <w:lvlText w:val="%4."/>
      <w:lvlJc w:val="left"/>
      <w:pPr>
        <w:tabs>
          <w:tab w:val="num" w:pos="2619"/>
        </w:tabs>
        <w:ind w:left="2619" w:hanging="420"/>
      </w:pPr>
    </w:lvl>
    <w:lvl w:ilvl="4" w:tplc="04090019" w:tentative="1">
      <w:start w:val="1"/>
      <w:numFmt w:val="lowerLetter"/>
      <w:lvlText w:val="%5)"/>
      <w:lvlJc w:val="left"/>
      <w:pPr>
        <w:tabs>
          <w:tab w:val="num" w:pos="3039"/>
        </w:tabs>
        <w:ind w:left="3039" w:hanging="420"/>
      </w:pPr>
    </w:lvl>
    <w:lvl w:ilvl="5" w:tplc="0409001B" w:tentative="1">
      <w:start w:val="1"/>
      <w:numFmt w:val="lowerRoman"/>
      <w:lvlText w:val="%6."/>
      <w:lvlJc w:val="right"/>
      <w:pPr>
        <w:tabs>
          <w:tab w:val="num" w:pos="3459"/>
        </w:tabs>
        <w:ind w:left="3459" w:hanging="420"/>
      </w:pPr>
    </w:lvl>
    <w:lvl w:ilvl="6" w:tplc="0409000F" w:tentative="1">
      <w:start w:val="1"/>
      <w:numFmt w:val="decimal"/>
      <w:lvlText w:val="%7."/>
      <w:lvlJc w:val="left"/>
      <w:pPr>
        <w:tabs>
          <w:tab w:val="num" w:pos="3879"/>
        </w:tabs>
        <w:ind w:left="3879" w:hanging="420"/>
      </w:pPr>
    </w:lvl>
    <w:lvl w:ilvl="7" w:tplc="04090019" w:tentative="1">
      <w:start w:val="1"/>
      <w:numFmt w:val="lowerLetter"/>
      <w:lvlText w:val="%8)"/>
      <w:lvlJc w:val="left"/>
      <w:pPr>
        <w:tabs>
          <w:tab w:val="num" w:pos="4299"/>
        </w:tabs>
        <w:ind w:left="4299" w:hanging="420"/>
      </w:pPr>
    </w:lvl>
    <w:lvl w:ilvl="8" w:tplc="0409001B" w:tentative="1">
      <w:start w:val="1"/>
      <w:numFmt w:val="lowerRoman"/>
      <w:lvlText w:val="%9."/>
      <w:lvlJc w:val="right"/>
      <w:pPr>
        <w:tabs>
          <w:tab w:val="num" w:pos="4719"/>
        </w:tabs>
        <w:ind w:left="4719" w:hanging="420"/>
      </w:pPr>
    </w:lvl>
  </w:abstractNum>
  <w:abstractNum w:abstractNumId="2">
    <w:nsid w:val="05F70BE8"/>
    <w:multiLevelType w:val="hybridMultilevel"/>
    <w:tmpl w:val="C8A61100"/>
    <w:lvl w:ilvl="0" w:tplc="02A245D8">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078A66C9"/>
    <w:multiLevelType w:val="hybridMultilevel"/>
    <w:tmpl w:val="01D0F462"/>
    <w:lvl w:ilvl="0" w:tplc="075C99D6">
      <w:start w:val="1"/>
      <w:numFmt w:val="decimalEnclosedCircle"/>
      <w:lvlText w:val="%1"/>
      <w:lvlJc w:val="left"/>
      <w:pPr>
        <w:tabs>
          <w:tab w:val="num" w:pos="636"/>
        </w:tabs>
        <w:ind w:left="636" w:hanging="240"/>
      </w:pPr>
      <w:rPr>
        <w:rFonts w:hint="eastAsia"/>
      </w:rPr>
    </w:lvl>
    <w:lvl w:ilvl="1" w:tplc="17AA38EE">
      <w:start w:val="1"/>
      <w:numFmt w:val="decimal"/>
      <w:lvlText w:val="（%2）"/>
      <w:lvlJc w:val="left"/>
      <w:pPr>
        <w:tabs>
          <w:tab w:val="num" w:pos="1140"/>
        </w:tabs>
        <w:ind w:left="1140" w:hanging="720"/>
      </w:pPr>
      <w:rPr>
        <w:rFonts w:ascii="Times New Roman" w:hAnsi="Times New Roman" w:hint="eastAsia"/>
        <w:color w:val="auto"/>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0AEA6718"/>
    <w:multiLevelType w:val="hybridMultilevel"/>
    <w:tmpl w:val="202A37B4"/>
    <w:lvl w:ilvl="0" w:tplc="0A9EC996">
      <w:start w:val="1"/>
      <w:numFmt w:val="decimal"/>
      <w:lvlText w:val="%1）"/>
      <w:lvlJc w:val="left"/>
      <w:pPr>
        <w:tabs>
          <w:tab w:val="num" w:pos="465"/>
        </w:tabs>
        <w:ind w:left="465" w:hanging="360"/>
      </w:pPr>
      <w:rPr>
        <w:rFonts w:hint="default"/>
      </w:rPr>
    </w:lvl>
    <w:lvl w:ilvl="1" w:tplc="04090019" w:tentative="1">
      <w:start w:val="1"/>
      <w:numFmt w:val="lowerLetter"/>
      <w:lvlText w:val="%2)"/>
      <w:lvlJc w:val="left"/>
      <w:pPr>
        <w:tabs>
          <w:tab w:val="num" w:pos="945"/>
        </w:tabs>
        <w:ind w:left="945" w:hanging="420"/>
      </w:pPr>
    </w:lvl>
    <w:lvl w:ilvl="2" w:tplc="0409001B" w:tentative="1">
      <w:start w:val="1"/>
      <w:numFmt w:val="lowerRoman"/>
      <w:lvlText w:val="%3."/>
      <w:lvlJc w:val="righ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9" w:tentative="1">
      <w:start w:val="1"/>
      <w:numFmt w:val="lowerLetter"/>
      <w:lvlText w:val="%5)"/>
      <w:lvlJc w:val="left"/>
      <w:pPr>
        <w:tabs>
          <w:tab w:val="num" w:pos="2205"/>
        </w:tabs>
        <w:ind w:left="2205" w:hanging="420"/>
      </w:pPr>
    </w:lvl>
    <w:lvl w:ilvl="5" w:tplc="0409001B" w:tentative="1">
      <w:start w:val="1"/>
      <w:numFmt w:val="lowerRoman"/>
      <w:lvlText w:val="%6."/>
      <w:lvlJc w:val="righ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9" w:tentative="1">
      <w:start w:val="1"/>
      <w:numFmt w:val="lowerLetter"/>
      <w:lvlText w:val="%8)"/>
      <w:lvlJc w:val="left"/>
      <w:pPr>
        <w:tabs>
          <w:tab w:val="num" w:pos="3465"/>
        </w:tabs>
        <w:ind w:left="3465" w:hanging="420"/>
      </w:pPr>
    </w:lvl>
    <w:lvl w:ilvl="8" w:tplc="0409001B" w:tentative="1">
      <w:start w:val="1"/>
      <w:numFmt w:val="lowerRoman"/>
      <w:lvlText w:val="%9."/>
      <w:lvlJc w:val="right"/>
      <w:pPr>
        <w:tabs>
          <w:tab w:val="num" w:pos="3885"/>
        </w:tabs>
        <w:ind w:left="3885" w:hanging="420"/>
      </w:pPr>
    </w:lvl>
  </w:abstractNum>
  <w:abstractNum w:abstractNumId="5">
    <w:nsid w:val="117F78C7"/>
    <w:multiLevelType w:val="hybridMultilevel"/>
    <w:tmpl w:val="010A3076"/>
    <w:lvl w:ilvl="0" w:tplc="844A6BA4">
      <w:start w:val="1"/>
      <w:numFmt w:val="japaneseCounting"/>
      <w:lvlText w:val="（%1）"/>
      <w:lvlJc w:val="left"/>
      <w:pPr>
        <w:ind w:left="720" w:hanging="7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6043BA8"/>
    <w:multiLevelType w:val="hybridMultilevel"/>
    <w:tmpl w:val="338835F4"/>
    <w:lvl w:ilvl="0" w:tplc="797CEFE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1E7417A"/>
    <w:multiLevelType w:val="hybridMultilevel"/>
    <w:tmpl w:val="F026A618"/>
    <w:lvl w:ilvl="0" w:tplc="E99244CC">
      <w:start w:val="1"/>
      <w:numFmt w:val="bullet"/>
      <w:lvlText w:val=""/>
      <w:lvlJc w:val="left"/>
      <w:pPr>
        <w:ind w:left="420" w:hanging="420"/>
      </w:pPr>
      <w:rPr>
        <w:rFonts w:ascii="Wingdings" w:hAnsi="Wingdings" w:hint="default"/>
        <w:sz w:val="2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23A3702B"/>
    <w:multiLevelType w:val="hybridMultilevel"/>
    <w:tmpl w:val="C5B652FE"/>
    <w:lvl w:ilvl="0" w:tplc="AAC24018">
      <w:start w:val="1"/>
      <w:numFmt w:val="decimal"/>
      <w:lvlText w:val="（%1）"/>
      <w:lvlJc w:val="left"/>
      <w:pPr>
        <w:tabs>
          <w:tab w:val="num" w:pos="7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26972FF9"/>
    <w:multiLevelType w:val="hybridMultilevel"/>
    <w:tmpl w:val="41D28A56"/>
    <w:lvl w:ilvl="0" w:tplc="E402D0EC">
      <w:start w:val="1"/>
      <w:numFmt w:val="decimal"/>
      <w:lvlText w:val="%1）"/>
      <w:lvlJc w:val="left"/>
      <w:pPr>
        <w:tabs>
          <w:tab w:val="num" w:pos="360"/>
        </w:tabs>
        <w:ind w:left="360" w:hanging="360"/>
      </w:pPr>
      <w:rPr>
        <w:rFonts w:hint="eastAsia"/>
      </w:rPr>
    </w:lvl>
    <w:lvl w:ilvl="1" w:tplc="6C5801E0">
      <w:start w:val="1"/>
      <w:numFmt w:val="upperRoman"/>
      <w:lvlText w:val="%2、"/>
      <w:lvlJc w:val="left"/>
      <w:pPr>
        <w:tabs>
          <w:tab w:val="num" w:pos="1140"/>
        </w:tabs>
        <w:ind w:left="1140" w:hanging="720"/>
      </w:pPr>
      <w:rPr>
        <w:rFonts w:hint="eastAsia"/>
      </w:rPr>
    </w:lvl>
    <w:lvl w:ilvl="2" w:tplc="69F8EC58">
      <w:start w:val="1"/>
      <w:numFmt w:val="upperLetter"/>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nsid w:val="2CB37E50"/>
    <w:multiLevelType w:val="hybridMultilevel"/>
    <w:tmpl w:val="1A466DC4"/>
    <w:lvl w:ilvl="0" w:tplc="6CC2BDDC">
      <w:start w:val="1"/>
      <w:numFmt w:val="decimal"/>
      <w:lvlText w:val="%1）"/>
      <w:lvlJc w:val="left"/>
      <w:pPr>
        <w:tabs>
          <w:tab w:val="num" w:pos="780"/>
        </w:tabs>
        <w:ind w:left="780" w:hanging="360"/>
      </w:pPr>
      <w:rPr>
        <w:rFonts w:hint="eastAsia"/>
      </w:rPr>
    </w:lvl>
    <w:lvl w:ilvl="1" w:tplc="55BA50AE">
      <w:start w:val="1"/>
      <w:numFmt w:val="upperLetter"/>
      <w:lvlText w:val="%2、"/>
      <w:lvlJc w:val="left"/>
      <w:pPr>
        <w:tabs>
          <w:tab w:val="num" w:pos="1200"/>
        </w:tabs>
        <w:ind w:left="1200" w:hanging="360"/>
      </w:pPr>
      <w:rPr>
        <w:rFonts w:hint="eastAsia"/>
      </w:r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11">
    <w:nsid w:val="2DA66308"/>
    <w:multiLevelType w:val="hybridMultilevel"/>
    <w:tmpl w:val="F208DB78"/>
    <w:lvl w:ilvl="0" w:tplc="9CC82C2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329A76CB"/>
    <w:multiLevelType w:val="hybridMultilevel"/>
    <w:tmpl w:val="28F237C2"/>
    <w:lvl w:ilvl="0" w:tplc="AAC24018">
      <w:start w:val="1"/>
      <w:numFmt w:val="decimal"/>
      <w:lvlText w:val="（%1）"/>
      <w:lvlJc w:val="left"/>
      <w:pPr>
        <w:tabs>
          <w:tab w:val="num" w:pos="7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3A9C23CB"/>
    <w:multiLevelType w:val="hybridMultilevel"/>
    <w:tmpl w:val="89866C42"/>
    <w:lvl w:ilvl="0" w:tplc="C61A817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AF16F57"/>
    <w:multiLevelType w:val="multilevel"/>
    <w:tmpl w:val="C7AA6D30"/>
    <w:lvl w:ilvl="0">
      <w:start w:val="1"/>
      <w:numFmt w:val="japaneseCounting"/>
      <w:lvlText w:val="%1、"/>
      <w:lvlJc w:val="left"/>
      <w:pPr>
        <w:tabs>
          <w:tab w:val="num" w:pos="420"/>
        </w:tabs>
        <w:ind w:left="420" w:hanging="420"/>
      </w:pPr>
      <w:rPr>
        <w:rFonts w:hint="eastAsia"/>
      </w:rPr>
    </w:lvl>
    <w:lvl w:ilvl="1">
      <w:start w:val="1"/>
      <w:numFmt w:val="decimal"/>
      <w:lvlText w:val="%2、"/>
      <w:lvlJc w:val="left"/>
      <w:pPr>
        <w:tabs>
          <w:tab w:val="num" w:pos="360"/>
        </w:tabs>
        <w:ind w:left="360" w:hanging="360"/>
      </w:pPr>
      <w:rPr>
        <w:rFonts w:hint="eastAsia"/>
      </w:rPr>
    </w:lvl>
    <w:lvl w:ilvl="2">
      <w:start w:val="1"/>
      <w:numFmt w:val="upperLetter"/>
      <w:lvlText w:val="%3、"/>
      <w:lvlJc w:val="left"/>
      <w:pPr>
        <w:tabs>
          <w:tab w:val="num" w:pos="1350"/>
        </w:tabs>
        <w:ind w:left="1350" w:hanging="405"/>
      </w:pPr>
      <w:rPr>
        <w:rFonts w:hint="eastAsia"/>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5">
    <w:nsid w:val="3F8A40F1"/>
    <w:multiLevelType w:val="multilevel"/>
    <w:tmpl w:val="B5B8F240"/>
    <w:lvl w:ilvl="0">
      <w:start w:val="1"/>
      <w:numFmt w:val="decimal"/>
      <w:lvlText w:val="%1."/>
      <w:lvlJc w:val="left"/>
      <w:pPr>
        <w:ind w:left="360" w:hanging="360"/>
      </w:pPr>
      <w:rPr>
        <w:rFonts w:ascii="Times New Roman" w:hAnsi="Times New Roman" w:cs="Times New Roman" w:hint="default"/>
        <w:color w:val="auto"/>
      </w:rPr>
    </w:lvl>
    <w:lvl w:ilvl="1">
      <w:start w:val="1"/>
      <w:numFmt w:val="decimal"/>
      <w:isLgl/>
      <w:lvlText w:val="%1.%2"/>
      <w:lvlJc w:val="left"/>
      <w:pPr>
        <w:ind w:left="795" w:hanging="360"/>
      </w:pPr>
    </w:lvl>
    <w:lvl w:ilvl="2">
      <w:start w:val="1"/>
      <w:numFmt w:val="decimal"/>
      <w:isLgl/>
      <w:lvlText w:val="%1.%2.%3"/>
      <w:lvlJc w:val="left"/>
      <w:pPr>
        <w:ind w:left="1590" w:hanging="720"/>
      </w:pPr>
    </w:lvl>
    <w:lvl w:ilvl="3">
      <w:start w:val="1"/>
      <w:numFmt w:val="decimal"/>
      <w:isLgl/>
      <w:lvlText w:val="%1.%2.%3.%4"/>
      <w:lvlJc w:val="left"/>
      <w:pPr>
        <w:ind w:left="2385" w:hanging="1080"/>
      </w:pPr>
    </w:lvl>
    <w:lvl w:ilvl="4">
      <w:start w:val="1"/>
      <w:numFmt w:val="decimal"/>
      <w:isLgl/>
      <w:lvlText w:val="%1.%2.%3.%4.%5"/>
      <w:lvlJc w:val="left"/>
      <w:pPr>
        <w:ind w:left="2820" w:hanging="1080"/>
      </w:pPr>
    </w:lvl>
    <w:lvl w:ilvl="5">
      <w:start w:val="1"/>
      <w:numFmt w:val="decimal"/>
      <w:isLgl/>
      <w:lvlText w:val="%1.%2.%3.%4.%5.%6"/>
      <w:lvlJc w:val="left"/>
      <w:pPr>
        <w:ind w:left="3615" w:hanging="1440"/>
      </w:pPr>
    </w:lvl>
    <w:lvl w:ilvl="6">
      <w:start w:val="1"/>
      <w:numFmt w:val="decimal"/>
      <w:isLgl/>
      <w:lvlText w:val="%1.%2.%3.%4.%5.%6.%7"/>
      <w:lvlJc w:val="left"/>
      <w:pPr>
        <w:ind w:left="4410" w:hanging="1800"/>
      </w:pPr>
    </w:lvl>
    <w:lvl w:ilvl="7">
      <w:start w:val="1"/>
      <w:numFmt w:val="decimal"/>
      <w:isLgl/>
      <w:lvlText w:val="%1.%2.%3.%4.%5.%6.%7.%8"/>
      <w:lvlJc w:val="left"/>
      <w:pPr>
        <w:ind w:left="4845" w:hanging="1800"/>
      </w:pPr>
    </w:lvl>
    <w:lvl w:ilvl="8">
      <w:start w:val="1"/>
      <w:numFmt w:val="decimal"/>
      <w:isLgl/>
      <w:lvlText w:val="%1.%2.%3.%4.%5.%6.%7.%8.%9"/>
      <w:lvlJc w:val="left"/>
      <w:pPr>
        <w:ind w:left="5640" w:hanging="2160"/>
      </w:pPr>
    </w:lvl>
  </w:abstractNum>
  <w:abstractNum w:abstractNumId="16">
    <w:nsid w:val="403F6AF6"/>
    <w:multiLevelType w:val="multilevel"/>
    <w:tmpl w:val="64929AAA"/>
    <w:lvl w:ilvl="0">
      <w:start w:val="1"/>
      <w:numFmt w:val="decimal"/>
      <w:lvlText w:val="%1"/>
      <w:lvlJc w:val="left"/>
      <w:pPr>
        <w:ind w:left="450" w:hanging="45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17">
    <w:nsid w:val="423D537A"/>
    <w:multiLevelType w:val="hybridMultilevel"/>
    <w:tmpl w:val="55EEE276"/>
    <w:lvl w:ilvl="0" w:tplc="075C99D6">
      <w:start w:val="1"/>
      <w:numFmt w:val="decimalEnclosedCircle"/>
      <w:lvlText w:val="%1"/>
      <w:lvlJc w:val="left"/>
      <w:pPr>
        <w:tabs>
          <w:tab w:val="num" w:pos="636"/>
        </w:tabs>
        <w:ind w:left="636" w:hanging="24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8">
    <w:nsid w:val="47CB725F"/>
    <w:multiLevelType w:val="hybridMultilevel"/>
    <w:tmpl w:val="283282F2"/>
    <w:lvl w:ilvl="0" w:tplc="A1A606C6">
      <w:start w:val="1"/>
      <w:numFmt w:val="japaneseCounting"/>
      <w:lvlText w:val="第%1章"/>
      <w:lvlJc w:val="left"/>
      <w:pPr>
        <w:ind w:left="1959" w:hanging="825"/>
      </w:pPr>
      <w:rPr>
        <w:rFonts w:hint="default"/>
      </w:rPr>
    </w:lvl>
    <w:lvl w:ilvl="1" w:tplc="04090019" w:tentative="1">
      <w:start w:val="1"/>
      <w:numFmt w:val="lowerLetter"/>
      <w:lvlText w:val="%2)"/>
      <w:lvlJc w:val="left"/>
      <w:pPr>
        <w:ind w:left="1974" w:hanging="420"/>
      </w:pPr>
    </w:lvl>
    <w:lvl w:ilvl="2" w:tplc="0409001B" w:tentative="1">
      <w:start w:val="1"/>
      <w:numFmt w:val="lowerRoman"/>
      <w:lvlText w:val="%3."/>
      <w:lvlJc w:val="right"/>
      <w:pPr>
        <w:ind w:left="2394" w:hanging="420"/>
      </w:pPr>
    </w:lvl>
    <w:lvl w:ilvl="3" w:tplc="0409000F" w:tentative="1">
      <w:start w:val="1"/>
      <w:numFmt w:val="decimal"/>
      <w:lvlText w:val="%4."/>
      <w:lvlJc w:val="left"/>
      <w:pPr>
        <w:ind w:left="2814" w:hanging="420"/>
      </w:pPr>
    </w:lvl>
    <w:lvl w:ilvl="4" w:tplc="04090019" w:tentative="1">
      <w:start w:val="1"/>
      <w:numFmt w:val="lowerLetter"/>
      <w:lvlText w:val="%5)"/>
      <w:lvlJc w:val="left"/>
      <w:pPr>
        <w:ind w:left="3234" w:hanging="420"/>
      </w:pPr>
    </w:lvl>
    <w:lvl w:ilvl="5" w:tplc="0409001B" w:tentative="1">
      <w:start w:val="1"/>
      <w:numFmt w:val="lowerRoman"/>
      <w:lvlText w:val="%6."/>
      <w:lvlJc w:val="right"/>
      <w:pPr>
        <w:ind w:left="3654" w:hanging="420"/>
      </w:pPr>
    </w:lvl>
    <w:lvl w:ilvl="6" w:tplc="0409000F" w:tentative="1">
      <w:start w:val="1"/>
      <w:numFmt w:val="decimal"/>
      <w:lvlText w:val="%7."/>
      <w:lvlJc w:val="left"/>
      <w:pPr>
        <w:ind w:left="4074" w:hanging="420"/>
      </w:pPr>
    </w:lvl>
    <w:lvl w:ilvl="7" w:tplc="04090019" w:tentative="1">
      <w:start w:val="1"/>
      <w:numFmt w:val="lowerLetter"/>
      <w:lvlText w:val="%8)"/>
      <w:lvlJc w:val="left"/>
      <w:pPr>
        <w:ind w:left="4494" w:hanging="420"/>
      </w:pPr>
    </w:lvl>
    <w:lvl w:ilvl="8" w:tplc="0409001B" w:tentative="1">
      <w:start w:val="1"/>
      <w:numFmt w:val="lowerRoman"/>
      <w:lvlText w:val="%9."/>
      <w:lvlJc w:val="right"/>
      <w:pPr>
        <w:ind w:left="4914" w:hanging="420"/>
      </w:pPr>
    </w:lvl>
  </w:abstractNum>
  <w:abstractNum w:abstractNumId="19">
    <w:nsid w:val="48CA2A06"/>
    <w:multiLevelType w:val="hybridMultilevel"/>
    <w:tmpl w:val="7460E3FC"/>
    <w:lvl w:ilvl="0" w:tplc="BE2896BE">
      <w:start w:val="1"/>
      <w:numFmt w:val="japaneseCounting"/>
      <w:lvlText w:val="%1、"/>
      <w:lvlJc w:val="left"/>
      <w:pPr>
        <w:tabs>
          <w:tab w:val="num" w:pos="420"/>
        </w:tabs>
        <w:ind w:left="420" w:hanging="420"/>
      </w:pPr>
      <w:rPr>
        <w:rFonts w:hint="eastAsia"/>
      </w:rPr>
    </w:lvl>
    <w:lvl w:ilvl="1" w:tplc="834A1EDA">
      <w:start w:val="1"/>
      <w:numFmt w:val="decimal"/>
      <w:lvlText w:val="%2、"/>
      <w:lvlJc w:val="left"/>
      <w:pPr>
        <w:tabs>
          <w:tab w:val="num" w:pos="360"/>
        </w:tabs>
        <w:ind w:left="360" w:hanging="360"/>
      </w:pPr>
      <w:rPr>
        <w:rFonts w:hint="eastAsia"/>
      </w:rPr>
    </w:lvl>
    <w:lvl w:ilvl="2" w:tplc="2222E342">
      <w:start w:val="1"/>
      <w:numFmt w:val="upperLetter"/>
      <w:lvlText w:val="%3、"/>
      <w:lvlJc w:val="left"/>
      <w:pPr>
        <w:tabs>
          <w:tab w:val="num" w:pos="1350"/>
        </w:tabs>
        <w:ind w:left="1350" w:hanging="405"/>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nsid w:val="4B037624"/>
    <w:multiLevelType w:val="hybridMultilevel"/>
    <w:tmpl w:val="326E175E"/>
    <w:lvl w:ilvl="0" w:tplc="B79AFDF4">
      <w:start w:val="2"/>
      <w:numFmt w:val="japaneseCounting"/>
      <w:lvlText w:val="第%1章"/>
      <w:lvlJc w:val="left"/>
      <w:pPr>
        <w:ind w:left="720" w:hanging="720"/>
      </w:pPr>
      <w:rPr>
        <w:rFonts w:hint="default"/>
        <w:color w:val="333333"/>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4D2C48B4"/>
    <w:multiLevelType w:val="hybridMultilevel"/>
    <w:tmpl w:val="1062DF72"/>
    <w:lvl w:ilvl="0" w:tplc="4432943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2">
    <w:nsid w:val="51A6189F"/>
    <w:multiLevelType w:val="hybridMultilevel"/>
    <w:tmpl w:val="81C85DD6"/>
    <w:lvl w:ilvl="0" w:tplc="E5E4095C">
      <w:start w:val="2"/>
      <w:numFmt w:val="decimal"/>
      <w:lvlText w:val="(%1)"/>
      <w:lvlJc w:val="left"/>
      <w:pPr>
        <w:tabs>
          <w:tab w:val="num" w:pos="988"/>
        </w:tabs>
        <w:ind w:left="988" w:hanging="360"/>
      </w:pPr>
      <w:rPr>
        <w:rFonts w:hint="default"/>
      </w:rPr>
    </w:lvl>
    <w:lvl w:ilvl="1" w:tplc="04090019" w:tentative="1">
      <w:start w:val="1"/>
      <w:numFmt w:val="lowerLetter"/>
      <w:lvlText w:val="%2)"/>
      <w:lvlJc w:val="left"/>
      <w:pPr>
        <w:tabs>
          <w:tab w:val="num" w:pos="1468"/>
        </w:tabs>
        <w:ind w:left="1468" w:hanging="420"/>
      </w:pPr>
    </w:lvl>
    <w:lvl w:ilvl="2" w:tplc="0409001B" w:tentative="1">
      <w:start w:val="1"/>
      <w:numFmt w:val="lowerRoman"/>
      <w:lvlText w:val="%3."/>
      <w:lvlJc w:val="right"/>
      <w:pPr>
        <w:tabs>
          <w:tab w:val="num" w:pos="1888"/>
        </w:tabs>
        <w:ind w:left="1888" w:hanging="420"/>
      </w:pPr>
    </w:lvl>
    <w:lvl w:ilvl="3" w:tplc="0409000F" w:tentative="1">
      <w:start w:val="1"/>
      <w:numFmt w:val="decimal"/>
      <w:lvlText w:val="%4."/>
      <w:lvlJc w:val="left"/>
      <w:pPr>
        <w:tabs>
          <w:tab w:val="num" w:pos="2308"/>
        </w:tabs>
        <w:ind w:left="2308" w:hanging="420"/>
      </w:pPr>
    </w:lvl>
    <w:lvl w:ilvl="4" w:tplc="04090019" w:tentative="1">
      <w:start w:val="1"/>
      <w:numFmt w:val="lowerLetter"/>
      <w:lvlText w:val="%5)"/>
      <w:lvlJc w:val="left"/>
      <w:pPr>
        <w:tabs>
          <w:tab w:val="num" w:pos="2728"/>
        </w:tabs>
        <w:ind w:left="2728" w:hanging="420"/>
      </w:pPr>
    </w:lvl>
    <w:lvl w:ilvl="5" w:tplc="0409001B" w:tentative="1">
      <w:start w:val="1"/>
      <w:numFmt w:val="lowerRoman"/>
      <w:lvlText w:val="%6."/>
      <w:lvlJc w:val="right"/>
      <w:pPr>
        <w:tabs>
          <w:tab w:val="num" w:pos="3148"/>
        </w:tabs>
        <w:ind w:left="3148" w:hanging="420"/>
      </w:pPr>
    </w:lvl>
    <w:lvl w:ilvl="6" w:tplc="0409000F" w:tentative="1">
      <w:start w:val="1"/>
      <w:numFmt w:val="decimal"/>
      <w:lvlText w:val="%7."/>
      <w:lvlJc w:val="left"/>
      <w:pPr>
        <w:tabs>
          <w:tab w:val="num" w:pos="3568"/>
        </w:tabs>
        <w:ind w:left="3568" w:hanging="420"/>
      </w:pPr>
    </w:lvl>
    <w:lvl w:ilvl="7" w:tplc="04090019" w:tentative="1">
      <w:start w:val="1"/>
      <w:numFmt w:val="lowerLetter"/>
      <w:lvlText w:val="%8)"/>
      <w:lvlJc w:val="left"/>
      <w:pPr>
        <w:tabs>
          <w:tab w:val="num" w:pos="3988"/>
        </w:tabs>
        <w:ind w:left="3988" w:hanging="420"/>
      </w:pPr>
    </w:lvl>
    <w:lvl w:ilvl="8" w:tplc="0409001B" w:tentative="1">
      <w:start w:val="1"/>
      <w:numFmt w:val="lowerRoman"/>
      <w:lvlText w:val="%9."/>
      <w:lvlJc w:val="right"/>
      <w:pPr>
        <w:tabs>
          <w:tab w:val="num" w:pos="4408"/>
        </w:tabs>
        <w:ind w:left="4408" w:hanging="420"/>
      </w:pPr>
    </w:lvl>
  </w:abstractNum>
  <w:abstractNum w:abstractNumId="23">
    <w:nsid w:val="526815E6"/>
    <w:multiLevelType w:val="hybridMultilevel"/>
    <w:tmpl w:val="9496BB36"/>
    <w:lvl w:ilvl="0" w:tplc="7B808136">
      <w:start w:val="1"/>
      <w:numFmt w:val="bullet"/>
      <w:lvlText w:val="•"/>
      <w:lvlJc w:val="left"/>
      <w:pPr>
        <w:tabs>
          <w:tab w:val="num" w:pos="720"/>
        </w:tabs>
        <w:ind w:left="720" w:hanging="360"/>
      </w:pPr>
      <w:rPr>
        <w:rFonts w:ascii="Arial" w:hAnsi="Arial" w:hint="default"/>
      </w:rPr>
    </w:lvl>
    <w:lvl w:ilvl="1" w:tplc="84C292BA" w:tentative="1">
      <w:start w:val="1"/>
      <w:numFmt w:val="bullet"/>
      <w:lvlText w:val="•"/>
      <w:lvlJc w:val="left"/>
      <w:pPr>
        <w:tabs>
          <w:tab w:val="num" w:pos="1440"/>
        </w:tabs>
        <w:ind w:left="1440" w:hanging="360"/>
      </w:pPr>
      <w:rPr>
        <w:rFonts w:ascii="Arial" w:hAnsi="Arial" w:hint="default"/>
      </w:rPr>
    </w:lvl>
    <w:lvl w:ilvl="2" w:tplc="8F321E74" w:tentative="1">
      <w:start w:val="1"/>
      <w:numFmt w:val="bullet"/>
      <w:lvlText w:val="•"/>
      <w:lvlJc w:val="left"/>
      <w:pPr>
        <w:tabs>
          <w:tab w:val="num" w:pos="2160"/>
        </w:tabs>
        <w:ind w:left="2160" w:hanging="360"/>
      </w:pPr>
      <w:rPr>
        <w:rFonts w:ascii="Arial" w:hAnsi="Arial" w:hint="default"/>
      </w:rPr>
    </w:lvl>
    <w:lvl w:ilvl="3" w:tplc="C8EC80C0" w:tentative="1">
      <w:start w:val="1"/>
      <w:numFmt w:val="bullet"/>
      <w:lvlText w:val="•"/>
      <w:lvlJc w:val="left"/>
      <w:pPr>
        <w:tabs>
          <w:tab w:val="num" w:pos="2880"/>
        </w:tabs>
        <w:ind w:left="2880" w:hanging="360"/>
      </w:pPr>
      <w:rPr>
        <w:rFonts w:ascii="Arial" w:hAnsi="Arial" w:hint="default"/>
      </w:rPr>
    </w:lvl>
    <w:lvl w:ilvl="4" w:tplc="AD96D57C" w:tentative="1">
      <w:start w:val="1"/>
      <w:numFmt w:val="bullet"/>
      <w:lvlText w:val="•"/>
      <w:lvlJc w:val="left"/>
      <w:pPr>
        <w:tabs>
          <w:tab w:val="num" w:pos="3600"/>
        </w:tabs>
        <w:ind w:left="3600" w:hanging="360"/>
      </w:pPr>
      <w:rPr>
        <w:rFonts w:ascii="Arial" w:hAnsi="Arial" w:hint="default"/>
      </w:rPr>
    </w:lvl>
    <w:lvl w:ilvl="5" w:tplc="9348C52C" w:tentative="1">
      <w:start w:val="1"/>
      <w:numFmt w:val="bullet"/>
      <w:lvlText w:val="•"/>
      <w:lvlJc w:val="left"/>
      <w:pPr>
        <w:tabs>
          <w:tab w:val="num" w:pos="4320"/>
        </w:tabs>
        <w:ind w:left="4320" w:hanging="360"/>
      </w:pPr>
      <w:rPr>
        <w:rFonts w:ascii="Arial" w:hAnsi="Arial" w:hint="default"/>
      </w:rPr>
    </w:lvl>
    <w:lvl w:ilvl="6" w:tplc="D2FE1BAC" w:tentative="1">
      <w:start w:val="1"/>
      <w:numFmt w:val="bullet"/>
      <w:lvlText w:val="•"/>
      <w:lvlJc w:val="left"/>
      <w:pPr>
        <w:tabs>
          <w:tab w:val="num" w:pos="5040"/>
        </w:tabs>
        <w:ind w:left="5040" w:hanging="360"/>
      </w:pPr>
      <w:rPr>
        <w:rFonts w:ascii="Arial" w:hAnsi="Arial" w:hint="default"/>
      </w:rPr>
    </w:lvl>
    <w:lvl w:ilvl="7" w:tplc="DDD26718" w:tentative="1">
      <w:start w:val="1"/>
      <w:numFmt w:val="bullet"/>
      <w:lvlText w:val="•"/>
      <w:lvlJc w:val="left"/>
      <w:pPr>
        <w:tabs>
          <w:tab w:val="num" w:pos="5760"/>
        </w:tabs>
        <w:ind w:left="5760" w:hanging="360"/>
      </w:pPr>
      <w:rPr>
        <w:rFonts w:ascii="Arial" w:hAnsi="Arial" w:hint="default"/>
      </w:rPr>
    </w:lvl>
    <w:lvl w:ilvl="8" w:tplc="86AE4BF0" w:tentative="1">
      <w:start w:val="1"/>
      <w:numFmt w:val="bullet"/>
      <w:lvlText w:val="•"/>
      <w:lvlJc w:val="left"/>
      <w:pPr>
        <w:tabs>
          <w:tab w:val="num" w:pos="6480"/>
        </w:tabs>
        <w:ind w:left="6480" w:hanging="360"/>
      </w:pPr>
      <w:rPr>
        <w:rFonts w:ascii="Arial" w:hAnsi="Arial" w:hint="default"/>
      </w:rPr>
    </w:lvl>
  </w:abstractNum>
  <w:abstractNum w:abstractNumId="24">
    <w:nsid w:val="562B7361"/>
    <w:multiLevelType w:val="hybridMultilevel"/>
    <w:tmpl w:val="128E55A6"/>
    <w:lvl w:ilvl="0" w:tplc="AAB4431C">
      <w:start w:val="2"/>
      <w:numFmt w:val="upperLetter"/>
      <w:lvlText w:val="%1、"/>
      <w:lvlJc w:val="left"/>
      <w:pPr>
        <w:tabs>
          <w:tab w:val="num" w:pos="780"/>
        </w:tabs>
        <w:ind w:left="780" w:hanging="360"/>
      </w:pPr>
      <w:rPr>
        <w:rFonts w:hint="eastAsia"/>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25">
    <w:nsid w:val="5A0653BF"/>
    <w:multiLevelType w:val="hybridMultilevel"/>
    <w:tmpl w:val="9BF222C8"/>
    <w:lvl w:ilvl="0" w:tplc="C4D6D7E8">
      <w:start w:val="1"/>
      <w:numFmt w:val="japaneseCounting"/>
      <w:lvlText w:val="（%1）"/>
      <w:lvlJc w:val="left"/>
      <w:pPr>
        <w:ind w:left="720" w:hanging="7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5A5375E4"/>
    <w:multiLevelType w:val="hybridMultilevel"/>
    <w:tmpl w:val="AE6A8B52"/>
    <w:lvl w:ilvl="0" w:tplc="47A4F48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5D537D1A"/>
    <w:multiLevelType w:val="hybridMultilevel"/>
    <w:tmpl w:val="5A42F8EE"/>
    <w:lvl w:ilvl="0" w:tplc="43A80C3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60347655"/>
    <w:multiLevelType w:val="hybridMultilevel"/>
    <w:tmpl w:val="99969120"/>
    <w:lvl w:ilvl="0" w:tplc="79484D3E">
      <w:start w:val="1"/>
      <w:numFmt w:val="lowerLetter"/>
      <w:lvlText w:val="%1."/>
      <w:lvlJc w:val="left"/>
      <w:pPr>
        <w:tabs>
          <w:tab w:val="num" w:pos="1724"/>
        </w:tabs>
        <w:ind w:left="1724" w:hanging="360"/>
      </w:pPr>
      <w:rPr>
        <w:rFonts w:hint="eastAsia"/>
      </w:rPr>
    </w:lvl>
    <w:lvl w:ilvl="1" w:tplc="04090019" w:tentative="1">
      <w:start w:val="1"/>
      <w:numFmt w:val="lowerLetter"/>
      <w:lvlText w:val="%2)"/>
      <w:lvlJc w:val="left"/>
      <w:pPr>
        <w:tabs>
          <w:tab w:val="num" w:pos="2204"/>
        </w:tabs>
        <w:ind w:left="2204" w:hanging="420"/>
      </w:pPr>
    </w:lvl>
    <w:lvl w:ilvl="2" w:tplc="0409001B" w:tentative="1">
      <w:start w:val="1"/>
      <w:numFmt w:val="lowerRoman"/>
      <w:lvlText w:val="%3."/>
      <w:lvlJc w:val="right"/>
      <w:pPr>
        <w:tabs>
          <w:tab w:val="num" w:pos="2624"/>
        </w:tabs>
        <w:ind w:left="2624" w:hanging="420"/>
      </w:pPr>
    </w:lvl>
    <w:lvl w:ilvl="3" w:tplc="0409000F" w:tentative="1">
      <w:start w:val="1"/>
      <w:numFmt w:val="decimal"/>
      <w:lvlText w:val="%4."/>
      <w:lvlJc w:val="left"/>
      <w:pPr>
        <w:tabs>
          <w:tab w:val="num" w:pos="3044"/>
        </w:tabs>
        <w:ind w:left="3044" w:hanging="420"/>
      </w:pPr>
    </w:lvl>
    <w:lvl w:ilvl="4" w:tplc="04090019" w:tentative="1">
      <w:start w:val="1"/>
      <w:numFmt w:val="lowerLetter"/>
      <w:lvlText w:val="%5)"/>
      <w:lvlJc w:val="left"/>
      <w:pPr>
        <w:tabs>
          <w:tab w:val="num" w:pos="3464"/>
        </w:tabs>
        <w:ind w:left="3464" w:hanging="420"/>
      </w:pPr>
    </w:lvl>
    <w:lvl w:ilvl="5" w:tplc="0409001B" w:tentative="1">
      <w:start w:val="1"/>
      <w:numFmt w:val="lowerRoman"/>
      <w:lvlText w:val="%6."/>
      <w:lvlJc w:val="right"/>
      <w:pPr>
        <w:tabs>
          <w:tab w:val="num" w:pos="3884"/>
        </w:tabs>
        <w:ind w:left="3884" w:hanging="420"/>
      </w:pPr>
    </w:lvl>
    <w:lvl w:ilvl="6" w:tplc="0409000F" w:tentative="1">
      <w:start w:val="1"/>
      <w:numFmt w:val="decimal"/>
      <w:lvlText w:val="%7."/>
      <w:lvlJc w:val="left"/>
      <w:pPr>
        <w:tabs>
          <w:tab w:val="num" w:pos="4304"/>
        </w:tabs>
        <w:ind w:left="4304" w:hanging="420"/>
      </w:pPr>
    </w:lvl>
    <w:lvl w:ilvl="7" w:tplc="04090019" w:tentative="1">
      <w:start w:val="1"/>
      <w:numFmt w:val="lowerLetter"/>
      <w:lvlText w:val="%8)"/>
      <w:lvlJc w:val="left"/>
      <w:pPr>
        <w:tabs>
          <w:tab w:val="num" w:pos="4724"/>
        </w:tabs>
        <w:ind w:left="4724" w:hanging="420"/>
      </w:pPr>
    </w:lvl>
    <w:lvl w:ilvl="8" w:tplc="0409001B" w:tentative="1">
      <w:start w:val="1"/>
      <w:numFmt w:val="lowerRoman"/>
      <w:lvlText w:val="%9."/>
      <w:lvlJc w:val="right"/>
      <w:pPr>
        <w:tabs>
          <w:tab w:val="num" w:pos="5144"/>
        </w:tabs>
        <w:ind w:left="5144" w:hanging="420"/>
      </w:pPr>
    </w:lvl>
  </w:abstractNum>
  <w:abstractNum w:abstractNumId="29">
    <w:nsid w:val="60BF5B68"/>
    <w:multiLevelType w:val="hybridMultilevel"/>
    <w:tmpl w:val="D2BAAFBA"/>
    <w:lvl w:ilvl="0" w:tplc="BB0E9FC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68A259C0"/>
    <w:multiLevelType w:val="hybridMultilevel"/>
    <w:tmpl w:val="DD9A1F90"/>
    <w:lvl w:ilvl="0" w:tplc="075C99D6">
      <w:start w:val="1"/>
      <w:numFmt w:val="decimalEnclosedCircle"/>
      <w:lvlText w:val="%1"/>
      <w:lvlJc w:val="left"/>
      <w:pPr>
        <w:tabs>
          <w:tab w:val="num" w:pos="636"/>
        </w:tabs>
        <w:ind w:left="636" w:hanging="24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nsid w:val="6C06016C"/>
    <w:multiLevelType w:val="hybridMultilevel"/>
    <w:tmpl w:val="5BB6D872"/>
    <w:lvl w:ilvl="0" w:tplc="9CC82C2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nsid w:val="6D0B1C1C"/>
    <w:multiLevelType w:val="hybridMultilevel"/>
    <w:tmpl w:val="40CE6890"/>
    <w:lvl w:ilvl="0" w:tplc="C46276F0">
      <w:start w:val="1"/>
      <w:numFmt w:val="japaneseCounting"/>
      <w:lvlText w:val="第%1条"/>
      <w:lvlJc w:val="left"/>
      <w:pPr>
        <w:ind w:left="840" w:hanging="8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6F4F6938"/>
    <w:multiLevelType w:val="hybridMultilevel"/>
    <w:tmpl w:val="3D6E0874"/>
    <w:lvl w:ilvl="0" w:tplc="58CAABBE">
      <w:start w:val="1"/>
      <w:numFmt w:val="lowerLetter"/>
      <w:lvlText w:val="%1."/>
      <w:lvlJc w:val="left"/>
      <w:pPr>
        <w:tabs>
          <w:tab w:val="num" w:pos="1724"/>
        </w:tabs>
        <w:ind w:left="1724" w:hanging="360"/>
      </w:pPr>
      <w:rPr>
        <w:rFonts w:hint="eastAsia"/>
      </w:rPr>
    </w:lvl>
    <w:lvl w:ilvl="1" w:tplc="04090019">
      <w:start w:val="1"/>
      <w:numFmt w:val="lowerLetter"/>
      <w:lvlText w:val="%2)"/>
      <w:lvlJc w:val="left"/>
      <w:pPr>
        <w:tabs>
          <w:tab w:val="num" w:pos="2204"/>
        </w:tabs>
        <w:ind w:left="2204" w:hanging="420"/>
      </w:pPr>
    </w:lvl>
    <w:lvl w:ilvl="2" w:tplc="0409001B" w:tentative="1">
      <w:start w:val="1"/>
      <w:numFmt w:val="lowerRoman"/>
      <w:lvlText w:val="%3."/>
      <w:lvlJc w:val="right"/>
      <w:pPr>
        <w:tabs>
          <w:tab w:val="num" w:pos="2624"/>
        </w:tabs>
        <w:ind w:left="2624" w:hanging="420"/>
      </w:pPr>
    </w:lvl>
    <w:lvl w:ilvl="3" w:tplc="0409000F" w:tentative="1">
      <w:start w:val="1"/>
      <w:numFmt w:val="decimal"/>
      <w:lvlText w:val="%4."/>
      <w:lvlJc w:val="left"/>
      <w:pPr>
        <w:tabs>
          <w:tab w:val="num" w:pos="3044"/>
        </w:tabs>
        <w:ind w:left="3044" w:hanging="420"/>
      </w:pPr>
    </w:lvl>
    <w:lvl w:ilvl="4" w:tplc="04090019" w:tentative="1">
      <w:start w:val="1"/>
      <w:numFmt w:val="lowerLetter"/>
      <w:lvlText w:val="%5)"/>
      <w:lvlJc w:val="left"/>
      <w:pPr>
        <w:tabs>
          <w:tab w:val="num" w:pos="3464"/>
        </w:tabs>
        <w:ind w:left="3464" w:hanging="420"/>
      </w:pPr>
    </w:lvl>
    <w:lvl w:ilvl="5" w:tplc="0409001B" w:tentative="1">
      <w:start w:val="1"/>
      <w:numFmt w:val="lowerRoman"/>
      <w:lvlText w:val="%6."/>
      <w:lvlJc w:val="right"/>
      <w:pPr>
        <w:tabs>
          <w:tab w:val="num" w:pos="3884"/>
        </w:tabs>
        <w:ind w:left="3884" w:hanging="420"/>
      </w:pPr>
    </w:lvl>
    <w:lvl w:ilvl="6" w:tplc="0409000F" w:tentative="1">
      <w:start w:val="1"/>
      <w:numFmt w:val="decimal"/>
      <w:lvlText w:val="%7."/>
      <w:lvlJc w:val="left"/>
      <w:pPr>
        <w:tabs>
          <w:tab w:val="num" w:pos="4304"/>
        </w:tabs>
        <w:ind w:left="4304" w:hanging="420"/>
      </w:pPr>
    </w:lvl>
    <w:lvl w:ilvl="7" w:tplc="04090019" w:tentative="1">
      <w:start w:val="1"/>
      <w:numFmt w:val="lowerLetter"/>
      <w:lvlText w:val="%8)"/>
      <w:lvlJc w:val="left"/>
      <w:pPr>
        <w:tabs>
          <w:tab w:val="num" w:pos="4724"/>
        </w:tabs>
        <w:ind w:left="4724" w:hanging="420"/>
      </w:pPr>
    </w:lvl>
    <w:lvl w:ilvl="8" w:tplc="0409001B" w:tentative="1">
      <w:start w:val="1"/>
      <w:numFmt w:val="lowerRoman"/>
      <w:lvlText w:val="%9."/>
      <w:lvlJc w:val="right"/>
      <w:pPr>
        <w:tabs>
          <w:tab w:val="num" w:pos="5144"/>
        </w:tabs>
        <w:ind w:left="5144" w:hanging="420"/>
      </w:pPr>
    </w:lvl>
  </w:abstractNum>
  <w:abstractNum w:abstractNumId="34">
    <w:nsid w:val="70582803"/>
    <w:multiLevelType w:val="hybridMultilevel"/>
    <w:tmpl w:val="61AC91A6"/>
    <w:lvl w:ilvl="0" w:tplc="075C99D6">
      <w:start w:val="1"/>
      <w:numFmt w:val="decimalEnclosedCircle"/>
      <w:lvlText w:val="%1"/>
      <w:lvlJc w:val="left"/>
      <w:pPr>
        <w:tabs>
          <w:tab w:val="num" w:pos="636"/>
        </w:tabs>
        <w:ind w:left="636" w:hanging="24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5">
    <w:nsid w:val="757B3C88"/>
    <w:multiLevelType w:val="hybridMultilevel"/>
    <w:tmpl w:val="516AD648"/>
    <w:lvl w:ilvl="0" w:tplc="6FCC5BD4">
      <w:start w:val="1"/>
      <w:numFmt w:val="decimal"/>
      <w:lvlText w:val="(%1)"/>
      <w:lvlJc w:val="left"/>
      <w:pPr>
        <w:tabs>
          <w:tab w:val="num" w:pos="1300"/>
        </w:tabs>
        <w:ind w:left="1300" w:hanging="360"/>
      </w:pPr>
      <w:rPr>
        <w:rFonts w:hint="default"/>
      </w:rPr>
    </w:lvl>
    <w:lvl w:ilvl="1" w:tplc="04090019" w:tentative="1">
      <w:start w:val="1"/>
      <w:numFmt w:val="lowerLetter"/>
      <w:lvlText w:val="%2)"/>
      <w:lvlJc w:val="left"/>
      <w:pPr>
        <w:tabs>
          <w:tab w:val="num" w:pos="1780"/>
        </w:tabs>
        <w:ind w:left="1780" w:hanging="420"/>
      </w:pPr>
    </w:lvl>
    <w:lvl w:ilvl="2" w:tplc="0409001B" w:tentative="1">
      <w:start w:val="1"/>
      <w:numFmt w:val="lowerRoman"/>
      <w:lvlText w:val="%3."/>
      <w:lvlJc w:val="right"/>
      <w:pPr>
        <w:tabs>
          <w:tab w:val="num" w:pos="2200"/>
        </w:tabs>
        <w:ind w:left="2200" w:hanging="420"/>
      </w:pPr>
    </w:lvl>
    <w:lvl w:ilvl="3" w:tplc="0409000F" w:tentative="1">
      <w:start w:val="1"/>
      <w:numFmt w:val="decimal"/>
      <w:lvlText w:val="%4."/>
      <w:lvlJc w:val="left"/>
      <w:pPr>
        <w:tabs>
          <w:tab w:val="num" w:pos="2620"/>
        </w:tabs>
        <w:ind w:left="2620" w:hanging="420"/>
      </w:pPr>
    </w:lvl>
    <w:lvl w:ilvl="4" w:tplc="04090019" w:tentative="1">
      <w:start w:val="1"/>
      <w:numFmt w:val="lowerLetter"/>
      <w:lvlText w:val="%5)"/>
      <w:lvlJc w:val="left"/>
      <w:pPr>
        <w:tabs>
          <w:tab w:val="num" w:pos="3040"/>
        </w:tabs>
        <w:ind w:left="3040" w:hanging="420"/>
      </w:pPr>
    </w:lvl>
    <w:lvl w:ilvl="5" w:tplc="0409001B" w:tentative="1">
      <w:start w:val="1"/>
      <w:numFmt w:val="lowerRoman"/>
      <w:lvlText w:val="%6."/>
      <w:lvlJc w:val="right"/>
      <w:pPr>
        <w:tabs>
          <w:tab w:val="num" w:pos="3460"/>
        </w:tabs>
        <w:ind w:left="3460" w:hanging="420"/>
      </w:pPr>
    </w:lvl>
    <w:lvl w:ilvl="6" w:tplc="0409000F" w:tentative="1">
      <w:start w:val="1"/>
      <w:numFmt w:val="decimal"/>
      <w:lvlText w:val="%7."/>
      <w:lvlJc w:val="left"/>
      <w:pPr>
        <w:tabs>
          <w:tab w:val="num" w:pos="3880"/>
        </w:tabs>
        <w:ind w:left="3880" w:hanging="420"/>
      </w:pPr>
    </w:lvl>
    <w:lvl w:ilvl="7" w:tplc="04090019" w:tentative="1">
      <w:start w:val="1"/>
      <w:numFmt w:val="lowerLetter"/>
      <w:lvlText w:val="%8)"/>
      <w:lvlJc w:val="left"/>
      <w:pPr>
        <w:tabs>
          <w:tab w:val="num" w:pos="4300"/>
        </w:tabs>
        <w:ind w:left="4300" w:hanging="420"/>
      </w:pPr>
    </w:lvl>
    <w:lvl w:ilvl="8" w:tplc="0409001B" w:tentative="1">
      <w:start w:val="1"/>
      <w:numFmt w:val="lowerRoman"/>
      <w:lvlText w:val="%9."/>
      <w:lvlJc w:val="right"/>
      <w:pPr>
        <w:tabs>
          <w:tab w:val="num" w:pos="4720"/>
        </w:tabs>
        <w:ind w:left="4720" w:hanging="420"/>
      </w:pPr>
    </w:lvl>
  </w:abstractNum>
  <w:abstractNum w:abstractNumId="36">
    <w:nsid w:val="76AB4032"/>
    <w:multiLevelType w:val="hybridMultilevel"/>
    <w:tmpl w:val="512438A0"/>
    <w:lvl w:ilvl="0" w:tplc="9148108C">
      <w:start w:val="1"/>
      <w:numFmt w:val="decimal"/>
      <w:lvlText w:val="（%1）"/>
      <w:lvlJc w:val="left"/>
      <w:pPr>
        <w:tabs>
          <w:tab w:val="num" w:pos="1042"/>
        </w:tabs>
        <w:ind w:left="1042" w:hanging="720"/>
      </w:pPr>
      <w:rPr>
        <w:rFonts w:hint="eastAsia"/>
      </w:rPr>
    </w:lvl>
    <w:lvl w:ilvl="1" w:tplc="04090019">
      <w:start w:val="1"/>
      <w:numFmt w:val="lowerLetter"/>
      <w:lvlText w:val="%2)"/>
      <w:lvlJc w:val="left"/>
      <w:pPr>
        <w:tabs>
          <w:tab w:val="num" w:pos="1162"/>
        </w:tabs>
        <w:ind w:left="1162" w:hanging="420"/>
      </w:pPr>
    </w:lvl>
    <w:lvl w:ilvl="2" w:tplc="80A477F4">
      <w:start w:val="1"/>
      <w:numFmt w:val="decimal"/>
      <w:lvlText w:val="%3．"/>
      <w:lvlJc w:val="left"/>
      <w:pPr>
        <w:tabs>
          <w:tab w:val="num" w:pos="1522"/>
        </w:tabs>
        <w:ind w:left="1522" w:hanging="360"/>
      </w:pPr>
      <w:rPr>
        <w:rFonts w:hint="eastAsia"/>
      </w:rPr>
    </w:lvl>
    <w:lvl w:ilvl="3" w:tplc="9A1222B6">
      <w:start w:val="3"/>
      <w:numFmt w:val="decimalEnclosedCircle"/>
      <w:lvlText w:val="%4"/>
      <w:lvlJc w:val="left"/>
      <w:pPr>
        <w:tabs>
          <w:tab w:val="num" w:pos="2137"/>
        </w:tabs>
        <w:ind w:left="2137" w:hanging="555"/>
      </w:pPr>
      <w:rPr>
        <w:rFonts w:hint="eastAsia"/>
      </w:rPr>
    </w:lvl>
    <w:lvl w:ilvl="4" w:tplc="04090019" w:tentative="1">
      <w:start w:val="1"/>
      <w:numFmt w:val="lowerLetter"/>
      <w:lvlText w:val="%5)"/>
      <w:lvlJc w:val="left"/>
      <w:pPr>
        <w:tabs>
          <w:tab w:val="num" w:pos="2422"/>
        </w:tabs>
        <w:ind w:left="2422" w:hanging="420"/>
      </w:pPr>
    </w:lvl>
    <w:lvl w:ilvl="5" w:tplc="0409001B" w:tentative="1">
      <w:start w:val="1"/>
      <w:numFmt w:val="lowerRoman"/>
      <w:lvlText w:val="%6."/>
      <w:lvlJc w:val="right"/>
      <w:pPr>
        <w:tabs>
          <w:tab w:val="num" w:pos="2842"/>
        </w:tabs>
        <w:ind w:left="2842" w:hanging="420"/>
      </w:pPr>
    </w:lvl>
    <w:lvl w:ilvl="6" w:tplc="0409000F" w:tentative="1">
      <w:start w:val="1"/>
      <w:numFmt w:val="decimal"/>
      <w:lvlText w:val="%7."/>
      <w:lvlJc w:val="left"/>
      <w:pPr>
        <w:tabs>
          <w:tab w:val="num" w:pos="3262"/>
        </w:tabs>
        <w:ind w:left="3262" w:hanging="420"/>
      </w:pPr>
    </w:lvl>
    <w:lvl w:ilvl="7" w:tplc="04090019" w:tentative="1">
      <w:start w:val="1"/>
      <w:numFmt w:val="lowerLetter"/>
      <w:lvlText w:val="%8)"/>
      <w:lvlJc w:val="left"/>
      <w:pPr>
        <w:tabs>
          <w:tab w:val="num" w:pos="3682"/>
        </w:tabs>
        <w:ind w:left="3682" w:hanging="420"/>
      </w:pPr>
    </w:lvl>
    <w:lvl w:ilvl="8" w:tplc="0409001B" w:tentative="1">
      <w:start w:val="1"/>
      <w:numFmt w:val="lowerRoman"/>
      <w:lvlText w:val="%9."/>
      <w:lvlJc w:val="right"/>
      <w:pPr>
        <w:tabs>
          <w:tab w:val="num" w:pos="4102"/>
        </w:tabs>
        <w:ind w:left="4102" w:hanging="420"/>
      </w:pPr>
    </w:lvl>
  </w:abstractNum>
  <w:abstractNum w:abstractNumId="37">
    <w:nsid w:val="781803C7"/>
    <w:multiLevelType w:val="hybridMultilevel"/>
    <w:tmpl w:val="36444940"/>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8">
    <w:nsid w:val="79586D2A"/>
    <w:multiLevelType w:val="hybridMultilevel"/>
    <w:tmpl w:val="90DA7570"/>
    <w:lvl w:ilvl="0" w:tplc="AFD03D56">
      <w:start w:val="1"/>
      <w:numFmt w:val="decimal"/>
      <w:lvlText w:val="%1."/>
      <w:lvlJc w:val="left"/>
      <w:pPr>
        <w:tabs>
          <w:tab w:val="num" w:pos="990"/>
        </w:tabs>
        <w:ind w:left="990" w:hanging="360"/>
      </w:pPr>
      <w:rPr>
        <w:rFonts w:hint="default"/>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39">
    <w:nsid w:val="7F1A564F"/>
    <w:multiLevelType w:val="hybridMultilevel"/>
    <w:tmpl w:val="EDAC98C0"/>
    <w:lvl w:ilvl="0" w:tplc="EFE02D06">
      <w:start w:val="1"/>
      <w:numFmt w:val="decimal"/>
      <w:lvlText w:val="%1）"/>
      <w:lvlJc w:val="left"/>
      <w:pPr>
        <w:tabs>
          <w:tab w:val="num" w:pos="435"/>
        </w:tabs>
        <w:ind w:left="435" w:hanging="435"/>
      </w:pPr>
      <w:rPr>
        <w:rFonts w:hint="eastAsia"/>
      </w:rPr>
    </w:lvl>
    <w:lvl w:ilvl="1" w:tplc="863ADA2A">
      <w:start w:val="1"/>
      <w:numFmt w:val="upperLetter"/>
      <w:lvlText w:val="%2、"/>
      <w:lvlJc w:val="left"/>
      <w:pPr>
        <w:tabs>
          <w:tab w:val="num" w:pos="780"/>
        </w:tabs>
        <w:ind w:left="780" w:hanging="360"/>
      </w:pPr>
      <w:rPr>
        <w:rFonts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30"/>
  </w:num>
  <w:num w:numId="2">
    <w:abstractNumId w:val="3"/>
  </w:num>
  <w:num w:numId="3">
    <w:abstractNumId w:val="8"/>
  </w:num>
  <w:num w:numId="4">
    <w:abstractNumId w:val="34"/>
  </w:num>
  <w:num w:numId="5">
    <w:abstractNumId w:val="0"/>
  </w:num>
  <w:num w:numId="6">
    <w:abstractNumId w:val="17"/>
  </w:num>
  <w:num w:numId="7">
    <w:abstractNumId w:val="12"/>
  </w:num>
  <w:num w:numId="8">
    <w:abstractNumId w:val="38"/>
  </w:num>
  <w:num w:numId="9">
    <w:abstractNumId w:val="36"/>
  </w:num>
  <w:num w:numId="10">
    <w:abstractNumId w:val="9"/>
  </w:num>
  <w:num w:numId="11">
    <w:abstractNumId w:val="39"/>
  </w:num>
  <w:num w:numId="12">
    <w:abstractNumId w:val="10"/>
  </w:num>
  <w:num w:numId="13">
    <w:abstractNumId w:val="24"/>
  </w:num>
  <w:num w:numId="14">
    <w:abstractNumId w:val="19"/>
  </w:num>
  <w:num w:numId="15">
    <w:abstractNumId w:val="4"/>
  </w:num>
  <w:num w:numId="16">
    <w:abstractNumId w:val="14"/>
  </w:num>
  <w:num w:numId="17">
    <w:abstractNumId w:val="21"/>
  </w:num>
  <w:num w:numId="18">
    <w:abstractNumId w:val="33"/>
  </w:num>
  <w:num w:numId="19">
    <w:abstractNumId w:val="28"/>
  </w:num>
  <w:num w:numId="20">
    <w:abstractNumId w:val="35"/>
  </w:num>
  <w:num w:numId="21">
    <w:abstractNumId w:val="1"/>
  </w:num>
  <w:num w:numId="22">
    <w:abstractNumId w:val="37"/>
  </w:num>
  <w:num w:numId="23">
    <w:abstractNumId w:val="22"/>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num>
  <w:num w:numId="26">
    <w:abstractNumId w:val="11"/>
  </w:num>
  <w:num w:numId="27">
    <w:abstractNumId w:val="7"/>
  </w:num>
  <w:num w:numId="28">
    <w:abstractNumId w:val="23"/>
  </w:num>
  <w:num w:numId="29">
    <w:abstractNumId w:val="18"/>
  </w:num>
  <w:num w:numId="30">
    <w:abstractNumId w:val="32"/>
  </w:num>
  <w:num w:numId="31">
    <w:abstractNumId w:val="20"/>
  </w:num>
  <w:num w:numId="32">
    <w:abstractNumId w:val="5"/>
  </w:num>
  <w:num w:numId="33">
    <w:abstractNumId w:val="26"/>
  </w:num>
  <w:num w:numId="34">
    <w:abstractNumId w:val="29"/>
  </w:num>
  <w:num w:numId="35">
    <w:abstractNumId w:val="25"/>
  </w:num>
  <w:num w:numId="36">
    <w:abstractNumId w:val="6"/>
  </w:num>
  <w:num w:numId="37">
    <w:abstractNumId w:val="27"/>
  </w:num>
  <w:num w:numId="38">
    <w:abstractNumId w:val="13"/>
  </w:num>
  <w:num w:numId="39">
    <w:abstractNumId w:val="16"/>
  </w:num>
  <w:num w:numId="4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attachedTemplate r:id="rId1"/>
  <w:stylePaneFormatFilter w:val="3F01"/>
  <w:defaultTabStop w:val="425"/>
  <w:autoHyphenation/>
  <w:drawingGridHorizontalSpacing w:val="105"/>
  <w:drawingGridVerticalSpacing w:val="209"/>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1D742D"/>
    <w:rsid w:val="00002669"/>
    <w:rsid w:val="00002796"/>
    <w:rsid w:val="00004843"/>
    <w:rsid w:val="00006464"/>
    <w:rsid w:val="00006AB0"/>
    <w:rsid w:val="0000772A"/>
    <w:rsid w:val="00010458"/>
    <w:rsid w:val="000122B4"/>
    <w:rsid w:val="000209C0"/>
    <w:rsid w:val="00021910"/>
    <w:rsid w:val="00030AA8"/>
    <w:rsid w:val="00030B76"/>
    <w:rsid w:val="00033555"/>
    <w:rsid w:val="00033E9D"/>
    <w:rsid w:val="00033FB1"/>
    <w:rsid w:val="0004354F"/>
    <w:rsid w:val="00052B72"/>
    <w:rsid w:val="000576C9"/>
    <w:rsid w:val="0005777D"/>
    <w:rsid w:val="00057D40"/>
    <w:rsid w:val="00060B70"/>
    <w:rsid w:val="0006113A"/>
    <w:rsid w:val="00061EE1"/>
    <w:rsid w:val="000629E9"/>
    <w:rsid w:val="00063835"/>
    <w:rsid w:val="000747E4"/>
    <w:rsid w:val="00074DF1"/>
    <w:rsid w:val="00074F81"/>
    <w:rsid w:val="0007746B"/>
    <w:rsid w:val="00080E20"/>
    <w:rsid w:val="00080F62"/>
    <w:rsid w:val="0008445D"/>
    <w:rsid w:val="000845ED"/>
    <w:rsid w:val="00085379"/>
    <w:rsid w:val="000879AF"/>
    <w:rsid w:val="00092527"/>
    <w:rsid w:val="00093491"/>
    <w:rsid w:val="0009461D"/>
    <w:rsid w:val="000957E7"/>
    <w:rsid w:val="000A0EC3"/>
    <w:rsid w:val="000A6FD5"/>
    <w:rsid w:val="000A7057"/>
    <w:rsid w:val="000B00DC"/>
    <w:rsid w:val="000B5B60"/>
    <w:rsid w:val="000B7787"/>
    <w:rsid w:val="000B7818"/>
    <w:rsid w:val="000B7834"/>
    <w:rsid w:val="000C1552"/>
    <w:rsid w:val="000C1BF3"/>
    <w:rsid w:val="000C2AF4"/>
    <w:rsid w:val="000C3EF6"/>
    <w:rsid w:val="000C5E26"/>
    <w:rsid w:val="000D09A6"/>
    <w:rsid w:val="000D10F6"/>
    <w:rsid w:val="000D3CF1"/>
    <w:rsid w:val="000D5D88"/>
    <w:rsid w:val="000D74DD"/>
    <w:rsid w:val="000E01FA"/>
    <w:rsid w:val="000E1787"/>
    <w:rsid w:val="000F14F5"/>
    <w:rsid w:val="000F22C6"/>
    <w:rsid w:val="000F317B"/>
    <w:rsid w:val="000F7D74"/>
    <w:rsid w:val="00103508"/>
    <w:rsid w:val="00104598"/>
    <w:rsid w:val="00105415"/>
    <w:rsid w:val="00106B05"/>
    <w:rsid w:val="00113853"/>
    <w:rsid w:val="00120DCE"/>
    <w:rsid w:val="00120EA5"/>
    <w:rsid w:val="001211E1"/>
    <w:rsid w:val="00122579"/>
    <w:rsid w:val="00126EF2"/>
    <w:rsid w:val="00127CAC"/>
    <w:rsid w:val="00130E9B"/>
    <w:rsid w:val="00131034"/>
    <w:rsid w:val="00132850"/>
    <w:rsid w:val="00135013"/>
    <w:rsid w:val="0013642C"/>
    <w:rsid w:val="00136556"/>
    <w:rsid w:val="00136D23"/>
    <w:rsid w:val="00136FCF"/>
    <w:rsid w:val="0014385F"/>
    <w:rsid w:val="00144986"/>
    <w:rsid w:val="0014500F"/>
    <w:rsid w:val="0014742B"/>
    <w:rsid w:val="00147A1C"/>
    <w:rsid w:val="00150662"/>
    <w:rsid w:val="001540C9"/>
    <w:rsid w:val="00160901"/>
    <w:rsid w:val="00164BBB"/>
    <w:rsid w:val="00167BD4"/>
    <w:rsid w:val="001703FC"/>
    <w:rsid w:val="00173546"/>
    <w:rsid w:val="00174DAB"/>
    <w:rsid w:val="00175088"/>
    <w:rsid w:val="00183A9A"/>
    <w:rsid w:val="00184843"/>
    <w:rsid w:val="00185600"/>
    <w:rsid w:val="00191DA9"/>
    <w:rsid w:val="001924FF"/>
    <w:rsid w:val="00196A2F"/>
    <w:rsid w:val="001A0530"/>
    <w:rsid w:val="001A45BF"/>
    <w:rsid w:val="001A5143"/>
    <w:rsid w:val="001A53F1"/>
    <w:rsid w:val="001A54BC"/>
    <w:rsid w:val="001A64DA"/>
    <w:rsid w:val="001C0DE2"/>
    <w:rsid w:val="001C1EC2"/>
    <w:rsid w:val="001C4182"/>
    <w:rsid w:val="001C4E5F"/>
    <w:rsid w:val="001C654D"/>
    <w:rsid w:val="001D2CFE"/>
    <w:rsid w:val="001D3D9D"/>
    <w:rsid w:val="001D51C5"/>
    <w:rsid w:val="001D742D"/>
    <w:rsid w:val="001E07F6"/>
    <w:rsid w:val="001E3321"/>
    <w:rsid w:val="001E5111"/>
    <w:rsid w:val="001F370E"/>
    <w:rsid w:val="00201D5B"/>
    <w:rsid w:val="0020454D"/>
    <w:rsid w:val="00205796"/>
    <w:rsid w:val="002156C2"/>
    <w:rsid w:val="002160C8"/>
    <w:rsid w:val="00222477"/>
    <w:rsid w:val="00223832"/>
    <w:rsid w:val="00224BD7"/>
    <w:rsid w:val="00227CC6"/>
    <w:rsid w:val="00230979"/>
    <w:rsid w:val="00231BAD"/>
    <w:rsid w:val="00231DD0"/>
    <w:rsid w:val="00233148"/>
    <w:rsid w:val="00233B34"/>
    <w:rsid w:val="002340B0"/>
    <w:rsid w:val="00240C96"/>
    <w:rsid w:val="00243620"/>
    <w:rsid w:val="00244755"/>
    <w:rsid w:val="00244A5F"/>
    <w:rsid w:val="00245576"/>
    <w:rsid w:val="00247B68"/>
    <w:rsid w:val="00250FF6"/>
    <w:rsid w:val="00251285"/>
    <w:rsid w:val="0025165F"/>
    <w:rsid w:val="0025478D"/>
    <w:rsid w:val="0025640E"/>
    <w:rsid w:val="0026085E"/>
    <w:rsid w:val="00261783"/>
    <w:rsid w:val="0026205C"/>
    <w:rsid w:val="00262389"/>
    <w:rsid w:val="002627BD"/>
    <w:rsid w:val="00262B6D"/>
    <w:rsid w:val="00271FBE"/>
    <w:rsid w:val="00272635"/>
    <w:rsid w:val="00273305"/>
    <w:rsid w:val="00273C5B"/>
    <w:rsid w:val="00274AD4"/>
    <w:rsid w:val="00274FD9"/>
    <w:rsid w:val="00275409"/>
    <w:rsid w:val="00276EFF"/>
    <w:rsid w:val="00277A1A"/>
    <w:rsid w:val="00277AA2"/>
    <w:rsid w:val="00285198"/>
    <w:rsid w:val="00290C95"/>
    <w:rsid w:val="00291E92"/>
    <w:rsid w:val="002940D3"/>
    <w:rsid w:val="0029453F"/>
    <w:rsid w:val="00294E98"/>
    <w:rsid w:val="00295142"/>
    <w:rsid w:val="002956B8"/>
    <w:rsid w:val="002A024E"/>
    <w:rsid w:val="002A07C9"/>
    <w:rsid w:val="002A0D52"/>
    <w:rsid w:val="002A23AA"/>
    <w:rsid w:val="002A5947"/>
    <w:rsid w:val="002A5BA1"/>
    <w:rsid w:val="002A5BBB"/>
    <w:rsid w:val="002A7A51"/>
    <w:rsid w:val="002B1522"/>
    <w:rsid w:val="002C0A12"/>
    <w:rsid w:val="002C1874"/>
    <w:rsid w:val="002C2329"/>
    <w:rsid w:val="002C67F6"/>
    <w:rsid w:val="002D092B"/>
    <w:rsid w:val="002D2CD7"/>
    <w:rsid w:val="002D37FE"/>
    <w:rsid w:val="002D3D19"/>
    <w:rsid w:val="002D484B"/>
    <w:rsid w:val="002D5200"/>
    <w:rsid w:val="002D6146"/>
    <w:rsid w:val="002D66A6"/>
    <w:rsid w:val="002E10CA"/>
    <w:rsid w:val="002E2BC9"/>
    <w:rsid w:val="002E417A"/>
    <w:rsid w:val="002E4D83"/>
    <w:rsid w:val="002E519F"/>
    <w:rsid w:val="002E5863"/>
    <w:rsid w:val="002E627B"/>
    <w:rsid w:val="002E67E3"/>
    <w:rsid w:val="002E77C7"/>
    <w:rsid w:val="002F1132"/>
    <w:rsid w:val="002F232A"/>
    <w:rsid w:val="002F449C"/>
    <w:rsid w:val="002F6AA9"/>
    <w:rsid w:val="00300D41"/>
    <w:rsid w:val="0030311E"/>
    <w:rsid w:val="0030714F"/>
    <w:rsid w:val="003071E8"/>
    <w:rsid w:val="00307AD1"/>
    <w:rsid w:val="00310F71"/>
    <w:rsid w:val="003124FE"/>
    <w:rsid w:val="00316204"/>
    <w:rsid w:val="00317973"/>
    <w:rsid w:val="00317B4D"/>
    <w:rsid w:val="00317D72"/>
    <w:rsid w:val="00323A78"/>
    <w:rsid w:val="00323D39"/>
    <w:rsid w:val="003258B0"/>
    <w:rsid w:val="0033034A"/>
    <w:rsid w:val="00332B2F"/>
    <w:rsid w:val="00343F80"/>
    <w:rsid w:val="003446F3"/>
    <w:rsid w:val="003473A6"/>
    <w:rsid w:val="00350EF1"/>
    <w:rsid w:val="003513FA"/>
    <w:rsid w:val="00352E6F"/>
    <w:rsid w:val="00354B3C"/>
    <w:rsid w:val="00355008"/>
    <w:rsid w:val="00356474"/>
    <w:rsid w:val="0035678A"/>
    <w:rsid w:val="00356A8F"/>
    <w:rsid w:val="003636D3"/>
    <w:rsid w:val="00365E8E"/>
    <w:rsid w:val="00366EAE"/>
    <w:rsid w:val="00373119"/>
    <w:rsid w:val="00375201"/>
    <w:rsid w:val="003761F0"/>
    <w:rsid w:val="00376C1D"/>
    <w:rsid w:val="003807D5"/>
    <w:rsid w:val="00383359"/>
    <w:rsid w:val="0038726D"/>
    <w:rsid w:val="0039230C"/>
    <w:rsid w:val="003937CB"/>
    <w:rsid w:val="00397240"/>
    <w:rsid w:val="003A22FF"/>
    <w:rsid w:val="003A5EC0"/>
    <w:rsid w:val="003A7504"/>
    <w:rsid w:val="003A7B47"/>
    <w:rsid w:val="003B18F0"/>
    <w:rsid w:val="003B4C2B"/>
    <w:rsid w:val="003B6181"/>
    <w:rsid w:val="003B7A32"/>
    <w:rsid w:val="003C0597"/>
    <w:rsid w:val="003C4BB8"/>
    <w:rsid w:val="003C60C7"/>
    <w:rsid w:val="003C7ABC"/>
    <w:rsid w:val="003D295D"/>
    <w:rsid w:val="003D3B32"/>
    <w:rsid w:val="003D4A6B"/>
    <w:rsid w:val="003E09D1"/>
    <w:rsid w:val="003E143C"/>
    <w:rsid w:val="003E1FBB"/>
    <w:rsid w:val="003E3A98"/>
    <w:rsid w:val="003E6BEC"/>
    <w:rsid w:val="003E7A5E"/>
    <w:rsid w:val="003F01BF"/>
    <w:rsid w:val="003F1D15"/>
    <w:rsid w:val="003F410E"/>
    <w:rsid w:val="003F59BA"/>
    <w:rsid w:val="003F5A44"/>
    <w:rsid w:val="003F7708"/>
    <w:rsid w:val="003F7D8B"/>
    <w:rsid w:val="00401946"/>
    <w:rsid w:val="004037EA"/>
    <w:rsid w:val="00407112"/>
    <w:rsid w:val="00411E3D"/>
    <w:rsid w:val="004147EE"/>
    <w:rsid w:val="004165EC"/>
    <w:rsid w:val="00417557"/>
    <w:rsid w:val="004176F2"/>
    <w:rsid w:val="004217CD"/>
    <w:rsid w:val="0042245E"/>
    <w:rsid w:val="00422570"/>
    <w:rsid w:val="00422F69"/>
    <w:rsid w:val="0042327D"/>
    <w:rsid w:val="00426617"/>
    <w:rsid w:val="00430303"/>
    <w:rsid w:val="0043569F"/>
    <w:rsid w:val="004375E0"/>
    <w:rsid w:val="00440165"/>
    <w:rsid w:val="00440282"/>
    <w:rsid w:val="004419E6"/>
    <w:rsid w:val="00442B6D"/>
    <w:rsid w:val="00442D2B"/>
    <w:rsid w:val="0044440F"/>
    <w:rsid w:val="004448A9"/>
    <w:rsid w:val="004451B8"/>
    <w:rsid w:val="00450E8A"/>
    <w:rsid w:val="00454988"/>
    <w:rsid w:val="004573B4"/>
    <w:rsid w:val="004600A7"/>
    <w:rsid w:val="00460812"/>
    <w:rsid w:val="004632D0"/>
    <w:rsid w:val="00466A8B"/>
    <w:rsid w:val="00467325"/>
    <w:rsid w:val="00467695"/>
    <w:rsid w:val="0047045E"/>
    <w:rsid w:val="004716D1"/>
    <w:rsid w:val="0047195B"/>
    <w:rsid w:val="00471E3A"/>
    <w:rsid w:val="004761A5"/>
    <w:rsid w:val="00480771"/>
    <w:rsid w:val="0048114C"/>
    <w:rsid w:val="00482ADF"/>
    <w:rsid w:val="00484D60"/>
    <w:rsid w:val="004859E7"/>
    <w:rsid w:val="00485B1C"/>
    <w:rsid w:val="00485BFD"/>
    <w:rsid w:val="00485E1A"/>
    <w:rsid w:val="00486C50"/>
    <w:rsid w:val="00492AAA"/>
    <w:rsid w:val="00493F5A"/>
    <w:rsid w:val="004944F0"/>
    <w:rsid w:val="00494C53"/>
    <w:rsid w:val="00495048"/>
    <w:rsid w:val="0049539E"/>
    <w:rsid w:val="004967C8"/>
    <w:rsid w:val="00497852"/>
    <w:rsid w:val="004A1DDA"/>
    <w:rsid w:val="004A3B66"/>
    <w:rsid w:val="004A5092"/>
    <w:rsid w:val="004A6826"/>
    <w:rsid w:val="004B3B4E"/>
    <w:rsid w:val="004B4123"/>
    <w:rsid w:val="004B4EAD"/>
    <w:rsid w:val="004C217C"/>
    <w:rsid w:val="004C510E"/>
    <w:rsid w:val="004C5899"/>
    <w:rsid w:val="004C7506"/>
    <w:rsid w:val="004D0E48"/>
    <w:rsid w:val="004D2EDF"/>
    <w:rsid w:val="004D2FE6"/>
    <w:rsid w:val="004D3263"/>
    <w:rsid w:val="004D3BD9"/>
    <w:rsid w:val="004D5115"/>
    <w:rsid w:val="004D7C21"/>
    <w:rsid w:val="004E0933"/>
    <w:rsid w:val="004E4336"/>
    <w:rsid w:val="004E5CB6"/>
    <w:rsid w:val="004F504F"/>
    <w:rsid w:val="004F76B5"/>
    <w:rsid w:val="00500E06"/>
    <w:rsid w:val="005013B2"/>
    <w:rsid w:val="0050172D"/>
    <w:rsid w:val="00504FB2"/>
    <w:rsid w:val="00505305"/>
    <w:rsid w:val="005053A1"/>
    <w:rsid w:val="00507FBA"/>
    <w:rsid w:val="00510432"/>
    <w:rsid w:val="0051427E"/>
    <w:rsid w:val="00514D5A"/>
    <w:rsid w:val="00514E0B"/>
    <w:rsid w:val="00523FA9"/>
    <w:rsid w:val="00524057"/>
    <w:rsid w:val="00524DA5"/>
    <w:rsid w:val="00531148"/>
    <w:rsid w:val="00535608"/>
    <w:rsid w:val="00535B5E"/>
    <w:rsid w:val="00536D52"/>
    <w:rsid w:val="00541E54"/>
    <w:rsid w:val="005424F7"/>
    <w:rsid w:val="00545A52"/>
    <w:rsid w:val="00545B19"/>
    <w:rsid w:val="00546E93"/>
    <w:rsid w:val="00550353"/>
    <w:rsid w:val="00550721"/>
    <w:rsid w:val="00550866"/>
    <w:rsid w:val="005515EC"/>
    <w:rsid w:val="005518BE"/>
    <w:rsid w:val="00553490"/>
    <w:rsid w:val="00554649"/>
    <w:rsid w:val="00562F76"/>
    <w:rsid w:val="005637E6"/>
    <w:rsid w:val="005648ED"/>
    <w:rsid w:val="00565E40"/>
    <w:rsid w:val="005714B9"/>
    <w:rsid w:val="0057253B"/>
    <w:rsid w:val="00576406"/>
    <w:rsid w:val="0057798A"/>
    <w:rsid w:val="005819C1"/>
    <w:rsid w:val="00582C41"/>
    <w:rsid w:val="005836DE"/>
    <w:rsid w:val="00586906"/>
    <w:rsid w:val="0059373F"/>
    <w:rsid w:val="00594231"/>
    <w:rsid w:val="00594B3D"/>
    <w:rsid w:val="00595CE3"/>
    <w:rsid w:val="005A1D2A"/>
    <w:rsid w:val="005A59EB"/>
    <w:rsid w:val="005A6126"/>
    <w:rsid w:val="005A786E"/>
    <w:rsid w:val="005A79CB"/>
    <w:rsid w:val="005B0067"/>
    <w:rsid w:val="005B13C2"/>
    <w:rsid w:val="005B1E60"/>
    <w:rsid w:val="005B4652"/>
    <w:rsid w:val="005B535E"/>
    <w:rsid w:val="005B5CE6"/>
    <w:rsid w:val="005B73FE"/>
    <w:rsid w:val="005C010A"/>
    <w:rsid w:val="005C1780"/>
    <w:rsid w:val="005C1865"/>
    <w:rsid w:val="005C46DF"/>
    <w:rsid w:val="005C5FF4"/>
    <w:rsid w:val="005D4804"/>
    <w:rsid w:val="005D5644"/>
    <w:rsid w:val="005D5A0F"/>
    <w:rsid w:val="005D5AEB"/>
    <w:rsid w:val="005D5C6A"/>
    <w:rsid w:val="005D6E44"/>
    <w:rsid w:val="005D74AB"/>
    <w:rsid w:val="005E2BEE"/>
    <w:rsid w:val="005E366C"/>
    <w:rsid w:val="005E5701"/>
    <w:rsid w:val="005E5E38"/>
    <w:rsid w:val="005E5EA9"/>
    <w:rsid w:val="005F156C"/>
    <w:rsid w:val="005F2BF2"/>
    <w:rsid w:val="005F4BF2"/>
    <w:rsid w:val="005F54ED"/>
    <w:rsid w:val="005F6D0C"/>
    <w:rsid w:val="006008D2"/>
    <w:rsid w:val="00602A36"/>
    <w:rsid w:val="00605DD4"/>
    <w:rsid w:val="00606825"/>
    <w:rsid w:val="006071BA"/>
    <w:rsid w:val="00607FC2"/>
    <w:rsid w:val="0061339C"/>
    <w:rsid w:val="00617CD8"/>
    <w:rsid w:val="00620AD9"/>
    <w:rsid w:val="00624C28"/>
    <w:rsid w:val="006304DC"/>
    <w:rsid w:val="00633EDF"/>
    <w:rsid w:val="00634DE3"/>
    <w:rsid w:val="00635DAD"/>
    <w:rsid w:val="00636342"/>
    <w:rsid w:val="00636884"/>
    <w:rsid w:val="006403E1"/>
    <w:rsid w:val="00643023"/>
    <w:rsid w:val="00643B62"/>
    <w:rsid w:val="00647EB3"/>
    <w:rsid w:val="00650E0D"/>
    <w:rsid w:val="00652338"/>
    <w:rsid w:val="00652F0A"/>
    <w:rsid w:val="006608C4"/>
    <w:rsid w:val="00661269"/>
    <w:rsid w:val="00664A24"/>
    <w:rsid w:val="00671968"/>
    <w:rsid w:val="0067252E"/>
    <w:rsid w:val="00673045"/>
    <w:rsid w:val="00673407"/>
    <w:rsid w:val="00674360"/>
    <w:rsid w:val="006768F9"/>
    <w:rsid w:val="0068407B"/>
    <w:rsid w:val="006901B7"/>
    <w:rsid w:val="006915F1"/>
    <w:rsid w:val="00691F16"/>
    <w:rsid w:val="006949FB"/>
    <w:rsid w:val="00695337"/>
    <w:rsid w:val="00697609"/>
    <w:rsid w:val="00697F9A"/>
    <w:rsid w:val="006A0AC3"/>
    <w:rsid w:val="006A3BE5"/>
    <w:rsid w:val="006A4D94"/>
    <w:rsid w:val="006A68BC"/>
    <w:rsid w:val="006A7691"/>
    <w:rsid w:val="006B4CBF"/>
    <w:rsid w:val="006B596C"/>
    <w:rsid w:val="006C3712"/>
    <w:rsid w:val="006C457C"/>
    <w:rsid w:val="006C7FBE"/>
    <w:rsid w:val="006D07B7"/>
    <w:rsid w:val="006D1347"/>
    <w:rsid w:val="006D1C2D"/>
    <w:rsid w:val="006D44B5"/>
    <w:rsid w:val="006D57FE"/>
    <w:rsid w:val="006D6962"/>
    <w:rsid w:val="006D766A"/>
    <w:rsid w:val="006E02F7"/>
    <w:rsid w:val="006E0C54"/>
    <w:rsid w:val="006E27EE"/>
    <w:rsid w:val="006E609F"/>
    <w:rsid w:val="006E7294"/>
    <w:rsid w:val="006E768F"/>
    <w:rsid w:val="006E7C65"/>
    <w:rsid w:val="006F334E"/>
    <w:rsid w:val="006F36B2"/>
    <w:rsid w:val="006F4A34"/>
    <w:rsid w:val="006F74D3"/>
    <w:rsid w:val="00701003"/>
    <w:rsid w:val="00701A1A"/>
    <w:rsid w:val="00702D45"/>
    <w:rsid w:val="007125E2"/>
    <w:rsid w:val="00714048"/>
    <w:rsid w:val="007178DA"/>
    <w:rsid w:val="00721608"/>
    <w:rsid w:val="00722FE3"/>
    <w:rsid w:val="00723AED"/>
    <w:rsid w:val="00724957"/>
    <w:rsid w:val="0072719C"/>
    <w:rsid w:val="0073344D"/>
    <w:rsid w:val="00734ED6"/>
    <w:rsid w:val="00736757"/>
    <w:rsid w:val="00740700"/>
    <w:rsid w:val="00741A5C"/>
    <w:rsid w:val="00743391"/>
    <w:rsid w:val="00743D01"/>
    <w:rsid w:val="00743E5F"/>
    <w:rsid w:val="0074560F"/>
    <w:rsid w:val="0074654F"/>
    <w:rsid w:val="0074735B"/>
    <w:rsid w:val="007525C5"/>
    <w:rsid w:val="00753334"/>
    <w:rsid w:val="007549CD"/>
    <w:rsid w:val="0075615B"/>
    <w:rsid w:val="007569B8"/>
    <w:rsid w:val="00756A76"/>
    <w:rsid w:val="00763BC6"/>
    <w:rsid w:val="00765F75"/>
    <w:rsid w:val="00770D7A"/>
    <w:rsid w:val="00770EA0"/>
    <w:rsid w:val="00773371"/>
    <w:rsid w:val="007747EC"/>
    <w:rsid w:val="00775192"/>
    <w:rsid w:val="007759AA"/>
    <w:rsid w:val="0077713C"/>
    <w:rsid w:val="00780373"/>
    <w:rsid w:val="00781B6A"/>
    <w:rsid w:val="00783868"/>
    <w:rsid w:val="00785C2D"/>
    <w:rsid w:val="0078677B"/>
    <w:rsid w:val="0079090D"/>
    <w:rsid w:val="00791D28"/>
    <w:rsid w:val="0079293F"/>
    <w:rsid w:val="00793224"/>
    <w:rsid w:val="00793E29"/>
    <w:rsid w:val="00795835"/>
    <w:rsid w:val="00796DE7"/>
    <w:rsid w:val="00797BBD"/>
    <w:rsid w:val="007A19DA"/>
    <w:rsid w:val="007A1DA7"/>
    <w:rsid w:val="007A7F59"/>
    <w:rsid w:val="007B1D37"/>
    <w:rsid w:val="007B34BA"/>
    <w:rsid w:val="007B429B"/>
    <w:rsid w:val="007B4FFD"/>
    <w:rsid w:val="007B5AE1"/>
    <w:rsid w:val="007B6F5E"/>
    <w:rsid w:val="007C043C"/>
    <w:rsid w:val="007C2C9A"/>
    <w:rsid w:val="007C5113"/>
    <w:rsid w:val="007C6450"/>
    <w:rsid w:val="007C67EE"/>
    <w:rsid w:val="007D3141"/>
    <w:rsid w:val="007D555D"/>
    <w:rsid w:val="007D6C46"/>
    <w:rsid w:val="007E137C"/>
    <w:rsid w:val="007E1B7F"/>
    <w:rsid w:val="007E3B16"/>
    <w:rsid w:val="007E3CB8"/>
    <w:rsid w:val="007E5084"/>
    <w:rsid w:val="007E5CCB"/>
    <w:rsid w:val="007E71C4"/>
    <w:rsid w:val="007F1679"/>
    <w:rsid w:val="007F4E98"/>
    <w:rsid w:val="007F52F4"/>
    <w:rsid w:val="008030AD"/>
    <w:rsid w:val="00803AC7"/>
    <w:rsid w:val="00805C5D"/>
    <w:rsid w:val="00810156"/>
    <w:rsid w:val="0081158A"/>
    <w:rsid w:val="00812EDB"/>
    <w:rsid w:val="008133BA"/>
    <w:rsid w:val="00813866"/>
    <w:rsid w:val="00815207"/>
    <w:rsid w:val="00815C81"/>
    <w:rsid w:val="00826E93"/>
    <w:rsid w:val="0082721F"/>
    <w:rsid w:val="00827E91"/>
    <w:rsid w:val="0083065A"/>
    <w:rsid w:val="0083395D"/>
    <w:rsid w:val="00834ADF"/>
    <w:rsid w:val="00836A68"/>
    <w:rsid w:val="00843248"/>
    <w:rsid w:val="00845543"/>
    <w:rsid w:val="00850599"/>
    <w:rsid w:val="00850871"/>
    <w:rsid w:val="00851254"/>
    <w:rsid w:val="00852B15"/>
    <w:rsid w:val="00853107"/>
    <w:rsid w:val="0085371C"/>
    <w:rsid w:val="00854FB9"/>
    <w:rsid w:val="00855A2F"/>
    <w:rsid w:val="00864508"/>
    <w:rsid w:val="00866EFF"/>
    <w:rsid w:val="00872CCB"/>
    <w:rsid w:val="00875C2F"/>
    <w:rsid w:val="00877512"/>
    <w:rsid w:val="008776C7"/>
    <w:rsid w:val="00881AE3"/>
    <w:rsid w:val="008820C2"/>
    <w:rsid w:val="00882B7B"/>
    <w:rsid w:val="0088572F"/>
    <w:rsid w:val="008879CC"/>
    <w:rsid w:val="00897CA7"/>
    <w:rsid w:val="008A281A"/>
    <w:rsid w:val="008A29E4"/>
    <w:rsid w:val="008A37EE"/>
    <w:rsid w:val="008A3DB9"/>
    <w:rsid w:val="008B358A"/>
    <w:rsid w:val="008B61C3"/>
    <w:rsid w:val="008B7BA4"/>
    <w:rsid w:val="008B7E19"/>
    <w:rsid w:val="008C01B5"/>
    <w:rsid w:val="008C099F"/>
    <w:rsid w:val="008C3E02"/>
    <w:rsid w:val="008C7092"/>
    <w:rsid w:val="008D2FC2"/>
    <w:rsid w:val="008D5B62"/>
    <w:rsid w:val="008E1FE3"/>
    <w:rsid w:val="008E448D"/>
    <w:rsid w:val="008E4870"/>
    <w:rsid w:val="008E5C8B"/>
    <w:rsid w:val="008E5D2C"/>
    <w:rsid w:val="008E68FF"/>
    <w:rsid w:val="008E690D"/>
    <w:rsid w:val="008F0529"/>
    <w:rsid w:val="008F0B40"/>
    <w:rsid w:val="008F24CE"/>
    <w:rsid w:val="008F2DA2"/>
    <w:rsid w:val="008F2FE4"/>
    <w:rsid w:val="008F3D2E"/>
    <w:rsid w:val="008F4A49"/>
    <w:rsid w:val="008F5AD9"/>
    <w:rsid w:val="008F646E"/>
    <w:rsid w:val="008F68B7"/>
    <w:rsid w:val="00900AAD"/>
    <w:rsid w:val="00901685"/>
    <w:rsid w:val="009016F3"/>
    <w:rsid w:val="00904085"/>
    <w:rsid w:val="009044B3"/>
    <w:rsid w:val="009045F1"/>
    <w:rsid w:val="00904733"/>
    <w:rsid w:val="00904FEA"/>
    <w:rsid w:val="00905EDD"/>
    <w:rsid w:val="00913853"/>
    <w:rsid w:val="00917C64"/>
    <w:rsid w:val="00920A94"/>
    <w:rsid w:val="00924242"/>
    <w:rsid w:val="0092517C"/>
    <w:rsid w:val="00926E0B"/>
    <w:rsid w:val="00926F98"/>
    <w:rsid w:val="00927921"/>
    <w:rsid w:val="00936B31"/>
    <w:rsid w:val="009379F3"/>
    <w:rsid w:val="0094159B"/>
    <w:rsid w:val="00942F3D"/>
    <w:rsid w:val="00943970"/>
    <w:rsid w:val="00944EE4"/>
    <w:rsid w:val="00945FA5"/>
    <w:rsid w:val="0096199A"/>
    <w:rsid w:val="009630D5"/>
    <w:rsid w:val="00963D9C"/>
    <w:rsid w:val="00963F70"/>
    <w:rsid w:val="00967518"/>
    <w:rsid w:val="00970EC2"/>
    <w:rsid w:val="009722DF"/>
    <w:rsid w:val="00972E47"/>
    <w:rsid w:val="0097324B"/>
    <w:rsid w:val="00973AAE"/>
    <w:rsid w:val="009745D6"/>
    <w:rsid w:val="00974BC7"/>
    <w:rsid w:val="009765A2"/>
    <w:rsid w:val="009810A6"/>
    <w:rsid w:val="0098366F"/>
    <w:rsid w:val="00985D2B"/>
    <w:rsid w:val="00986F5C"/>
    <w:rsid w:val="0098734D"/>
    <w:rsid w:val="009901AD"/>
    <w:rsid w:val="00990DB8"/>
    <w:rsid w:val="00992EE6"/>
    <w:rsid w:val="00994694"/>
    <w:rsid w:val="00997321"/>
    <w:rsid w:val="009A087D"/>
    <w:rsid w:val="009A0F5C"/>
    <w:rsid w:val="009A1CBB"/>
    <w:rsid w:val="009A46BE"/>
    <w:rsid w:val="009A776F"/>
    <w:rsid w:val="009B05D4"/>
    <w:rsid w:val="009B1F18"/>
    <w:rsid w:val="009B2AC6"/>
    <w:rsid w:val="009C1435"/>
    <w:rsid w:val="009C4C2B"/>
    <w:rsid w:val="009D0A27"/>
    <w:rsid w:val="009D1D20"/>
    <w:rsid w:val="009D596A"/>
    <w:rsid w:val="009D5FB6"/>
    <w:rsid w:val="009D73BF"/>
    <w:rsid w:val="009E1440"/>
    <w:rsid w:val="009E521B"/>
    <w:rsid w:val="009F39F0"/>
    <w:rsid w:val="009F4F84"/>
    <w:rsid w:val="009F5547"/>
    <w:rsid w:val="009F5628"/>
    <w:rsid w:val="009F5FA6"/>
    <w:rsid w:val="009F6D58"/>
    <w:rsid w:val="00A00A06"/>
    <w:rsid w:val="00A020D0"/>
    <w:rsid w:val="00A07470"/>
    <w:rsid w:val="00A11192"/>
    <w:rsid w:val="00A163AC"/>
    <w:rsid w:val="00A17564"/>
    <w:rsid w:val="00A2102D"/>
    <w:rsid w:val="00A22090"/>
    <w:rsid w:val="00A25874"/>
    <w:rsid w:val="00A3513C"/>
    <w:rsid w:val="00A368AE"/>
    <w:rsid w:val="00A37072"/>
    <w:rsid w:val="00A37C65"/>
    <w:rsid w:val="00A414A4"/>
    <w:rsid w:val="00A42C5A"/>
    <w:rsid w:val="00A504F4"/>
    <w:rsid w:val="00A50683"/>
    <w:rsid w:val="00A50728"/>
    <w:rsid w:val="00A551C8"/>
    <w:rsid w:val="00A572BF"/>
    <w:rsid w:val="00A57DC4"/>
    <w:rsid w:val="00A60D8E"/>
    <w:rsid w:val="00A649B3"/>
    <w:rsid w:val="00A64D0F"/>
    <w:rsid w:val="00A71F2D"/>
    <w:rsid w:val="00A76839"/>
    <w:rsid w:val="00A76E59"/>
    <w:rsid w:val="00A80040"/>
    <w:rsid w:val="00A846AB"/>
    <w:rsid w:val="00A85D10"/>
    <w:rsid w:val="00A869F9"/>
    <w:rsid w:val="00A90FB5"/>
    <w:rsid w:val="00A973C0"/>
    <w:rsid w:val="00AA013E"/>
    <w:rsid w:val="00AA0E84"/>
    <w:rsid w:val="00AA2410"/>
    <w:rsid w:val="00AA7E17"/>
    <w:rsid w:val="00AB2551"/>
    <w:rsid w:val="00AB3BEF"/>
    <w:rsid w:val="00AB739C"/>
    <w:rsid w:val="00AB7D2D"/>
    <w:rsid w:val="00AB7F54"/>
    <w:rsid w:val="00AC0A72"/>
    <w:rsid w:val="00AC2C25"/>
    <w:rsid w:val="00AC5F60"/>
    <w:rsid w:val="00AC7424"/>
    <w:rsid w:val="00AD2ED8"/>
    <w:rsid w:val="00AD3A28"/>
    <w:rsid w:val="00AD455B"/>
    <w:rsid w:val="00AD6FE3"/>
    <w:rsid w:val="00AD7DD6"/>
    <w:rsid w:val="00AD7E9E"/>
    <w:rsid w:val="00AE2F34"/>
    <w:rsid w:val="00AE6D59"/>
    <w:rsid w:val="00AF171C"/>
    <w:rsid w:val="00AF5803"/>
    <w:rsid w:val="00B02863"/>
    <w:rsid w:val="00B02F0A"/>
    <w:rsid w:val="00B03393"/>
    <w:rsid w:val="00B03BA1"/>
    <w:rsid w:val="00B040B9"/>
    <w:rsid w:val="00B06E77"/>
    <w:rsid w:val="00B1047A"/>
    <w:rsid w:val="00B10878"/>
    <w:rsid w:val="00B11AAE"/>
    <w:rsid w:val="00B123D0"/>
    <w:rsid w:val="00B12633"/>
    <w:rsid w:val="00B126D1"/>
    <w:rsid w:val="00B133BD"/>
    <w:rsid w:val="00B1485E"/>
    <w:rsid w:val="00B15F62"/>
    <w:rsid w:val="00B16C99"/>
    <w:rsid w:val="00B175FE"/>
    <w:rsid w:val="00B22ECE"/>
    <w:rsid w:val="00B24672"/>
    <w:rsid w:val="00B25A32"/>
    <w:rsid w:val="00B262CC"/>
    <w:rsid w:val="00B264F6"/>
    <w:rsid w:val="00B307D7"/>
    <w:rsid w:val="00B352A4"/>
    <w:rsid w:val="00B368D9"/>
    <w:rsid w:val="00B37CDF"/>
    <w:rsid w:val="00B406CC"/>
    <w:rsid w:val="00B41D29"/>
    <w:rsid w:val="00B43533"/>
    <w:rsid w:val="00B517BF"/>
    <w:rsid w:val="00B51DB2"/>
    <w:rsid w:val="00B53F65"/>
    <w:rsid w:val="00B577B0"/>
    <w:rsid w:val="00B61AB6"/>
    <w:rsid w:val="00B62503"/>
    <w:rsid w:val="00B65ED4"/>
    <w:rsid w:val="00B7200D"/>
    <w:rsid w:val="00B72A70"/>
    <w:rsid w:val="00B73CE8"/>
    <w:rsid w:val="00B76CAC"/>
    <w:rsid w:val="00B80ED8"/>
    <w:rsid w:val="00B8122E"/>
    <w:rsid w:val="00B8177C"/>
    <w:rsid w:val="00B81C86"/>
    <w:rsid w:val="00B82561"/>
    <w:rsid w:val="00B835BA"/>
    <w:rsid w:val="00B8548A"/>
    <w:rsid w:val="00B869A7"/>
    <w:rsid w:val="00B922CE"/>
    <w:rsid w:val="00B94B28"/>
    <w:rsid w:val="00B97264"/>
    <w:rsid w:val="00B97F5E"/>
    <w:rsid w:val="00BA1D02"/>
    <w:rsid w:val="00BA2453"/>
    <w:rsid w:val="00BB1305"/>
    <w:rsid w:val="00BB1C3B"/>
    <w:rsid w:val="00BB1D7E"/>
    <w:rsid w:val="00BB331E"/>
    <w:rsid w:val="00BB3A09"/>
    <w:rsid w:val="00BB5044"/>
    <w:rsid w:val="00BB5333"/>
    <w:rsid w:val="00BB69AE"/>
    <w:rsid w:val="00BB72D8"/>
    <w:rsid w:val="00BB76F7"/>
    <w:rsid w:val="00BB7AE5"/>
    <w:rsid w:val="00BC2AB1"/>
    <w:rsid w:val="00BC2BEE"/>
    <w:rsid w:val="00BC767F"/>
    <w:rsid w:val="00BC78ED"/>
    <w:rsid w:val="00BD064C"/>
    <w:rsid w:val="00BD36C1"/>
    <w:rsid w:val="00BD51EE"/>
    <w:rsid w:val="00BF1C96"/>
    <w:rsid w:val="00BF1D9A"/>
    <w:rsid w:val="00BF32B6"/>
    <w:rsid w:val="00BF6469"/>
    <w:rsid w:val="00BF79B2"/>
    <w:rsid w:val="00C005AA"/>
    <w:rsid w:val="00C011C0"/>
    <w:rsid w:val="00C07519"/>
    <w:rsid w:val="00C07C9C"/>
    <w:rsid w:val="00C10CAD"/>
    <w:rsid w:val="00C11287"/>
    <w:rsid w:val="00C12C25"/>
    <w:rsid w:val="00C14162"/>
    <w:rsid w:val="00C144C3"/>
    <w:rsid w:val="00C14562"/>
    <w:rsid w:val="00C170C4"/>
    <w:rsid w:val="00C17A79"/>
    <w:rsid w:val="00C223DA"/>
    <w:rsid w:val="00C23397"/>
    <w:rsid w:val="00C23B4C"/>
    <w:rsid w:val="00C251A1"/>
    <w:rsid w:val="00C27931"/>
    <w:rsid w:val="00C27EB9"/>
    <w:rsid w:val="00C30C3E"/>
    <w:rsid w:val="00C3151C"/>
    <w:rsid w:val="00C3163D"/>
    <w:rsid w:val="00C31929"/>
    <w:rsid w:val="00C36407"/>
    <w:rsid w:val="00C40A0F"/>
    <w:rsid w:val="00C42E2C"/>
    <w:rsid w:val="00C460AC"/>
    <w:rsid w:val="00C46353"/>
    <w:rsid w:val="00C46F5F"/>
    <w:rsid w:val="00C5043A"/>
    <w:rsid w:val="00C50DED"/>
    <w:rsid w:val="00C52C08"/>
    <w:rsid w:val="00C54500"/>
    <w:rsid w:val="00C5487E"/>
    <w:rsid w:val="00C562C3"/>
    <w:rsid w:val="00C56E62"/>
    <w:rsid w:val="00C62F09"/>
    <w:rsid w:val="00C64CBD"/>
    <w:rsid w:val="00C67687"/>
    <w:rsid w:val="00C710AD"/>
    <w:rsid w:val="00C717B9"/>
    <w:rsid w:val="00C751A9"/>
    <w:rsid w:val="00C815E7"/>
    <w:rsid w:val="00C85411"/>
    <w:rsid w:val="00C910F9"/>
    <w:rsid w:val="00C91971"/>
    <w:rsid w:val="00C91E9C"/>
    <w:rsid w:val="00C921A6"/>
    <w:rsid w:val="00C92A1F"/>
    <w:rsid w:val="00C94913"/>
    <w:rsid w:val="00C961B2"/>
    <w:rsid w:val="00C9792E"/>
    <w:rsid w:val="00CA153A"/>
    <w:rsid w:val="00CA1C50"/>
    <w:rsid w:val="00CA4101"/>
    <w:rsid w:val="00CA6596"/>
    <w:rsid w:val="00CA7919"/>
    <w:rsid w:val="00CB1115"/>
    <w:rsid w:val="00CB2D5E"/>
    <w:rsid w:val="00CB3D01"/>
    <w:rsid w:val="00CB5E72"/>
    <w:rsid w:val="00CB5FD5"/>
    <w:rsid w:val="00CB70AB"/>
    <w:rsid w:val="00CC0AFE"/>
    <w:rsid w:val="00CC1F4F"/>
    <w:rsid w:val="00CC39BD"/>
    <w:rsid w:val="00CC7A81"/>
    <w:rsid w:val="00CD0978"/>
    <w:rsid w:val="00CD5561"/>
    <w:rsid w:val="00CD6614"/>
    <w:rsid w:val="00CD66F6"/>
    <w:rsid w:val="00CD6D38"/>
    <w:rsid w:val="00CD773B"/>
    <w:rsid w:val="00CE0375"/>
    <w:rsid w:val="00CE1DAF"/>
    <w:rsid w:val="00CE1E52"/>
    <w:rsid w:val="00CE28D3"/>
    <w:rsid w:val="00CE3AD5"/>
    <w:rsid w:val="00CF0796"/>
    <w:rsid w:val="00CF3F92"/>
    <w:rsid w:val="00CF5623"/>
    <w:rsid w:val="00CF600C"/>
    <w:rsid w:val="00CF7B29"/>
    <w:rsid w:val="00CF7F11"/>
    <w:rsid w:val="00D0091D"/>
    <w:rsid w:val="00D036EA"/>
    <w:rsid w:val="00D03750"/>
    <w:rsid w:val="00D04288"/>
    <w:rsid w:val="00D05E12"/>
    <w:rsid w:val="00D06AAE"/>
    <w:rsid w:val="00D155E9"/>
    <w:rsid w:val="00D168C7"/>
    <w:rsid w:val="00D17003"/>
    <w:rsid w:val="00D17C39"/>
    <w:rsid w:val="00D204E9"/>
    <w:rsid w:val="00D21023"/>
    <w:rsid w:val="00D2109C"/>
    <w:rsid w:val="00D21F8B"/>
    <w:rsid w:val="00D221DE"/>
    <w:rsid w:val="00D228C1"/>
    <w:rsid w:val="00D25D9A"/>
    <w:rsid w:val="00D268AB"/>
    <w:rsid w:val="00D2750B"/>
    <w:rsid w:val="00D305AE"/>
    <w:rsid w:val="00D31914"/>
    <w:rsid w:val="00D3376C"/>
    <w:rsid w:val="00D34F4A"/>
    <w:rsid w:val="00D3612F"/>
    <w:rsid w:val="00D369E5"/>
    <w:rsid w:val="00D3720F"/>
    <w:rsid w:val="00D410BF"/>
    <w:rsid w:val="00D429E7"/>
    <w:rsid w:val="00D43090"/>
    <w:rsid w:val="00D522CA"/>
    <w:rsid w:val="00D66A6C"/>
    <w:rsid w:val="00D6790D"/>
    <w:rsid w:val="00D67D34"/>
    <w:rsid w:val="00D72CA4"/>
    <w:rsid w:val="00D7462E"/>
    <w:rsid w:val="00D74925"/>
    <w:rsid w:val="00D7545D"/>
    <w:rsid w:val="00D76544"/>
    <w:rsid w:val="00D76739"/>
    <w:rsid w:val="00D80F8A"/>
    <w:rsid w:val="00D81A34"/>
    <w:rsid w:val="00D862B5"/>
    <w:rsid w:val="00D928D7"/>
    <w:rsid w:val="00D933BF"/>
    <w:rsid w:val="00D93B31"/>
    <w:rsid w:val="00D94024"/>
    <w:rsid w:val="00D943B6"/>
    <w:rsid w:val="00DA1917"/>
    <w:rsid w:val="00DA412F"/>
    <w:rsid w:val="00DA6163"/>
    <w:rsid w:val="00DA6B91"/>
    <w:rsid w:val="00DB0346"/>
    <w:rsid w:val="00DB0982"/>
    <w:rsid w:val="00DB1554"/>
    <w:rsid w:val="00DB3C8E"/>
    <w:rsid w:val="00DC061E"/>
    <w:rsid w:val="00DC2203"/>
    <w:rsid w:val="00DC4211"/>
    <w:rsid w:val="00DC4C62"/>
    <w:rsid w:val="00DC71EA"/>
    <w:rsid w:val="00DD16B6"/>
    <w:rsid w:val="00DD1A4D"/>
    <w:rsid w:val="00DD43F3"/>
    <w:rsid w:val="00DD4811"/>
    <w:rsid w:val="00DD48F9"/>
    <w:rsid w:val="00DE0126"/>
    <w:rsid w:val="00DE25DE"/>
    <w:rsid w:val="00DE3C96"/>
    <w:rsid w:val="00DE71BA"/>
    <w:rsid w:val="00DE754B"/>
    <w:rsid w:val="00DF1DBB"/>
    <w:rsid w:val="00DF41A4"/>
    <w:rsid w:val="00DF6673"/>
    <w:rsid w:val="00E00097"/>
    <w:rsid w:val="00E053FA"/>
    <w:rsid w:val="00E05B8A"/>
    <w:rsid w:val="00E06253"/>
    <w:rsid w:val="00E10310"/>
    <w:rsid w:val="00E108E9"/>
    <w:rsid w:val="00E118DE"/>
    <w:rsid w:val="00E123C6"/>
    <w:rsid w:val="00E12854"/>
    <w:rsid w:val="00E151EC"/>
    <w:rsid w:val="00E15288"/>
    <w:rsid w:val="00E164EE"/>
    <w:rsid w:val="00E20277"/>
    <w:rsid w:val="00E204F9"/>
    <w:rsid w:val="00E265C3"/>
    <w:rsid w:val="00E31453"/>
    <w:rsid w:val="00E33440"/>
    <w:rsid w:val="00E34A4E"/>
    <w:rsid w:val="00E3594A"/>
    <w:rsid w:val="00E36A78"/>
    <w:rsid w:val="00E40B89"/>
    <w:rsid w:val="00E40D1D"/>
    <w:rsid w:val="00E43047"/>
    <w:rsid w:val="00E44D53"/>
    <w:rsid w:val="00E45D00"/>
    <w:rsid w:val="00E460D4"/>
    <w:rsid w:val="00E53081"/>
    <w:rsid w:val="00E5377B"/>
    <w:rsid w:val="00E53CA5"/>
    <w:rsid w:val="00E547BC"/>
    <w:rsid w:val="00E603B4"/>
    <w:rsid w:val="00E60E0D"/>
    <w:rsid w:val="00E623F8"/>
    <w:rsid w:val="00E6275E"/>
    <w:rsid w:val="00E65626"/>
    <w:rsid w:val="00E6763D"/>
    <w:rsid w:val="00E756FD"/>
    <w:rsid w:val="00E76C4E"/>
    <w:rsid w:val="00E76CAC"/>
    <w:rsid w:val="00E77B2E"/>
    <w:rsid w:val="00E815DF"/>
    <w:rsid w:val="00E834B4"/>
    <w:rsid w:val="00E84D07"/>
    <w:rsid w:val="00E84D74"/>
    <w:rsid w:val="00E91CE0"/>
    <w:rsid w:val="00E926C7"/>
    <w:rsid w:val="00E9281D"/>
    <w:rsid w:val="00E93598"/>
    <w:rsid w:val="00EA2BF9"/>
    <w:rsid w:val="00EA38C2"/>
    <w:rsid w:val="00EA5AE4"/>
    <w:rsid w:val="00EA7F0B"/>
    <w:rsid w:val="00EB0BAE"/>
    <w:rsid w:val="00EB327A"/>
    <w:rsid w:val="00EB3E0A"/>
    <w:rsid w:val="00EB55B8"/>
    <w:rsid w:val="00EB60EE"/>
    <w:rsid w:val="00EB65F4"/>
    <w:rsid w:val="00EB6941"/>
    <w:rsid w:val="00EC2F98"/>
    <w:rsid w:val="00EC2FFE"/>
    <w:rsid w:val="00EC61DB"/>
    <w:rsid w:val="00EC6E49"/>
    <w:rsid w:val="00ED15CD"/>
    <w:rsid w:val="00ED27C8"/>
    <w:rsid w:val="00ED3154"/>
    <w:rsid w:val="00ED3A2B"/>
    <w:rsid w:val="00ED4DAC"/>
    <w:rsid w:val="00ED5972"/>
    <w:rsid w:val="00ED674E"/>
    <w:rsid w:val="00EE21DA"/>
    <w:rsid w:val="00EE39F8"/>
    <w:rsid w:val="00EF009C"/>
    <w:rsid w:val="00EF2A37"/>
    <w:rsid w:val="00EF7922"/>
    <w:rsid w:val="00F028AC"/>
    <w:rsid w:val="00F03CFD"/>
    <w:rsid w:val="00F050D5"/>
    <w:rsid w:val="00F05B23"/>
    <w:rsid w:val="00F10D49"/>
    <w:rsid w:val="00F11256"/>
    <w:rsid w:val="00F12134"/>
    <w:rsid w:val="00F13675"/>
    <w:rsid w:val="00F14BAB"/>
    <w:rsid w:val="00F150AA"/>
    <w:rsid w:val="00F200D5"/>
    <w:rsid w:val="00F22915"/>
    <w:rsid w:val="00F24BCE"/>
    <w:rsid w:val="00F25320"/>
    <w:rsid w:val="00F256CA"/>
    <w:rsid w:val="00F30EA8"/>
    <w:rsid w:val="00F3575B"/>
    <w:rsid w:val="00F422FA"/>
    <w:rsid w:val="00F424C4"/>
    <w:rsid w:val="00F42667"/>
    <w:rsid w:val="00F439B2"/>
    <w:rsid w:val="00F43B2B"/>
    <w:rsid w:val="00F46F40"/>
    <w:rsid w:val="00F47F0E"/>
    <w:rsid w:val="00F547E1"/>
    <w:rsid w:val="00F5527B"/>
    <w:rsid w:val="00F55936"/>
    <w:rsid w:val="00F55B75"/>
    <w:rsid w:val="00F572D8"/>
    <w:rsid w:val="00F6097C"/>
    <w:rsid w:val="00F61556"/>
    <w:rsid w:val="00F61D6E"/>
    <w:rsid w:val="00F62DDC"/>
    <w:rsid w:val="00F63296"/>
    <w:rsid w:val="00F65665"/>
    <w:rsid w:val="00F7140A"/>
    <w:rsid w:val="00F720AD"/>
    <w:rsid w:val="00F7266D"/>
    <w:rsid w:val="00F7267C"/>
    <w:rsid w:val="00F731A9"/>
    <w:rsid w:val="00F731DF"/>
    <w:rsid w:val="00F735B4"/>
    <w:rsid w:val="00F76AAA"/>
    <w:rsid w:val="00F8161F"/>
    <w:rsid w:val="00F821B6"/>
    <w:rsid w:val="00F833A9"/>
    <w:rsid w:val="00F842AA"/>
    <w:rsid w:val="00F86B85"/>
    <w:rsid w:val="00F90661"/>
    <w:rsid w:val="00F925A4"/>
    <w:rsid w:val="00F97BAE"/>
    <w:rsid w:val="00FA733C"/>
    <w:rsid w:val="00FA746C"/>
    <w:rsid w:val="00FA7DD3"/>
    <w:rsid w:val="00FB6785"/>
    <w:rsid w:val="00FC0386"/>
    <w:rsid w:val="00FC0B50"/>
    <w:rsid w:val="00FC16B4"/>
    <w:rsid w:val="00FC1751"/>
    <w:rsid w:val="00FC2521"/>
    <w:rsid w:val="00FC2704"/>
    <w:rsid w:val="00FC56AD"/>
    <w:rsid w:val="00FC5816"/>
    <w:rsid w:val="00FC653F"/>
    <w:rsid w:val="00FD3089"/>
    <w:rsid w:val="00FD3B1B"/>
    <w:rsid w:val="00FD4AAB"/>
    <w:rsid w:val="00FD4F50"/>
    <w:rsid w:val="00FD65D6"/>
    <w:rsid w:val="00FE03E4"/>
    <w:rsid w:val="00FE04F6"/>
    <w:rsid w:val="00FE106A"/>
    <w:rsid w:val="00FE36C2"/>
    <w:rsid w:val="00FE409E"/>
    <w:rsid w:val="00FE5239"/>
    <w:rsid w:val="00FE5DAC"/>
    <w:rsid w:val="00FF0E5C"/>
    <w:rsid w:val="00FF38E8"/>
    <w:rsid w:val="00FF3E4C"/>
    <w:rsid w:val="00FF4D4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76F2"/>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176F2"/>
    <w:pPr>
      <w:pBdr>
        <w:bottom w:val="single" w:sz="6" w:space="1" w:color="auto"/>
      </w:pBdr>
      <w:tabs>
        <w:tab w:val="center" w:pos="4153"/>
        <w:tab w:val="right" w:pos="8306"/>
      </w:tabs>
      <w:snapToGrid w:val="0"/>
      <w:jc w:val="center"/>
    </w:pPr>
    <w:rPr>
      <w:sz w:val="18"/>
    </w:rPr>
  </w:style>
  <w:style w:type="paragraph" w:styleId="a4">
    <w:name w:val="footer"/>
    <w:basedOn w:val="a"/>
    <w:link w:val="Char"/>
    <w:uiPriority w:val="99"/>
    <w:rsid w:val="004176F2"/>
    <w:pPr>
      <w:tabs>
        <w:tab w:val="center" w:pos="4153"/>
        <w:tab w:val="right" w:pos="8306"/>
      </w:tabs>
      <w:snapToGrid w:val="0"/>
      <w:jc w:val="left"/>
    </w:pPr>
    <w:rPr>
      <w:sz w:val="18"/>
    </w:rPr>
  </w:style>
  <w:style w:type="character" w:styleId="a5">
    <w:name w:val="page number"/>
    <w:basedOn w:val="a0"/>
    <w:rsid w:val="004176F2"/>
  </w:style>
  <w:style w:type="paragraph" w:styleId="a6">
    <w:name w:val="Date"/>
    <w:basedOn w:val="a"/>
    <w:next w:val="a"/>
    <w:rsid w:val="004176F2"/>
    <w:pPr>
      <w:ind w:leftChars="2500" w:left="100"/>
    </w:pPr>
    <w:rPr>
      <w:sz w:val="24"/>
    </w:rPr>
  </w:style>
  <w:style w:type="paragraph" w:styleId="a7">
    <w:name w:val="Body Text Indent"/>
    <w:basedOn w:val="a"/>
    <w:rsid w:val="004176F2"/>
    <w:pPr>
      <w:ind w:firstLineChars="200" w:firstLine="480"/>
    </w:pPr>
    <w:rPr>
      <w:sz w:val="24"/>
      <w:szCs w:val="24"/>
    </w:rPr>
  </w:style>
  <w:style w:type="paragraph" w:styleId="a8">
    <w:name w:val="Block Text"/>
    <w:basedOn w:val="a"/>
    <w:rsid w:val="004176F2"/>
    <w:pPr>
      <w:tabs>
        <w:tab w:val="left" w:pos="1512"/>
      </w:tabs>
      <w:spacing w:line="400" w:lineRule="exact"/>
      <w:ind w:leftChars="377" w:left="1512" w:rightChars="127" w:right="267" w:hangingChars="343" w:hanging="720"/>
    </w:pPr>
    <w:rPr>
      <w:rFonts w:ascii="宋体" w:hAnsi="宋体"/>
    </w:rPr>
  </w:style>
  <w:style w:type="character" w:styleId="a9">
    <w:name w:val="Hyperlink"/>
    <w:basedOn w:val="a0"/>
    <w:rsid w:val="003E3A98"/>
    <w:rPr>
      <w:strike w:val="0"/>
      <w:dstrike w:val="0"/>
      <w:color w:val="333333"/>
      <w:u w:val="none"/>
      <w:effect w:val="none"/>
    </w:rPr>
  </w:style>
  <w:style w:type="paragraph" w:styleId="aa">
    <w:name w:val="Balloon Text"/>
    <w:basedOn w:val="a"/>
    <w:semiHidden/>
    <w:rsid w:val="00497852"/>
    <w:rPr>
      <w:sz w:val="18"/>
      <w:szCs w:val="18"/>
    </w:rPr>
  </w:style>
  <w:style w:type="paragraph" w:styleId="ab">
    <w:name w:val="Document Map"/>
    <w:basedOn w:val="a"/>
    <w:semiHidden/>
    <w:rsid w:val="00D928D7"/>
    <w:pPr>
      <w:shd w:val="clear" w:color="auto" w:fill="000080"/>
    </w:pPr>
  </w:style>
  <w:style w:type="paragraph" w:styleId="ac">
    <w:name w:val="Title"/>
    <w:basedOn w:val="a"/>
    <w:qFormat/>
    <w:rsid w:val="00D74925"/>
    <w:pPr>
      <w:spacing w:before="240" w:after="60"/>
      <w:jc w:val="center"/>
      <w:outlineLvl w:val="0"/>
    </w:pPr>
    <w:rPr>
      <w:rFonts w:ascii="Arial" w:eastAsia="PMingLiU" w:hAnsi="Arial"/>
      <w:b/>
      <w:sz w:val="32"/>
      <w:lang w:eastAsia="zh-TW"/>
    </w:rPr>
  </w:style>
  <w:style w:type="paragraph" w:styleId="ad">
    <w:name w:val="List Paragraph"/>
    <w:basedOn w:val="a"/>
    <w:uiPriority w:val="34"/>
    <w:qFormat/>
    <w:rsid w:val="00BB76F7"/>
    <w:pPr>
      <w:ind w:firstLineChars="200" w:firstLine="420"/>
    </w:pPr>
  </w:style>
  <w:style w:type="character" w:styleId="ae">
    <w:name w:val="annotation reference"/>
    <w:basedOn w:val="a0"/>
    <w:semiHidden/>
    <w:unhideWhenUsed/>
    <w:rsid w:val="00F735B4"/>
    <w:rPr>
      <w:sz w:val="21"/>
      <w:szCs w:val="21"/>
    </w:rPr>
  </w:style>
  <w:style w:type="paragraph" w:styleId="af">
    <w:name w:val="annotation text"/>
    <w:basedOn w:val="a"/>
    <w:link w:val="Char0"/>
    <w:semiHidden/>
    <w:unhideWhenUsed/>
    <w:rsid w:val="00F735B4"/>
    <w:pPr>
      <w:jc w:val="left"/>
    </w:pPr>
  </w:style>
  <w:style w:type="character" w:customStyle="1" w:styleId="Char0">
    <w:name w:val="批注文字 Char"/>
    <w:basedOn w:val="a0"/>
    <w:link w:val="af"/>
    <w:semiHidden/>
    <w:rsid w:val="00F735B4"/>
    <w:rPr>
      <w:kern w:val="2"/>
      <w:sz w:val="21"/>
    </w:rPr>
  </w:style>
  <w:style w:type="paragraph" w:styleId="af0">
    <w:name w:val="annotation subject"/>
    <w:basedOn w:val="af"/>
    <w:next w:val="af"/>
    <w:link w:val="Char1"/>
    <w:semiHidden/>
    <w:unhideWhenUsed/>
    <w:rsid w:val="00F735B4"/>
    <w:rPr>
      <w:b/>
      <w:bCs/>
    </w:rPr>
  </w:style>
  <w:style w:type="character" w:customStyle="1" w:styleId="Char1">
    <w:name w:val="批注主题 Char"/>
    <w:basedOn w:val="Char0"/>
    <w:link w:val="af0"/>
    <w:semiHidden/>
    <w:rsid w:val="00F735B4"/>
    <w:rPr>
      <w:b/>
      <w:bCs/>
      <w:kern w:val="2"/>
      <w:sz w:val="21"/>
    </w:rPr>
  </w:style>
  <w:style w:type="character" w:customStyle="1" w:styleId="awspan1">
    <w:name w:val="awspan1"/>
    <w:basedOn w:val="a0"/>
    <w:rsid w:val="00500E06"/>
    <w:rPr>
      <w:color w:val="000000"/>
      <w:sz w:val="24"/>
      <w:szCs w:val="24"/>
    </w:rPr>
  </w:style>
  <w:style w:type="paragraph" w:styleId="af1">
    <w:name w:val="Normal (Web)"/>
    <w:basedOn w:val="a"/>
    <w:uiPriority w:val="99"/>
    <w:semiHidden/>
    <w:unhideWhenUsed/>
    <w:rsid w:val="00E91CE0"/>
    <w:pPr>
      <w:widowControl/>
      <w:spacing w:before="100" w:beforeAutospacing="1" w:after="100" w:afterAutospacing="1"/>
      <w:jc w:val="left"/>
    </w:pPr>
    <w:rPr>
      <w:rFonts w:ascii="宋体" w:hAnsi="宋体" w:cs="宋体"/>
      <w:kern w:val="0"/>
      <w:sz w:val="24"/>
      <w:szCs w:val="24"/>
    </w:rPr>
  </w:style>
  <w:style w:type="character" w:customStyle="1" w:styleId="Char">
    <w:name w:val="页脚 Char"/>
    <w:basedOn w:val="a0"/>
    <w:link w:val="a4"/>
    <w:uiPriority w:val="99"/>
    <w:rsid w:val="009745D6"/>
    <w:rPr>
      <w:kern w:val="2"/>
      <w:sz w:val="18"/>
    </w:rPr>
  </w:style>
</w:styles>
</file>

<file path=word/webSettings.xml><?xml version="1.0" encoding="utf-8"?>
<w:webSettings xmlns:r="http://schemas.openxmlformats.org/officeDocument/2006/relationships" xmlns:w="http://schemas.openxmlformats.org/wordprocessingml/2006/main">
  <w:divs>
    <w:div w:id="161161579">
      <w:bodyDiv w:val="1"/>
      <w:marLeft w:val="0"/>
      <w:marRight w:val="0"/>
      <w:marTop w:val="0"/>
      <w:marBottom w:val="0"/>
      <w:divBdr>
        <w:top w:val="none" w:sz="0" w:space="0" w:color="auto"/>
        <w:left w:val="none" w:sz="0" w:space="0" w:color="auto"/>
        <w:bottom w:val="none" w:sz="0" w:space="0" w:color="auto"/>
        <w:right w:val="none" w:sz="0" w:space="0" w:color="auto"/>
      </w:divBdr>
      <w:divsChild>
        <w:div w:id="836113433">
          <w:marLeft w:val="0"/>
          <w:marRight w:val="0"/>
          <w:marTop w:val="0"/>
          <w:marBottom w:val="0"/>
          <w:divBdr>
            <w:top w:val="none" w:sz="0" w:space="0" w:color="auto"/>
            <w:left w:val="none" w:sz="0" w:space="0" w:color="auto"/>
            <w:bottom w:val="none" w:sz="0" w:space="0" w:color="auto"/>
            <w:right w:val="none" w:sz="0" w:space="0" w:color="auto"/>
          </w:divBdr>
          <w:divsChild>
            <w:div w:id="1611552348">
              <w:marLeft w:val="0"/>
              <w:marRight w:val="0"/>
              <w:marTop w:val="0"/>
              <w:marBottom w:val="0"/>
              <w:divBdr>
                <w:top w:val="none" w:sz="0" w:space="0" w:color="auto"/>
                <w:left w:val="none" w:sz="0" w:space="0" w:color="auto"/>
                <w:bottom w:val="none" w:sz="0" w:space="0" w:color="auto"/>
                <w:right w:val="none" w:sz="0" w:space="0" w:color="auto"/>
              </w:divBdr>
              <w:divsChild>
                <w:div w:id="598684371">
                  <w:marLeft w:val="0"/>
                  <w:marRight w:val="0"/>
                  <w:marTop w:val="0"/>
                  <w:marBottom w:val="0"/>
                  <w:divBdr>
                    <w:top w:val="none" w:sz="0" w:space="0" w:color="auto"/>
                    <w:left w:val="none" w:sz="0" w:space="0" w:color="auto"/>
                    <w:bottom w:val="none" w:sz="0" w:space="0" w:color="auto"/>
                    <w:right w:val="none" w:sz="0" w:space="0" w:color="auto"/>
                  </w:divBdr>
                  <w:divsChild>
                    <w:div w:id="184097538">
                      <w:marLeft w:val="0"/>
                      <w:marRight w:val="0"/>
                      <w:marTop w:val="0"/>
                      <w:marBottom w:val="0"/>
                      <w:divBdr>
                        <w:top w:val="none" w:sz="0" w:space="0" w:color="auto"/>
                        <w:left w:val="none" w:sz="0" w:space="0" w:color="auto"/>
                        <w:bottom w:val="none" w:sz="0" w:space="0" w:color="auto"/>
                        <w:right w:val="none" w:sz="0" w:space="0" w:color="auto"/>
                      </w:divBdr>
                      <w:divsChild>
                        <w:div w:id="1017971349">
                          <w:marLeft w:val="0"/>
                          <w:marRight w:val="0"/>
                          <w:marTop w:val="0"/>
                          <w:marBottom w:val="0"/>
                          <w:divBdr>
                            <w:top w:val="none" w:sz="0" w:space="0" w:color="auto"/>
                            <w:left w:val="none" w:sz="0" w:space="0" w:color="auto"/>
                            <w:bottom w:val="none" w:sz="0" w:space="0" w:color="auto"/>
                            <w:right w:val="none" w:sz="0" w:space="0" w:color="auto"/>
                          </w:divBdr>
                          <w:divsChild>
                            <w:div w:id="320933379">
                              <w:marLeft w:val="0"/>
                              <w:marRight w:val="0"/>
                              <w:marTop w:val="0"/>
                              <w:marBottom w:val="0"/>
                              <w:divBdr>
                                <w:top w:val="none" w:sz="0" w:space="0" w:color="auto"/>
                                <w:left w:val="none" w:sz="0" w:space="0" w:color="auto"/>
                                <w:bottom w:val="none" w:sz="0" w:space="0" w:color="auto"/>
                                <w:right w:val="none" w:sz="0" w:space="0" w:color="auto"/>
                              </w:divBdr>
                            </w:div>
                            <w:div w:id="549151146">
                              <w:marLeft w:val="0"/>
                              <w:marRight w:val="0"/>
                              <w:marTop w:val="0"/>
                              <w:marBottom w:val="0"/>
                              <w:divBdr>
                                <w:top w:val="none" w:sz="0" w:space="0" w:color="auto"/>
                                <w:left w:val="none" w:sz="0" w:space="0" w:color="auto"/>
                                <w:bottom w:val="none" w:sz="0" w:space="0" w:color="auto"/>
                                <w:right w:val="none" w:sz="0" w:space="0" w:color="auto"/>
                              </w:divBdr>
                            </w:div>
                            <w:div w:id="648097599">
                              <w:marLeft w:val="0"/>
                              <w:marRight w:val="0"/>
                              <w:marTop w:val="0"/>
                              <w:marBottom w:val="0"/>
                              <w:divBdr>
                                <w:top w:val="none" w:sz="0" w:space="0" w:color="auto"/>
                                <w:left w:val="none" w:sz="0" w:space="0" w:color="auto"/>
                                <w:bottom w:val="none" w:sz="0" w:space="0" w:color="auto"/>
                                <w:right w:val="none" w:sz="0" w:space="0" w:color="auto"/>
                              </w:divBdr>
                            </w:div>
                            <w:div w:id="652487370">
                              <w:marLeft w:val="0"/>
                              <w:marRight w:val="0"/>
                              <w:marTop w:val="0"/>
                              <w:marBottom w:val="0"/>
                              <w:divBdr>
                                <w:top w:val="none" w:sz="0" w:space="0" w:color="auto"/>
                                <w:left w:val="none" w:sz="0" w:space="0" w:color="auto"/>
                                <w:bottom w:val="none" w:sz="0" w:space="0" w:color="auto"/>
                                <w:right w:val="none" w:sz="0" w:space="0" w:color="auto"/>
                              </w:divBdr>
                            </w:div>
                            <w:div w:id="938098794">
                              <w:marLeft w:val="0"/>
                              <w:marRight w:val="0"/>
                              <w:marTop w:val="0"/>
                              <w:marBottom w:val="0"/>
                              <w:divBdr>
                                <w:top w:val="none" w:sz="0" w:space="0" w:color="auto"/>
                                <w:left w:val="none" w:sz="0" w:space="0" w:color="auto"/>
                                <w:bottom w:val="none" w:sz="0" w:space="0" w:color="auto"/>
                                <w:right w:val="none" w:sz="0" w:space="0" w:color="auto"/>
                              </w:divBdr>
                            </w:div>
                            <w:div w:id="1325235952">
                              <w:marLeft w:val="0"/>
                              <w:marRight w:val="0"/>
                              <w:marTop w:val="0"/>
                              <w:marBottom w:val="0"/>
                              <w:divBdr>
                                <w:top w:val="none" w:sz="0" w:space="0" w:color="auto"/>
                                <w:left w:val="none" w:sz="0" w:space="0" w:color="auto"/>
                                <w:bottom w:val="none" w:sz="0" w:space="0" w:color="auto"/>
                                <w:right w:val="none" w:sz="0" w:space="0" w:color="auto"/>
                              </w:divBdr>
                            </w:div>
                            <w:div w:id="158514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575302">
      <w:bodyDiv w:val="1"/>
      <w:marLeft w:val="0"/>
      <w:marRight w:val="0"/>
      <w:marTop w:val="0"/>
      <w:marBottom w:val="0"/>
      <w:divBdr>
        <w:top w:val="none" w:sz="0" w:space="0" w:color="auto"/>
        <w:left w:val="none" w:sz="0" w:space="0" w:color="auto"/>
        <w:bottom w:val="none" w:sz="0" w:space="0" w:color="auto"/>
        <w:right w:val="none" w:sz="0" w:space="0" w:color="auto"/>
      </w:divBdr>
    </w:div>
    <w:div w:id="371031453">
      <w:bodyDiv w:val="1"/>
      <w:marLeft w:val="0"/>
      <w:marRight w:val="0"/>
      <w:marTop w:val="0"/>
      <w:marBottom w:val="0"/>
      <w:divBdr>
        <w:top w:val="none" w:sz="0" w:space="0" w:color="auto"/>
        <w:left w:val="none" w:sz="0" w:space="0" w:color="auto"/>
        <w:bottom w:val="none" w:sz="0" w:space="0" w:color="auto"/>
        <w:right w:val="none" w:sz="0" w:space="0" w:color="auto"/>
      </w:divBdr>
    </w:div>
    <w:div w:id="542791776">
      <w:bodyDiv w:val="1"/>
      <w:marLeft w:val="0"/>
      <w:marRight w:val="0"/>
      <w:marTop w:val="0"/>
      <w:marBottom w:val="0"/>
      <w:divBdr>
        <w:top w:val="none" w:sz="0" w:space="0" w:color="auto"/>
        <w:left w:val="none" w:sz="0" w:space="0" w:color="auto"/>
        <w:bottom w:val="none" w:sz="0" w:space="0" w:color="auto"/>
        <w:right w:val="none" w:sz="0" w:space="0" w:color="auto"/>
      </w:divBdr>
    </w:div>
    <w:div w:id="1140729101">
      <w:bodyDiv w:val="1"/>
      <w:marLeft w:val="0"/>
      <w:marRight w:val="0"/>
      <w:marTop w:val="0"/>
      <w:marBottom w:val="0"/>
      <w:divBdr>
        <w:top w:val="none" w:sz="0" w:space="0" w:color="auto"/>
        <w:left w:val="none" w:sz="0" w:space="0" w:color="auto"/>
        <w:bottom w:val="none" w:sz="0" w:space="0" w:color="auto"/>
        <w:right w:val="none" w:sz="0" w:space="0" w:color="auto"/>
      </w:divBdr>
    </w:div>
    <w:div w:id="1175337431">
      <w:bodyDiv w:val="1"/>
      <w:marLeft w:val="0"/>
      <w:marRight w:val="0"/>
      <w:marTop w:val="0"/>
      <w:marBottom w:val="0"/>
      <w:divBdr>
        <w:top w:val="none" w:sz="0" w:space="0" w:color="auto"/>
        <w:left w:val="none" w:sz="0" w:space="0" w:color="auto"/>
        <w:bottom w:val="none" w:sz="0" w:space="0" w:color="auto"/>
        <w:right w:val="none" w:sz="0" w:space="0" w:color="auto"/>
      </w:divBdr>
      <w:divsChild>
        <w:div w:id="290399837">
          <w:marLeft w:val="432"/>
          <w:marRight w:val="0"/>
          <w:marTop w:val="0"/>
          <w:marBottom w:val="0"/>
          <w:divBdr>
            <w:top w:val="none" w:sz="0" w:space="0" w:color="auto"/>
            <w:left w:val="none" w:sz="0" w:space="0" w:color="auto"/>
            <w:bottom w:val="none" w:sz="0" w:space="0" w:color="auto"/>
            <w:right w:val="none" w:sz="0" w:space="0" w:color="auto"/>
          </w:divBdr>
        </w:div>
        <w:div w:id="1144733280">
          <w:marLeft w:val="432"/>
          <w:marRight w:val="0"/>
          <w:marTop w:val="0"/>
          <w:marBottom w:val="0"/>
          <w:divBdr>
            <w:top w:val="none" w:sz="0" w:space="0" w:color="auto"/>
            <w:left w:val="none" w:sz="0" w:space="0" w:color="auto"/>
            <w:bottom w:val="none" w:sz="0" w:space="0" w:color="auto"/>
            <w:right w:val="none" w:sz="0" w:space="0" w:color="auto"/>
          </w:divBdr>
        </w:div>
      </w:divsChild>
    </w:div>
    <w:div w:id="1189415614">
      <w:bodyDiv w:val="1"/>
      <w:marLeft w:val="0"/>
      <w:marRight w:val="0"/>
      <w:marTop w:val="0"/>
      <w:marBottom w:val="0"/>
      <w:divBdr>
        <w:top w:val="none" w:sz="0" w:space="0" w:color="auto"/>
        <w:left w:val="none" w:sz="0" w:space="0" w:color="auto"/>
        <w:bottom w:val="none" w:sz="0" w:space="0" w:color="auto"/>
        <w:right w:val="none" w:sz="0" w:space="0" w:color="auto"/>
      </w:divBdr>
    </w:div>
    <w:div w:id="1478376884">
      <w:bodyDiv w:val="1"/>
      <w:marLeft w:val="0"/>
      <w:marRight w:val="0"/>
      <w:marTop w:val="0"/>
      <w:marBottom w:val="0"/>
      <w:divBdr>
        <w:top w:val="none" w:sz="0" w:space="0" w:color="auto"/>
        <w:left w:val="none" w:sz="0" w:space="0" w:color="auto"/>
        <w:bottom w:val="none" w:sz="0" w:space="0" w:color="auto"/>
        <w:right w:val="none" w:sz="0" w:space="0" w:color="auto"/>
      </w:divBdr>
    </w:div>
    <w:div w:id="1529835820">
      <w:bodyDiv w:val="1"/>
      <w:marLeft w:val="0"/>
      <w:marRight w:val="0"/>
      <w:marTop w:val="0"/>
      <w:marBottom w:val="0"/>
      <w:divBdr>
        <w:top w:val="none" w:sz="0" w:space="0" w:color="auto"/>
        <w:left w:val="none" w:sz="0" w:space="0" w:color="auto"/>
        <w:bottom w:val="none" w:sz="0" w:space="0" w:color="auto"/>
        <w:right w:val="none" w:sz="0" w:space="0" w:color="auto"/>
      </w:divBdr>
    </w:div>
    <w:div w:id="1881434828">
      <w:bodyDiv w:val="1"/>
      <w:marLeft w:val="0"/>
      <w:marRight w:val="0"/>
      <w:marTop w:val="0"/>
      <w:marBottom w:val="0"/>
      <w:divBdr>
        <w:top w:val="none" w:sz="0" w:space="0" w:color="auto"/>
        <w:left w:val="none" w:sz="0" w:space="0" w:color="auto"/>
        <w:bottom w:val="none" w:sz="0" w:space="0" w:color="auto"/>
        <w:right w:val="none" w:sz="0" w:space="0" w:color="auto"/>
      </w:divBdr>
    </w:div>
    <w:div w:id="2065135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i-president.com.cn/zhaobiaogonggao.asp"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sunwei@pec.com.cn&#12289;xiangqiming@pec.com.cn"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esktop\&#26631;&#20934;&#20070;&#27169;&#26495;.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标准书模板</Template>
  <TotalTime>25</TotalTime>
  <Pages>6</Pages>
  <Words>685</Words>
  <Characters>3911</Characters>
  <Application>Microsoft Office Word</Application>
  <DocSecurity>0</DocSecurity>
  <Lines>32</Lines>
  <Paragraphs>9</Paragraphs>
  <ScaleCrop>false</ScaleCrop>
  <Company>Kunshan Research Institute,PEC</Company>
  <LinksUpToDate>false</LinksUpToDate>
  <CharactersWithSpaces>4587</CharactersWithSpaces>
  <SharedDoc>false</SharedDoc>
  <HLinks>
    <vt:vector size="6" baseType="variant">
      <vt:variant>
        <vt:i4>6946838</vt:i4>
      </vt:variant>
      <vt:variant>
        <vt:i4>0</vt:i4>
      </vt:variant>
      <vt:variant>
        <vt:i4>0</vt:i4>
      </vt:variant>
      <vt:variant>
        <vt:i4>5</vt:i4>
      </vt:variant>
      <vt:variant>
        <vt:lpwstr>mailto:louiseyue@pec.com.cn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stdbook</dc:title>
  <dc:subject>昆山研究所标准书模板</dc:subject>
  <dc:creator>grdpec</dc:creator>
  <cp:keywords>标准</cp:keywords>
  <cp:lastModifiedBy>项启明</cp:lastModifiedBy>
  <cp:revision>4</cp:revision>
  <cp:lastPrinted>2017-11-14T01:02:00Z</cp:lastPrinted>
  <dcterms:created xsi:type="dcterms:W3CDTF">2020-02-15T02:44:00Z</dcterms:created>
  <dcterms:modified xsi:type="dcterms:W3CDTF">2020-02-15T03:08:00Z</dcterms:modified>
  <cp:category>标准书</cp:category>
</cp:coreProperties>
</file>