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256" w:rsidRPr="000E1787" w:rsidRDefault="00F11256" w:rsidP="00F05B23">
      <w:pPr>
        <w:spacing w:line="480" w:lineRule="auto"/>
        <w:jc w:val="center"/>
        <w:rPr>
          <w:rFonts w:ascii="微软雅黑" w:eastAsia="微软雅黑" w:hAnsi="微软雅黑"/>
          <w:color w:val="333333"/>
          <w:sz w:val="32"/>
          <w:szCs w:val="32"/>
        </w:rPr>
      </w:pPr>
    </w:p>
    <w:p w:rsidR="00850599" w:rsidRDefault="00850599" w:rsidP="00F05B23">
      <w:pPr>
        <w:spacing w:line="480" w:lineRule="auto"/>
        <w:jc w:val="center"/>
        <w:rPr>
          <w:rFonts w:ascii="微软雅黑" w:eastAsia="微软雅黑" w:hAnsi="微软雅黑"/>
          <w:b/>
          <w:color w:val="333333"/>
          <w:sz w:val="36"/>
          <w:szCs w:val="36"/>
        </w:rPr>
      </w:pPr>
    </w:p>
    <w:p w:rsidR="00F11256" w:rsidRPr="00553FE1" w:rsidRDefault="000C71DC" w:rsidP="00553FE1">
      <w:pPr>
        <w:spacing w:line="480" w:lineRule="auto"/>
        <w:jc w:val="center"/>
        <w:rPr>
          <w:rFonts w:ascii="微软雅黑" w:eastAsia="微软雅黑" w:hAnsi="微软雅黑"/>
          <w:b/>
          <w:bCs/>
          <w:color w:val="333333"/>
          <w:sz w:val="36"/>
          <w:szCs w:val="36"/>
        </w:rPr>
      </w:pPr>
      <w:r>
        <w:rPr>
          <w:rFonts w:ascii="微软雅黑" w:eastAsia="微软雅黑" w:hAnsi="微软雅黑" w:hint="eastAsia"/>
          <w:b/>
          <w:color w:val="333333"/>
          <w:sz w:val="36"/>
          <w:szCs w:val="36"/>
        </w:rPr>
        <w:t>昆明</w:t>
      </w:r>
      <w:r w:rsidR="001F370E">
        <w:rPr>
          <w:rFonts w:ascii="微软雅黑" w:eastAsia="微软雅黑" w:hAnsi="微软雅黑" w:hint="eastAsia"/>
          <w:b/>
          <w:color w:val="333333"/>
          <w:sz w:val="36"/>
          <w:szCs w:val="36"/>
        </w:rPr>
        <w:t>统一企业</w:t>
      </w:r>
      <w:r w:rsidR="00F735B4">
        <w:rPr>
          <w:rFonts w:ascii="微软雅黑" w:eastAsia="微软雅黑" w:hAnsi="微软雅黑" w:hint="eastAsia"/>
          <w:b/>
          <w:color w:val="333333"/>
          <w:sz w:val="36"/>
          <w:szCs w:val="36"/>
        </w:rPr>
        <w:t>有限公司</w:t>
      </w:r>
      <w:r w:rsidR="00B835BA">
        <w:rPr>
          <w:rFonts w:ascii="微软雅黑" w:eastAsia="微软雅黑" w:hAnsi="微软雅黑" w:hint="eastAsia"/>
          <w:b/>
          <w:color w:val="333333"/>
          <w:sz w:val="36"/>
          <w:szCs w:val="36"/>
        </w:rPr>
        <w:t>20</w:t>
      </w:r>
      <w:r w:rsidR="0085755E">
        <w:rPr>
          <w:rFonts w:ascii="微软雅黑" w:eastAsia="微软雅黑" w:hAnsi="微软雅黑" w:hint="eastAsia"/>
          <w:b/>
          <w:color w:val="333333"/>
          <w:sz w:val="36"/>
          <w:szCs w:val="36"/>
        </w:rPr>
        <w:t>19年-2021年</w:t>
      </w:r>
      <w:r w:rsidR="00553FE1" w:rsidRPr="00553FE1">
        <w:rPr>
          <w:rFonts w:ascii="微软雅黑" w:eastAsia="微软雅黑" w:hAnsi="微软雅黑" w:hint="eastAsia"/>
          <w:b/>
          <w:bCs/>
          <w:color w:val="333333"/>
          <w:sz w:val="36"/>
          <w:szCs w:val="36"/>
        </w:rPr>
        <w:t>保洁、绿化劳务外包</w:t>
      </w:r>
      <w:r w:rsidR="00F735B4">
        <w:rPr>
          <w:rFonts w:ascii="微软雅黑" w:eastAsia="微软雅黑" w:hAnsi="微软雅黑" w:hint="eastAsia"/>
          <w:b/>
          <w:color w:val="333333"/>
          <w:sz w:val="36"/>
          <w:szCs w:val="36"/>
        </w:rPr>
        <w:t>服务项目</w:t>
      </w:r>
      <w:r w:rsidR="00F735B4">
        <w:rPr>
          <w:rFonts w:ascii="微软雅黑" w:eastAsia="微软雅黑" w:hAnsi="微软雅黑" w:cs="宋体" w:hint="eastAsia"/>
          <w:b/>
          <w:bCs/>
          <w:color w:val="000000"/>
          <w:kern w:val="0"/>
          <w:sz w:val="36"/>
          <w:szCs w:val="36"/>
        </w:rPr>
        <w:t>招标</w:t>
      </w:r>
      <w:r w:rsidR="006A7691" w:rsidRPr="000E1787">
        <w:rPr>
          <w:rFonts w:ascii="微软雅黑" w:eastAsia="微软雅黑" w:hAnsi="微软雅黑" w:cs="宋体" w:hint="eastAsia"/>
          <w:b/>
          <w:bCs/>
          <w:color w:val="000000"/>
          <w:kern w:val="0"/>
          <w:sz w:val="36"/>
          <w:szCs w:val="36"/>
        </w:rPr>
        <w:t>信息公告</w:t>
      </w:r>
    </w:p>
    <w:p w:rsidR="00D74925" w:rsidRPr="000E1787" w:rsidRDefault="00D74925" w:rsidP="000E1787">
      <w:pPr>
        <w:tabs>
          <w:tab w:val="left" w:pos="420"/>
        </w:tabs>
        <w:spacing w:line="360" w:lineRule="exact"/>
        <w:rPr>
          <w:rFonts w:ascii="微软雅黑" w:eastAsia="微软雅黑" w:hAnsi="微软雅黑"/>
          <w:sz w:val="24"/>
        </w:rPr>
      </w:pPr>
    </w:p>
    <w:p w:rsidR="00F11256" w:rsidRPr="000E1787" w:rsidRDefault="00F11256" w:rsidP="000E1787">
      <w:pPr>
        <w:tabs>
          <w:tab w:val="left" w:pos="420"/>
        </w:tabs>
        <w:spacing w:line="360" w:lineRule="exact"/>
        <w:rPr>
          <w:rFonts w:ascii="微软雅黑" w:eastAsia="微软雅黑" w:hAnsi="微软雅黑"/>
          <w:sz w:val="24"/>
        </w:rPr>
      </w:pPr>
    </w:p>
    <w:p w:rsidR="00467325" w:rsidRDefault="00467325" w:rsidP="000E1787">
      <w:pPr>
        <w:tabs>
          <w:tab w:val="left" w:pos="420"/>
        </w:tabs>
        <w:spacing w:line="360" w:lineRule="exact"/>
        <w:rPr>
          <w:rFonts w:ascii="微软雅黑" w:eastAsia="微软雅黑" w:hAnsi="微软雅黑"/>
          <w:sz w:val="24"/>
        </w:rPr>
      </w:pPr>
    </w:p>
    <w:p w:rsidR="00850599" w:rsidRPr="00553FE1" w:rsidRDefault="00850599" w:rsidP="000E1787">
      <w:pPr>
        <w:tabs>
          <w:tab w:val="left" w:pos="420"/>
        </w:tabs>
        <w:spacing w:line="360" w:lineRule="exact"/>
        <w:rPr>
          <w:rFonts w:ascii="微软雅黑" w:eastAsia="微软雅黑" w:hAnsi="微软雅黑"/>
          <w:sz w:val="24"/>
        </w:rPr>
      </w:pPr>
    </w:p>
    <w:p w:rsidR="00850599" w:rsidRDefault="00850599" w:rsidP="000E1787">
      <w:pPr>
        <w:tabs>
          <w:tab w:val="left" w:pos="420"/>
        </w:tabs>
        <w:spacing w:line="360" w:lineRule="exact"/>
        <w:rPr>
          <w:rFonts w:ascii="微软雅黑" w:eastAsia="微软雅黑" w:hAnsi="微软雅黑"/>
          <w:sz w:val="24"/>
        </w:rPr>
      </w:pPr>
    </w:p>
    <w:p w:rsidR="00850599" w:rsidRDefault="00850599" w:rsidP="000E1787">
      <w:pPr>
        <w:tabs>
          <w:tab w:val="left" w:pos="420"/>
        </w:tabs>
        <w:spacing w:line="360" w:lineRule="exact"/>
        <w:rPr>
          <w:rFonts w:ascii="微软雅黑" w:eastAsia="微软雅黑" w:hAnsi="微软雅黑"/>
          <w:sz w:val="24"/>
        </w:rPr>
      </w:pPr>
    </w:p>
    <w:p w:rsidR="00850599" w:rsidRDefault="00850599" w:rsidP="000E1787">
      <w:pPr>
        <w:tabs>
          <w:tab w:val="left" w:pos="420"/>
        </w:tabs>
        <w:spacing w:line="360" w:lineRule="exact"/>
        <w:rPr>
          <w:rFonts w:ascii="微软雅黑" w:eastAsia="微软雅黑" w:hAnsi="微软雅黑"/>
          <w:sz w:val="24"/>
        </w:rPr>
      </w:pPr>
    </w:p>
    <w:p w:rsidR="00850599" w:rsidRDefault="00850599" w:rsidP="000E1787">
      <w:pPr>
        <w:tabs>
          <w:tab w:val="left" w:pos="420"/>
        </w:tabs>
        <w:spacing w:line="360" w:lineRule="exact"/>
        <w:rPr>
          <w:rFonts w:ascii="微软雅黑" w:eastAsia="微软雅黑" w:hAnsi="微软雅黑"/>
          <w:sz w:val="24"/>
        </w:rPr>
      </w:pPr>
    </w:p>
    <w:p w:rsidR="00850599" w:rsidRDefault="00850599" w:rsidP="000E1787">
      <w:pPr>
        <w:tabs>
          <w:tab w:val="left" w:pos="420"/>
        </w:tabs>
        <w:spacing w:line="360" w:lineRule="exact"/>
        <w:rPr>
          <w:rFonts w:ascii="微软雅黑" w:eastAsia="微软雅黑" w:hAnsi="微软雅黑"/>
          <w:sz w:val="24"/>
        </w:rPr>
      </w:pPr>
    </w:p>
    <w:p w:rsidR="00850599" w:rsidRDefault="00850599" w:rsidP="000E1787">
      <w:pPr>
        <w:tabs>
          <w:tab w:val="left" w:pos="420"/>
        </w:tabs>
        <w:spacing w:line="360" w:lineRule="exact"/>
        <w:rPr>
          <w:rFonts w:ascii="微软雅黑" w:eastAsia="微软雅黑" w:hAnsi="微软雅黑"/>
          <w:sz w:val="24"/>
        </w:rPr>
      </w:pPr>
    </w:p>
    <w:p w:rsidR="00850599" w:rsidRPr="000E1787" w:rsidRDefault="00850599" w:rsidP="000E1787">
      <w:pPr>
        <w:tabs>
          <w:tab w:val="left" w:pos="420"/>
        </w:tabs>
        <w:spacing w:line="360" w:lineRule="exact"/>
        <w:rPr>
          <w:rFonts w:ascii="微软雅黑" w:eastAsia="微软雅黑" w:hAnsi="微软雅黑"/>
          <w:sz w:val="24"/>
        </w:rPr>
      </w:pPr>
    </w:p>
    <w:p w:rsidR="00467325" w:rsidRPr="000E1787" w:rsidRDefault="00467325" w:rsidP="000E1787">
      <w:pPr>
        <w:tabs>
          <w:tab w:val="left" w:pos="420"/>
        </w:tabs>
        <w:spacing w:line="360" w:lineRule="exact"/>
        <w:rPr>
          <w:rFonts w:ascii="微软雅黑" w:eastAsia="微软雅黑" w:hAnsi="微软雅黑"/>
          <w:sz w:val="24"/>
        </w:rPr>
      </w:pPr>
    </w:p>
    <w:p w:rsidR="00467325" w:rsidRDefault="00467325"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467325" w:rsidRDefault="00467325" w:rsidP="000C71DC">
      <w:pPr>
        <w:spacing w:line="360" w:lineRule="exact"/>
        <w:rPr>
          <w:rFonts w:ascii="微软雅黑" w:eastAsia="微软雅黑" w:hAnsi="微软雅黑"/>
          <w:b/>
          <w:color w:val="333333"/>
          <w:sz w:val="30"/>
          <w:szCs w:val="30"/>
        </w:rPr>
      </w:pPr>
    </w:p>
    <w:p w:rsidR="000C71DC" w:rsidRDefault="000C71DC" w:rsidP="000C71DC">
      <w:pPr>
        <w:spacing w:line="360" w:lineRule="exact"/>
        <w:rPr>
          <w:rFonts w:ascii="微软雅黑" w:eastAsia="微软雅黑" w:hAnsi="微软雅黑"/>
          <w:b/>
          <w:color w:val="333333"/>
          <w:sz w:val="30"/>
          <w:szCs w:val="30"/>
        </w:rPr>
      </w:pPr>
    </w:p>
    <w:p w:rsidR="000C71DC" w:rsidRPr="000E1787" w:rsidRDefault="000C71DC" w:rsidP="000C71DC">
      <w:pPr>
        <w:spacing w:line="360" w:lineRule="exact"/>
        <w:rPr>
          <w:rFonts w:ascii="微软雅黑" w:eastAsia="微软雅黑" w:hAnsi="微软雅黑"/>
          <w:b/>
          <w:color w:val="333333"/>
          <w:sz w:val="30"/>
          <w:szCs w:val="30"/>
        </w:rPr>
      </w:pPr>
    </w:p>
    <w:p w:rsidR="00F11256" w:rsidRPr="000E1787" w:rsidRDefault="00F11256" w:rsidP="000E1787">
      <w:pPr>
        <w:spacing w:line="360" w:lineRule="exact"/>
        <w:ind w:firstLineChars="940" w:firstLine="2820"/>
        <w:rPr>
          <w:rFonts w:ascii="微软雅黑" w:eastAsia="微软雅黑" w:hAnsi="微软雅黑"/>
          <w:b/>
          <w:color w:val="333333"/>
          <w:sz w:val="30"/>
          <w:szCs w:val="30"/>
        </w:rPr>
      </w:pPr>
      <w:r w:rsidRPr="000E1787">
        <w:rPr>
          <w:rFonts w:ascii="微软雅黑" w:eastAsia="微软雅黑" w:hAnsi="微软雅黑" w:hint="eastAsia"/>
          <w:b/>
          <w:color w:val="333333"/>
          <w:sz w:val="30"/>
          <w:szCs w:val="30"/>
        </w:rPr>
        <w:t>日期：201</w:t>
      </w:r>
      <w:r w:rsidR="0085755E">
        <w:rPr>
          <w:rFonts w:ascii="微软雅黑" w:eastAsia="微软雅黑" w:hAnsi="微软雅黑" w:hint="eastAsia"/>
          <w:b/>
          <w:color w:val="333333"/>
          <w:sz w:val="30"/>
          <w:szCs w:val="30"/>
        </w:rPr>
        <w:t>9</w:t>
      </w:r>
      <w:r w:rsidRPr="000E1787">
        <w:rPr>
          <w:rFonts w:ascii="微软雅黑" w:eastAsia="微软雅黑" w:hAnsi="微软雅黑" w:hint="eastAsia"/>
          <w:b/>
          <w:color w:val="333333"/>
          <w:sz w:val="30"/>
          <w:szCs w:val="30"/>
        </w:rPr>
        <w:t>年</w:t>
      </w:r>
      <w:r w:rsidR="00307F1E">
        <w:rPr>
          <w:rFonts w:ascii="微软雅黑" w:eastAsia="微软雅黑" w:hAnsi="微软雅黑" w:hint="eastAsia"/>
          <w:b/>
          <w:color w:val="333333"/>
          <w:sz w:val="30"/>
          <w:szCs w:val="30"/>
        </w:rPr>
        <w:t>08</w:t>
      </w:r>
      <w:r w:rsidRPr="000E1787">
        <w:rPr>
          <w:rFonts w:ascii="微软雅黑" w:eastAsia="微软雅黑" w:hAnsi="微软雅黑" w:hint="eastAsia"/>
          <w:b/>
          <w:color w:val="333333"/>
          <w:sz w:val="30"/>
          <w:szCs w:val="30"/>
        </w:rPr>
        <w:t>月</w:t>
      </w:r>
      <w:r w:rsidR="00307F1E">
        <w:rPr>
          <w:rFonts w:ascii="微软雅黑" w:eastAsia="微软雅黑" w:hAnsi="微软雅黑" w:hint="eastAsia"/>
          <w:b/>
          <w:color w:val="333333"/>
          <w:sz w:val="30"/>
          <w:szCs w:val="30"/>
        </w:rPr>
        <w:t>07</w:t>
      </w:r>
      <w:r w:rsidRPr="000E1787">
        <w:rPr>
          <w:rFonts w:ascii="微软雅黑" w:eastAsia="微软雅黑" w:hAnsi="微软雅黑" w:hint="eastAsia"/>
          <w:b/>
          <w:color w:val="333333"/>
          <w:sz w:val="30"/>
          <w:szCs w:val="30"/>
        </w:rPr>
        <w:t>日</w:t>
      </w:r>
    </w:p>
    <w:p w:rsidR="000E1787" w:rsidRDefault="000E1787" w:rsidP="000E1787">
      <w:pPr>
        <w:spacing w:line="360" w:lineRule="exact"/>
        <w:rPr>
          <w:rFonts w:ascii="微软雅黑" w:eastAsia="微软雅黑" w:hAnsi="微软雅黑"/>
          <w:b/>
          <w:sz w:val="28"/>
          <w:szCs w:val="28"/>
        </w:rPr>
      </w:pPr>
    </w:p>
    <w:p w:rsidR="00ED15CD" w:rsidRDefault="00ED15CD" w:rsidP="000E1787">
      <w:pPr>
        <w:spacing w:line="360" w:lineRule="exact"/>
        <w:rPr>
          <w:rFonts w:ascii="微软雅黑" w:eastAsia="微软雅黑" w:hAnsi="微软雅黑"/>
          <w:b/>
          <w:sz w:val="28"/>
          <w:szCs w:val="28"/>
        </w:rPr>
      </w:pPr>
    </w:p>
    <w:p w:rsidR="00ED15CD" w:rsidRDefault="00ED15CD" w:rsidP="000E1787">
      <w:pPr>
        <w:spacing w:line="360" w:lineRule="exact"/>
        <w:rPr>
          <w:rFonts w:ascii="微软雅黑" w:eastAsia="微软雅黑" w:hAnsi="微软雅黑"/>
          <w:b/>
          <w:sz w:val="28"/>
          <w:szCs w:val="28"/>
        </w:rPr>
      </w:pPr>
    </w:p>
    <w:p w:rsidR="009951E1" w:rsidRPr="00553FE1" w:rsidRDefault="009951E1" w:rsidP="000E1787">
      <w:pPr>
        <w:spacing w:line="360" w:lineRule="exact"/>
        <w:rPr>
          <w:rFonts w:ascii="微软雅黑" w:eastAsia="微软雅黑" w:hAnsi="微软雅黑"/>
          <w:b/>
          <w:sz w:val="28"/>
          <w:szCs w:val="28"/>
        </w:rPr>
      </w:pPr>
    </w:p>
    <w:p w:rsidR="009951E1" w:rsidRPr="000E1787" w:rsidRDefault="009951E1" w:rsidP="000E1787">
      <w:pPr>
        <w:spacing w:line="360" w:lineRule="exact"/>
        <w:rPr>
          <w:rFonts w:ascii="微软雅黑" w:eastAsia="微软雅黑" w:hAnsi="微软雅黑"/>
          <w:b/>
          <w:sz w:val="28"/>
          <w:szCs w:val="28"/>
        </w:rPr>
      </w:pPr>
    </w:p>
    <w:tbl>
      <w:tblPr>
        <w:tblW w:w="5243" w:type="pct"/>
        <w:jc w:val="center"/>
        <w:tblCellSpacing w:w="0" w:type="dxa"/>
        <w:tblCellMar>
          <w:left w:w="0" w:type="dxa"/>
          <w:right w:w="0" w:type="dxa"/>
        </w:tblCellMar>
        <w:tblLook w:val="00A0"/>
      </w:tblPr>
      <w:tblGrid>
        <w:gridCol w:w="9803"/>
      </w:tblGrid>
      <w:tr w:rsidR="00316204" w:rsidRPr="000E1787" w:rsidTr="00C910F9">
        <w:trPr>
          <w:trHeight w:val="505"/>
          <w:tblCellSpacing w:w="0" w:type="dxa"/>
          <w:jc w:val="center"/>
        </w:trPr>
        <w:tc>
          <w:tcPr>
            <w:tcW w:w="0" w:type="auto"/>
            <w:vAlign w:val="center"/>
          </w:tcPr>
          <w:p w:rsidR="00B835BA" w:rsidRPr="000E1787" w:rsidRDefault="00B835BA" w:rsidP="0001556E">
            <w:pPr>
              <w:widowControl/>
              <w:spacing w:line="360" w:lineRule="exact"/>
              <w:rPr>
                <w:rFonts w:ascii="微软雅黑" w:eastAsia="微软雅黑" w:hAnsi="微软雅黑" w:cs="宋体"/>
                <w:b/>
                <w:bCs/>
                <w:color w:val="000000"/>
                <w:kern w:val="0"/>
                <w:sz w:val="13"/>
                <w:szCs w:val="13"/>
              </w:rPr>
            </w:pPr>
          </w:p>
          <w:p w:rsidR="00316204" w:rsidRDefault="00F735B4" w:rsidP="00B835BA">
            <w:pPr>
              <w:widowControl/>
              <w:spacing w:line="360" w:lineRule="exact"/>
              <w:jc w:val="center"/>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t>招标</w:t>
            </w:r>
            <w:r w:rsidR="00316204" w:rsidRPr="000E1787">
              <w:rPr>
                <w:rFonts w:ascii="微软雅黑" w:eastAsia="微软雅黑" w:hAnsi="微软雅黑" w:cs="宋体" w:hint="eastAsia"/>
                <w:b/>
                <w:bCs/>
                <w:color w:val="000000"/>
                <w:kern w:val="0"/>
                <w:sz w:val="30"/>
                <w:szCs w:val="30"/>
              </w:rPr>
              <w:t>信息</w:t>
            </w:r>
            <w:r w:rsidR="00B835BA">
              <w:rPr>
                <w:rFonts w:ascii="微软雅黑" w:eastAsia="微软雅黑" w:hAnsi="微软雅黑" w:cs="宋体" w:hint="eastAsia"/>
                <w:b/>
                <w:bCs/>
                <w:color w:val="000000"/>
                <w:kern w:val="0"/>
                <w:sz w:val="30"/>
                <w:szCs w:val="30"/>
              </w:rPr>
              <w:t>公告</w:t>
            </w:r>
          </w:p>
          <w:p w:rsidR="00063F5B" w:rsidRPr="000E1787" w:rsidRDefault="00063F5B" w:rsidP="00B835BA">
            <w:pPr>
              <w:widowControl/>
              <w:spacing w:line="360" w:lineRule="exact"/>
              <w:jc w:val="center"/>
              <w:rPr>
                <w:rFonts w:ascii="微软雅黑" w:eastAsia="微软雅黑" w:hAnsi="微软雅黑" w:cs="宋体"/>
                <w:b/>
                <w:bCs/>
                <w:color w:val="000000"/>
                <w:kern w:val="0"/>
                <w:sz w:val="30"/>
                <w:szCs w:val="30"/>
              </w:rPr>
            </w:pPr>
          </w:p>
        </w:tc>
      </w:tr>
    </w:tbl>
    <w:p w:rsidR="00553FE1" w:rsidRPr="00A849F2" w:rsidRDefault="00553FE1" w:rsidP="00553FE1">
      <w:pPr>
        <w:autoSpaceDE w:val="0"/>
        <w:autoSpaceDN w:val="0"/>
        <w:adjustRightInd w:val="0"/>
        <w:ind w:firstLineChars="200" w:firstLine="480"/>
        <w:jc w:val="left"/>
        <w:rPr>
          <w:rFonts w:ascii="微软雅黑" w:eastAsia="微软雅黑" w:hAnsi="微软雅黑" w:cs="宋体"/>
          <w:color w:val="000000"/>
          <w:kern w:val="0"/>
          <w:sz w:val="24"/>
          <w:szCs w:val="24"/>
        </w:rPr>
      </w:pPr>
      <w:r w:rsidRPr="00A849F2">
        <w:rPr>
          <w:rFonts w:ascii="微软雅黑" w:eastAsia="微软雅黑" w:hAnsi="微软雅黑" w:cs="宋体" w:hint="eastAsia"/>
          <w:color w:val="000000"/>
          <w:kern w:val="0"/>
          <w:sz w:val="24"/>
          <w:szCs w:val="24"/>
        </w:rPr>
        <w:t>昆明统一企业食品有限公司</w:t>
      </w:r>
      <w:r w:rsidRPr="00A849F2">
        <w:rPr>
          <w:rFonts w:ascii="微软雅黑" w:eastAsia="微软雅黑" w:hAnsi="微软雅黑" w:hint="eastAsia"/>
          <w:color w:val="333333"/>
          <w:sz w:val="24"/>
          <w:szCs w:val="24"/>
        </w:rPr>
        <w:t>昆明统一企业有限公司2019年-2021年</w:t>
      </w:r>
      <w:r w:rsidRPr="00A849F2">
        <w:rPr>
          <w:rFonts w:ascii="微软雅黑" w:eastAsia="微软雅黑" w:hAnsi="微软雅黑" w:hint="eastAsia"/>
          <w:bCs/>
          <w:color w:val="333333"/>
          <w:sz w:val="24"/>
          <w:szCs w:val="24"/>
        </w:rPr>
        <w:t>保洁、绿化劳务外包</w:t>
      </w:r>
      <w:r w:rsidRPr="00A849F2">
        <w:rPr>
          <w:rFonts w:ascii="微软雅黑" w:eastAsia="微软雅黑" w:hAnsi="微软雅黑" w:hint="eastAsia"/>
          <w:color w:val="333333"/>
          <w:sz w:val="24"/>
          <w:szCs w:val="24"/>
        </w:rPr>
        <w:t>服务项目</w:t>
      </w:r>
      <w:r w:rsidRPr="00A849F2">
        <w:rPr>
          <w:rFonts w:ascii="微软雅黑" w:eastAsia="微软雅黑" w:hAnsi="微软雅黑" w:cs="宋体" w:hint="eastAsia"/>
          <w:color w:val="000000"/>
          <w:kern w:val="0"/>
          <w:sz w:val="24"/>
          <w:szCs w:val="24"/>
        </w:rPr>
        <w:t>招标，公开征集符合如下要求的服务商伙伴：</w:t>
      </w:r>
    </w:p>
    <w:p w:rsidR="00553FE1" w:rsidRPr="00A849F2" w:rsidRDefault="002A2265" w:rsidP="002A2265">
      <w:pPr>
        <w:autoSpaceDE w:val="0"/>
        <w:autoSpaceDN w:val="0"/>
        <w:adjustRightInd w:val="0"/>
        <w:jc w:val="left"/>
        <w:rPr>
          <w:rFonts w:ascii="微软雅黑" w:eastAsia="微软雅黑" w:hAnsi="微软雅黑" w:cs="宋体"/>
          <w:color w:val="000000"/>
          <w:kern w:val="0"/>
          <w:sz w:val="24"/>
          <w:szCs w:val="24"/>
        </w:rPr>
      </w:pPr>
      <w:r w:rsidRPr="00A849F2">
        <w:rPr>
          <w:rFonts w:ascii="微软雅黑" w:eastAsia="微软雅黑" w:hAnsi="微软雅黑" w:cs="宋体" w:hint="eastAsia"/>
          <w:color w:val="000000"/>
          <w:kern w:val="0"/>
          <w:sz w:val="24"/>
          <w:szCs w:val="24"/>
        </w:rPr>
        <w:t>1、</w:t>
      </w:r>
      <w:r w:rsidR="00553FE1" w:rsidRPr="00A849F2">
        <w:rPr>
          <w:rFonts w:ascii="微软雅黑" w:eastAsia="微软雅黑" w:hAnsi="微软雅黑" w:cs="宋体" w:hint="eastAsia"/>
          <w:color w:val="000000"/>
          <w:kern w:val="0"/>
          <w:sz w:val="24"/>
          <w:szCs w:val="24"/>
        </w:rPr>
        <w:t>项目概述：</w:t>
      </w:r>
    </w:p>
    <w:p w:rsidR="002A2265" w:rsidRPr="00A849F2" w:rsidRDefault="002A2265" w:rsidP="002A2265">
      <w:pPr>
        <w:widowControl/>
        <w:shd w:val="clear" w:color="auto" w:fill="FFFFFF"/>
        <w:jc w:val="left"/>
        <w:rPr>
          <w:rFonts w:ascii="微软雅黑" w:eastAsia="微软雅黑" w:hAnsi="微软雅黑" w:cs="Arial"/>
          <w:color w:val="000000"/>
          <w:kern w:val="0"/>
          <w:sz w:val="24"/>
          <w:szCs w:val="24"/>
        </w:rPr>
      </w:pPr>
      <w:r w:rsidRPr="00A849F2">
        <w:rPr>
          <w:rFonts w:ascii="微软雅黑" w:eastAsia="微软雅黑" w:hAnsi="微软雅黑" w:cs="Arial"/>
          <w:color w:val="000000"/>
          <w:kern w:val="0"/>
          <w:sz w:val="24"/>
          <w:szCs w:val="24"/>
        </w:rPr>
        <w:t>合</w:t>
      </w:r>
      <w:r w:rsidRPr="00A849F2">
        <w:rPr>
          <w:rFonts w:ascii="微软雅黑" w:eastAsia="微软雅黑" w:hAnsi="微软雅黑" w:cs="Arial" w:hint="eastAsia"/>
          <w:color w:val="000000"/>
          <w:kern w:val="0"/>
          <w:sz w:val="24"/>
          <w:szCs w:val="24"/>
        </w:rPr>
        <w:t>同</w:t>
      </w:r>
      <w:r w:rsidRPr="00A849F2">
        <w:rPr>
          <w:rFonts w:ascii="微软雅黑" w:eastAsia="微软雅黑" w:hAnsi="微软雅黑" w:cs="Arial"/>
          <w:color w:val="000000"/>
          <w:kern w:val="0"/>
          <w:sz w:val="24"/>
          <w:szCs w:val="24"/>
        </w:rPr>
        <w:t>时间：</w:t>
      </w:r>
      <w:r w:rsidRPr="00A849F2">
        <w:rPr>
          <w:rFonts w:ascii="微软雅黑" w:eastAsia="微软雅黑" w:hAnsi="微软雅黑" w:cs="Arial" w:hint="eastAsia"/>
          <w:color w:val="000000"/>
          <w:kern w:val="0"/>
          <w:sz w:val="24"/>
          <w:szCs w:val="24"/>
        </w:rPr>
        <w:t>2019年10月01日-2021年09年30日；（依照实际合同签订时间为准）</w:t>
      </w:r>
    </w:p>
    <w:p w:rsidR="002A2265" w:rsidRPr="00A849F2" w:rsidRDefault="002A2265" w:rsidP="002A2265">
      <w:pPr>
        <w:widowControl/>
        <w:shd w:val="clear" w:color="auto" w:fill="FFFFFF"/>
        <w:jc w:val="left"/>
        <w:rPr>
          <w:rFonts w:ascii="微软雅黑" w:eastAsia="微软雅黑" w:hAnsi="微软雅黑" w:cs="Arial"/>
          <w:color w:val="000000"/>
          <w:kern w:val="0"/>
          <w:sz w:val="24"/>
          <w:szCs w:val="24"/>
        </w:rPr>
      </w:pPr>
      <w:r w:rsidRPr="00A849F2">
        <w:rPr>
          <w:rFonts w:ascii="微软雅黑" w:eastAsia="微软雅黑" w:hAnsi="微软雅黑" w:cs="Arial" w:hint="eastAsia"/>
          <w:color w:val="000000"/>
          <w:kern w:val="0"/>
          <w:sz w:val="24"/>
          <w:szCs w:val="24"/>
        </w:rPr>
        <w:t>项目地点：昆明市呈贡新区大冲工业片区新加坡产业园</w:t>
      </w:r>
    </w:p>
    <w:p w:rsidR="002A2265" w:rsidRPr="00A849F2" w:rsidRDefault="002A2265" w:rsidP="002A2265">
      <w:pPr>
        <w:widowControl/>
        <w:shd w:val="clear" w:color="auto" w:fill="FFFFFF"/>
        <w:ind w:left="1200" w:hangingChars="500" w:hanging="1200"/>
        <w:jc w:val="left"/>
        <w:rPr>
          <w:rFonts w:ascii="微软雅黑" w:eastAsia="微软雅黑" w:hAnsi="微软雅黑" w:cs="Arial"/>
          <w:color w:val="000000"/>
          <w:kern w:val="0"/>
          <w:sz w:val="24"/>
          <w:szCs w:val="24"/>
        </w:rPr>
      </w:pPr>
      <w:r w:rsidRPr="00A849F2">
        <w:rPr>
          <w:rFonts w:ascii="微软雅黑" w:eastAsia="微软雅黑" w:hAnsi="微软雅黑" w:cs="Arial" w:hint="eastAsia"/>
          <w:color w:val="000000"/>
          <w:kern w:val="0"/>
          <w:sz w:val="24"/>
          <w:szCs w:val="24"/>
        </w:rPr>
        <w:t>项目范围：</w:t>
      </w:r>
      <w:r w:rsidRPr="00A849F2">
        <w:rPr>
          <w:rFonts w:ascii="微软雅黑" w:eastAsia="微软雅黑" w:hAnsi="微软雅黑" w:cs="宋体" w:hint="eastAsia"/>
          <w:color w:val="000000"/>
          <w:kern w:val="0"/>
          <w:sz w:val="24"/>
          <w:szCs w:val="24"/>
        </w:rPr>
        <w:t>昆明统一企业食品有限公司厂区内道路、办公区、宿舍、物流资材</w:t>
      </w:r>
      <w:r w:rsidR="00C80298">
        <w:rPr>
          <w:rFonts w:ascii="微软雅黑" w:eastAsia="微软雅黑" w:hAnsi="微软雅黑" w:cs="宋体" w:hint="eastAsia"/>
          <w:color w:val="000000"/>
          <w:kern w:val="0"/>
          <w:sz w:val="24"/>
          <w:szCs w:val="24"/>
        </w:rPr>
        <w:t>仓库</w:t>
      </w:r>
      <w:proofErr w:type="gramStart"/>
      <w:r w:rsidRPr="00A849F2">
        <w:rPr>
          <w:rFonts w:ascii="微软雅黑" w:eastAsia="微软雅黑" w:hAnsi="微软雅黑" w:cs="宋体" w:hint="eastAsia"/>
          <w:color w:val="000000"/>
          <w:kern w:val="0"/>
          <w:sz w:val="24"/>
          <w:szCs w:val="24"/>
        </w:rPr>
        <w:t>库</w:t>
      </w:r>
      <w:proofErr w:type="gramEnd"/>
      <w:r w:rsidRPr="00A849F2">
        <w:rPr>
          <w:rFonts w:ascii="微软雅黑" w:eastAsia="微软雅黑" w:hAnsi="微软雅黑" w:cs="宋体" w:hint="eastAsia"/>
          <w:color w:val="000000"/>
          <w:kern w:val="0"/>
          <w:sz w:val="24"/>
          <w:szCs w:val="24"/>
        </w:rPr>
        <w:t>、物流成品</w:t>
      </w:r>
      <w:r w:rsidR="00C80298">
        <w:rPr>
          <w:rFonts w:ascii="微软雅黑" w:eastAsia="微软雅黑" w:hAnsi="微软雅黑" w:cs="宋体" w:hint="eastAsia"/>
          <w:color w:val="000000"/>
          <w:kern w:val="0"/>
          <w:sz w:val="24"/>
          <w:szCs w:val="24"/>
        </w:rPr>
        <w:t>仓库</w:t>
      </w:r>
      <w:proofErr w:type="gramStart"/>
      <w:r w:rsidR="00C80298">
        <w:rPr>
          <w:rFonts w:ascii="微软雅黑" w:eastAsia="微软雅黑" w:hAnsi="微软雅黑" w:cs="宋体" w:hint="eastAsia"/>
          <w:color w:val="000000"/>
          <w:kern w:val="0"/>
          <w:sz w:val="24"/>
          <w:szCs w:val="24"/>
        </w:rPr>
        <w:t>库</w:t>
      </w:r>
      <w:proofErr w:type="gramEnd"/>
      <w:r w:rsidR="00C80298">
        <w:rPr>
          <w:rFonts w:ascii="微软雅黑" w:eastAsia="微软雅黑" w:hAnsi="微软雅黑" w:cs="宋体" w:hint="eastAsia"/>
          <w:color w:val="000000"/>
          <w:kern w:val="0"/>
          <w:sz w:val="24"/>
          <w:szCs w:val="24"/>
        </w:rPr>
        <w:t>、食品生产部等保洁；厂区绿化修剪、维护</w:t>
      </w:r>
      <w:r w:rsidR="00DE7AB0">
        <w:rPr>
          <w:rFonts w:ascii="微软雅黑" w:eastAsia="微软雅黑" w:hAnsi="微软雅黑" w:cs="宋体" w:hint="eastAsia"/>
          <w:color w:val="000000"/>
          <w:kern w:val="0"/>
          <w:sz w:val="24"/>
          <w:szCs w:val="24"/>
        </w:rPr>
        <w:t>、外围杂草清理</w:t>
      </w:r>
      <w:r w:rsidR="00C80298">
        <w:rPr>
          <w:rFonts w:ascii="微软雅黑" w:eastAsia="微软雅黑" w:hAnsi="微软雅黑" w:cs="宋体" w:hint="eastAsia"/>
          <w:color w:val="000000"/>
          <w:kern w:val="0"/>
          <w:sz w:val="24"/>
          <w:szCs w:val="24"/>
        </w:rPr>
        <w:t>。</w:t>
      </w:r>
    </w:p>
    <w:p w:rsidR="002A2265" w:rsidRDefault="002A2265" w:rsidP="002A2265">
      <w:pPr>
        <w:widowControl/>
        <w:shd w:val="clear" w:color="auto" w:fill="FFFFFF"/>
        <w:jc w:val="left"/>
        <w:rPr>
          <w:rFonts w:ascii="微软雅黑" w:eastAsia="微软雅黑" w:hAnsi="微软雅黑" w:cs="Arial"/>
          <w:color w:val="000000"/>
          <w:kern w:val="0"/>
          <w:sz w:val="24"/>
          <w:szCs w:val="24"/>
        </w:rPr>
      </w:pPr>
      <w:r w:rsidRPr="00A849F2">
        <w:rPr>
          <w:rFonts w:ascii="微软雅黑" w:eastAsia="微软雅黑" w:hAnsi="微软雅黑" w:cs="Arial" w:hint="eastAsia"/>
          <w:color w:val="000000"/>
          <w:kern w:val="0"/>
          <w:sz w:val="24"/>
          <w:szCs w:val="24"/>
        </w:rPr>
        <w:t>项目要求：</w:t>
      </w:r>
    </w:p>
    <w:p w:rsidR="00C80298" w:rsidRPr="00C80298" w:rsidRDefault="00C80298" w:rsidP="00C80298">
      <w:pPr>
        <w:pStyle w:val="ad"/>
        <w:widowControl/>
        <w:numPr>
          <w:ilvl w:val="0"/>
          <w:numId w:val="41"/>
        </w:numPr>
        <w:shd w:val="clear" w:color="auto" w:fill="FFFFFF"/>
        <w:ind w:firstLineChars="0"/>
        <w:jc w:val="left"/>
        <w:rPr>
          <w:rFonts w:ascii="微软雅黑" w:eastAsia="微软雅黑" w:hAnsi="微软雅黑" w:cs="Arial"/>
          <w:color w:val="000000"/>
          <w:kern w:val="0"/>
          <w:sz w:val="24"/>
          <w:szCs w:val="24"/>
        </w:rPr>
      </w:pPr>
      <w:r w:rsidRPr="00C80298">
        <w:rPr>
          <w:rFonts w:ascii="微软雅黑" w:eastAsia="微软雅黑" w:hAnsi="微软雅黑" w:cs="Arial" w:hint="eastAsia"/>
          <w:color w:val="000000"/>
          <w:kern w:val="0"/>
          <w:sz w:val="24"/>
          <w:szCs w:val="24"/>
        </w:rPr>
        <w:t>人员要求：</w:t>
      </w:r>
    </w:p>
    <w:p w:rsidR="00C80298" w:rsidRPr="00C80298" w:rsidRDefault="00C80298" w:rsidP="00C80298">
      <w:pPr>
        <w:pStyle w:val="ad"/>
        <w:widowControl/>
        <w:numPr>
          <w:ilvl w:val="1"/>
          <w:numId w:val="42"/>
        </w:numPr>
        <w:shd w:val="clear" w:color="auto" w:fill="FFFFFF"/>
        <w:ind w:firstLineChars="0"/>
        <w:jc w:val="left"/>
        <w:rPr>
          <w:rFonts w:ascii="微软雅黑" w:eastAsia="微软雅黑" w:hAnsi="微软雅黑" w:cs="Arial"/>
          <w:color w:val="000000"/>
          <w:kern w:val="0"/>
          <w:sz w:val="24"/>
          <w:szCs w:val="24"/>
        </w:rPr>
      </w:pPr>
      <w:r w:rsidRPr="00C80298">
        <w:rPr>
          <w:rFonts w:ascii="微软雅黑" w:eastAsia="微软雅黑" w:hAnsi="微软雅黑" w:cs="Arial" w:hint="eastAsia"/>
          <w:color w:val="000000"/>
          <w:kern w:val="0"/>
          <w:sz w:val="24"/>
          <w:szCs w:val="24"/>
        </w:rPr>
        <w:t>年满18周岁-65周岁，身体健康，无传染性疾病、心脏病、高血压和其他影响工作的严重疾病或严重的生理和心理缺陷。</w:t>
      </w:r>
    </w:p>
    <w:p w:rsidR="00C80298" w:rsidRDefault="00C80298" w:rsidP="00C80298">
      <w:pPr>
        <w:pStyle w:val="ad"/>
        <w:widowControl/>
        <w:numPr>
          <w:ilvl w:val="1"/>
          <w:numId w:val="42"/>
        </w:numPr>
        <w:shd w:val="clear" w:color="auto" w:fill="FFFFFF"/>
        <w:ind w:firstLineChars="0"/>
        <w:jc w:val="left"/>
        <w:rPr>
          <w:rFonts w:ascii="微软雅黑" w:eastAsia="微软雅黑" w:hAnsi="微软雅黑" w:cs="Arial"/>
          <w:color w:val="000000"/>
          <w:kern w:val="0"/>
          <w:sz w:val="24"/>
          <w:szCs w:val="24"/>
        </w:rPr>
      </w:pPr>
      <w:r w:rsidRPr="0076004C">
        <w:rPr>
          <w:rFonts w:ascii="微软雅黑" w:eastAsia="微软雅黑" w:hAnsi="微软雅黑" w:cs="Arial" w:hint="eastAsia"/>
          <w:color w:val="000000"/>
          <w:kern w:val="0"/>
          <w:sz w:val="24"/>
          <w:szCs w:val="24"/>
        </w:rPr>
        <w:t>外包服务商为所属人员必须投保不低于10万元/人的人身意外商业保险。</w:t>
      </w:r>
    </w:p>
    <w:p w:rsidR="00C80298" w:rsidRDefault="00022464" w:rsidP="00C80298">
      <w:pPr>
        <w:pStyle w:val="ad"/>
        <w:widowControl/>
        <w:numPr>
          <w:ilvl w:val="1"/>
          <w:numId w:val="42"/>
        </w:numPr>
        <w:shd w:val="clear" w:color="auto" w:fill="FFFFFF"/>
        <w:ind w:firstLineChars="0"/>
        <w:jc w:val="left"/>
        <w:rPr>
          <w:rFonts w:ascii="微软雅黑" w:eastAsia="微软雅黑" w:hAnsi="微软雅黑" w:cs="Arial"/>
          <w:color w:val="000000"/>
          <w:kern w:val="0"/>
          <w:sz w:val="24"/>
          <w:szCs w:val="24"/>
        </w:rPr>
      </w:pPr>
      <w:r w:rsidRPr="00EC044B">
        <w:rPr>
          <w:rFonts w:ascii="宋体" w:hAnsi="宋体" w:cs="宋体" w:hint="eastAsia"/>
          <w:color w:val="000000"/>
          <w:kern w:val="0"/>
          <w:sz w:val="22"/>
          <w:szCs w:val="22"/>
        </w:rPr>
        <w:t>参考</w:t>
      </w:r>
      <w:r>
        <w:rPr>
          <w:rFonts w:ascii="宋体" w:hAnsi="宋体" w:cs="宋体" w:hint="eastAsia"/>
          <w:color w:val="000000"/>
          <w:kern w:val="0"/>
          <w:sz w:val="22"/>
          <w:szCs w:val="22"/>
        </w:rPr>
        <w:t>人力</w:t>
      </w:r>
      <w:r w:rsidRPr="00EC044B">
        <w:rPr>
          <w:rFonts w:ascii="宋体" w:hAnsi="宋体" w:cs="宋体" w:hint="eastAsia"/>
          <w:color w:val="000000"/>
          <w:kern w:val="0"/>
          <w:sz w:val="22"/>
          <w:szCs w:val="22"/>
        </w:rPr>
        <w:t>配置</w:t>
      </w:r>
      <w:r w:rsidR="00BB3008" w:rsidRPr="00BB3008">
        <w:rPr>
          <w:rFonts w:ascii="微软雅黑" w:eastAsia="微软雅黑" w:hAnsi="微软雅黑" w:cs="Arial" w:hint="eastAsia"/>
          <w:color w:val="000000"/>
          <w:kern w:val="0"/>
          <w:sz w:val="24"/>
          <w:szCs w:val="24"/>
        </w:rPr>
        <w:t>：依照实际情况不局限于参考配置人数，无上限。</w:t>
      </w:r>
    </w:p>
    <w:tbl>
      <w:tblPr>
        <w:tblW w:w="6677" w:type="dxa"/>
        <w:tblInd w:w="94" w:type="dxa"/>
        <w:tblLook w:val="04A0"/>
      </w:tblPr>
      <w:tblGrid>
        <w:gridCol w:w="1432"/>
        <w:gridCol w:w="1843"/>
        <w:gridCol w:w="1417"/>
        <w:gridCol w:w="1985"/>
      </w:tblGrid>
      <w:tr w:rsidR="00BB3008" w:rsidRPr="009567DF" w:rsidTr="00BB3008">
        <w:trPr>
          <w:trHeight w:val="370"/>
        </w:trPr>
        <w:tc>
          <w:tcPr>
            <w:tcW w:w="143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sidRPr="009567DF">
              <w:rPr>
                <w:rFonts w:ascii="宋体" w:hAnsi="宋体" w:cs="宋体" w:hint="eastAsia"/>
                <w:color w:val="000000"/>
                <w:kern w:val="0"/>
                <w:sz w:val="22"/>
                <w:szCs w:val="22"/>
              </w:rPr>
              <w:t>项目</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sidRPr="009567DF">
              <w:rPr>
                <w:rFonts w:ascii="宋体" w:hAnsi="宋体" w:cs="宋体" w:hint="eastAsia"/>
                <w:color w:val="000000"/>
                <w:kern w:val="0"/>
                <w:sz w:val="22"/>
                <w:szCs w:val="22"/>
              </w:rPr>
              <w:t>服务月份</w:t>
            </w:r>
          </w:p>
        </w:tc>
        <w:tc>
          <w:tcPr>
            <w:tcW w:w="340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sidRPr="00EC044B">
              <w:rPr>
                <w:rFonts w:ascii="宋体" w:hAnsi="宋体" w:cs="宋体" w:hint="eastAsia"/>
                <w:color w:val="000000"/>
                <w:kern w:val="0"/>
                <w:sz w:val="22"/>
                <w:szCs w:val="22"/>
              </w:rPr>
              <w:t>参考</w:t>
            </w:r>
            <w:r w:rsidR="008B55A7">
              <w:rPr>
                <w:rFonts w:ascii="宋体" w:hAnsi="宋体" w:cs="宋体" w:hint="eastAsia"/>
                <w:color w:val="000000"/>
                <w:kern w:val="0"/>
                <w:sz w:val="22"/>
                <w:szCs w:val="22"/>
              </w:rPr>
              <w:t>人力</w:t>
            </w:r>
            <w:r w:rsidRPr="00EC044B">
              <w:rPr>
                <w:rFonts w:ascii="宋体" w:hAnsi="宋体" w:cs="宋体" w:hint="eastAsia"/>
                <w:color w:val="000000"/>
                <w:kern w:val="0"/>
                <w:sz w:val="22"/>
                <w:szCs w:val="22"/>
              </w:rPr>
              <w:t>配置</w:t>
            </w:r>
          </w:p>
        </w:tc>
      </w:tr>
      <w:tr w:rsidR="00BB3008" w:rsidRPr="009567DF" w:rsidTr="00BB3008">
        <w:trPr>
          <w:trHeight w:val="490"/>
        </w:trPr>
        <w:tc>
          <w:tcPr>
            <w:tcW w:w="1432" w:type="dxa"/>
            <w:vMerge/>
            <w:tcBorders>
              <w:top w:val="single" w:sz="8" w:space="0" w:color="auto"/>
              <w:left w:val="single" w:sz="8" w:space="0" w:color="auto"/>
              <w:bottom w:val="single" w:sz="8" w:space="0" w:color="000000"/>
              <w:right w:val="single" w:sz="8" w:space="0" w:color="auto"/>
            </w:tcBorders>
            <w:vAlign w:val="center"/>
            <w:hideMark/>
          </w:tcPr>
          <w:p w:rsidR="00BB3008" w:rsidRPr="009567DF" w:rsidRDefault="00BB3008" w:rsidP="00683EE4">
            <w:pPr>
              <w:widowControl/>
              <w:jc w:val="left"/>
              <w:rPr>
                <w:rFonts w:ascii="宋体" w:hAnsi="宋体" w:cs="宋体"/>
                <w:color w:val="000000"/>
                <w:kern w:val="0"/>
                <w:sz w:val="22"/>
                <w:szCs w:val="22"/>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BB3008" w:rsidRPr="009567DF" w:rsidRDefault="00BB3008" w:rsidP="00683EE4">
            <w:pPr>
              <w:widowControl/>
              <w:jc w:val="left"/>
              <w:rPr>
                <w:rFonts w:ascii="宋体" w:hAnsi="宋体" w:cs="宋体"/>
                <w:color w:val="000000"/>
                <w:kern w:val="0"/>
                <w:sz w:val="22"/>
                <w:szCs w:val="22"/>
              </w:rPr>
            </w:pPr>
          </w:p>
        </w:tc>
        <w:tc>
          <w:tcPr>
            <w:tcW w:w="1417" w:type="dxa"/>
            <w:tcBorders>
              <w:top w:val="nil"/>
              <w:left w:val="nil"/>
              <w:bottom w:val="single" w:sz="8" w:space="0" w:color="auto"/>
              <w:right w:val="single" w:sz="8" w:space="0" w:color="auto"/>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sidRPr="009567DF">
              <w:rPr>
                <w:rFonts w:ascii="宋体" w:hAnsi="宋体" w:cs="宋体" w:hint="eastAsia"/>
                <w:color w:val="000000"/>
                <w:kern w:val="0"/>
                <w:sz w:val="22"/>
                <w:szCs w:val="22"/>
              </w:rPr>
              <w:t>周一至周五</w:t>
            </w:r>
          </w:p>
        </w:tc>
        <w:tc>
          <w:tcPr>
            <w:tcW w:w="1985" w:type="dxa"/>
            <w:tcBorders>
              <w:top w:val="nil"/>
              <w:left w:val="nil"/>
              <w:bottom w:val="single" w:sz="8" w:space="0" w:color="auto"/>
              <w:right w:val="single" w:sz="8" w:space="0" w:color="auto"/>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sidRPr="009567DF">
              <w:rPr>
                <w:rFonts w:ascii="宋体" w:hAnsi="宋体" w:cs="宋体" w:hint="eastAsia"/>
                <w:color w:val="000000"/>
                <w:kern w:val="0"/>
                <w:sz w:val="22"/>
                <w:szCs w:val="22"/>
              </w:rPr>
              <w:t>周六或周</w:t>
            </w:r>
            <w:r>
              <w:rPr>
                <w:rFonts w:ascii="宋体" w:hAnsi="宋体" w:cs="宋体" w:hint="eastAsia"/>
                <w:color w:val="000000"/>
                <w:kern w:val="0"/>
                <w:sz w:val="22"/>
                <w:szCs w:val="22"/>
              </w:rPr>
              <w:t>日</w:t>
            </w:r>
          </w:p>
        </w:tc>
      </w:tr>
      <w:tr w:rsidR="00BB3008" w:rsidRPr="009567DF" w:rsidTr="00BB3008">
        <w:trPr>
          <w:trHeight w:val="420"/>
        </w:trPr>
        <w:tc>
          <w:tcPr>
            <w:tcW w:w="1432" w:type="dxa"/>
            <w:tcBorders>
              <w:top w:val="nil"/>
              <w:left w:val="single" w:sz="8" w:space="0" w:color="auto"/>
              <w:bottom w:val="single" w:sz="8" w:space="0" w:color="auto"/>
              <w:right w:val="single" w:sz="8" w:space="0" w:color="auto"/>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sidRPr="009567DF">
              <w:rPr>
                <w:rFonts w:ascii="宋体" w:hAnsi="宋体" w:cs="宋体" w:hint="eastAsia"/>
                <w:color w:val="000000"/>
                <w:kern w:val="0"/>
                <w:sz w:val="22"/>
                <w:szCs w:val="22"/>
              </w:rPr>
              <w:t>保洁</w:t>
            </w:r>
          </w:p>
        </w:tc>
        <w:tc>
          <w:tcPr>
            <w:tcW w:w="1843" w:type="dxa"/>
            <w:tcBorders>
              <w:top w:val="nil"/>
              <w:left w:val="nil"/>
              <w:bottom w:val="single" w:sz="8" w:space="0" w:color="auto"/>
              <w:right w:val="single" w:sz="8" w:space="0" w:color="auto"/>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Pr>
                <w:rFonts w:ascii="宋体" w:hAnsi="宋体" w:cs="宋体" w:hint="eastAsia"/>
                <w:color w:val="000000"/>
                <w:kern w:val="0"/>
                <w:sz w:val="22"/>
                <w:szCs w:val="22"/>
              </w:rPr>
              <w:t>24个</w:t>
            </w:r>
            <w:r w:rsidRPr="009567DF">
              <w:rPr>
                <w:rFonts w:ascii="宋体" w:hAnsi="宋体" w:cs="宋体" w:hint="eastAsia"/>
                <w:color w:val="000000"/>
                <w:kern w:val="0"/>
                <w:sz w:val="22"/>
                <w:szCs w:val="22"/>
              </w:rPr>
              <w:t>月</w:t>
            </w:r>
          </w:p>
        </w:tc>
        <w:tc>
          <w:tcPr>
            <w:tcW w:w="1417" w:type="dxa"/>
            <w:tcBorders>
              <w:top w:val="nil"/>
              <w:left w:val="nil"/>
              <w:bottom w:val="single" w:sz="8" w:space="0" w:color="auto"/>
              <w:right w:val="single" w:sz="8" w:space="0" w:color="auto"/>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sidRPr="009567DF">
              <w:rPr>
                <w:rFonts w:ascii="宋体" w:hAnsi="宋体" w:cs="宋体" w:hint="eastAsia"/>
                <w:color w:val="000000"/>
                <w:kern w:val="0"/>
                <w:sz w:val="22"/>
                <w:szCs w:val="22"/>
              </w:rPr>
              <w:t>≥</w:t>
            </w:r>
            <w:r>
              <w:rPr>
                <w:rFonts w:ascii="宋体" w:hAnsi="宋体" w:cs="宋体" w:hint="eastAsia"/>
                <w:color w:val="000000"/>
                <w:kern w:val="0"/>
                <w:sz w:val="22"/>
                <w:szCs w:val="22"/>
              </w:rPr>
              <w:t>1</w:t>
            </w:r>
            <w:r w:rsidR="008C062F">
              <w:rPr>
                <w:rFonts w:ascii="宋体" w:hAnsi="宋体" w:cs="宋体" w:hint="eastAsia"/>
                <w:color w:val="000000"/>
                <w:kern w:val="0"/>
                <w:sz w:val="22"/>
                <w:szCs w:val="22"/>
              </w:rPr>
              <w:t>2</w:t>
            </w:r>
          </w:p>
        </w:tc>
        <w:tc>
          <w:tcPr>
            <w:tcW w:w="1985" w:type="dxa"/>
            <w:tcBorders>
              <w:top w:val="nil"/>
              <w:left w:val="nil"/>
              <w:bottom w:val="single" w:sz="8" w:space="0" w:color="auto"/>
              <w:right w:val="single" w:sz="8" w:space="0" w:color="auto"/>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sidRPr="009567DF">
              <w:rPr>
                <w:rFonts w:ascii="宋体" w:hAnsi="宋体" w:cs="宋体" w:hint="eastAsia"/>
                <w:color w:val="000000"/>
                <w:kern w:val="0"/>
                <w:sz w:val="22"/>
                <w:szCs w:val="22"/>
              </w:rPr>
              <w:t>≥</w:t>
            </w:r>
            <w:r w:rsidR="008C062F">
              <w:rPr>
                <w:rFonts w:ascii="宋体" w:hAnsi="宋体" w:cs="宋体" w:hint="eastAsia"/>
                <w:color w:val="000000"/>
                <w:kern w:val="0"/>
                <w:sz w:val="22"/>
                <w:szCs w:val="22"/>
              </w:rPr>
              <w:t>7</w:t>
            </w:r>
          </w:p>
        </w:tc>
      </w:tr>
      <w:tr w:rsidR="00BB3008" w:rsidRPr="009567DF" w:rsidTr="00BB3008">
        <w:trPr>
          <w:trHeight w:val="420"/>
        </w:trPr>
        <w:tc>
          <w:tcPr>
            <w:tcW w:w="1432" w:type="dxa"/>
            <w:tcBorders>
              <w:top w:val="nil"/>
              <w:left w:val="single" w:sz="8" w:space="0" w:color="auto"/>
              <w:bottom w:val="single" w:sz="8" w:space="0" w:color="auto"/>
              <w:right w:val="single" w:sz="8" w:space="0" w:color="auto"/>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sidRPr="009567DF">
              <w:rPr>
                <w:rFonts w:ascii="宋体" w:hAnsi="宋体" w:cs="宋体" w:hint="eastAsia"/>
                <w:color w:val="000000"/>
                <w:kern w:val="0"/>
                <w:sz w:val="22"/>
                <w:szCs w:val="22"/>
              </w:rPr>
              <w:t>绿化</w:t>
            </w:r>
          </w:p>
        </w:tc>
        <w:tc>
          <w:tcPr>
            <w:tcW w:w="1843" w:type="dxa"/>
            <w:tcBorders>
              <w:top w:val="nil"/>
              <w:left w:val="nil"/>
              <w:bottom w:val="single" w:sz="8" w:space="0" w:color="auto"/>
              <w:right w:val="single" w:sz="8" w:space="0" w:color="auto"/>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Pr>
                <w:rFonts w:ascii="宋体" w:hAnsi="宋体" w:cs="宋体" w:hint="eastAsia"/>
                <w:color w:val="000000"/>
                <w:kern w:val="0"/>
                <w:sz w:val="22"/>
                <w:szCs w:val="22"/>
              </w:rPr>
              <w:t>24个</w:t>
            </w:r>
            <w:r w:rsidRPr="009567DF">
              <w:rPr>
                <w:rFonts w:ascii="宋体" w:hAnsi="宋体" w:cs="宋体" w:hint="eastAsia"/>
                <w:color w:val="000000"/>
                <w:kern w:val="0"/>
                <w:sz w:val="22"/>
                <w:szCs w:val="22"/>
              </w:rPr>
              <w:t>月</w:t>
            </w:r>
          </w:p>
        </w:tc>
        <w:tc>
          <w:tcPr>
            <w:tcW w:w="1417" w:type="dxa"/>
            <w:tcBorders>
              <w:top w:val="nil"/>
              <w:left w:val="nil"/>
              <w:bottom w:val="single" w:sz="8" w:space="0" w:color="auto"/>
              <w:right w:val="single" w:sz="8" w:space="0" w:color="auto"/>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sidRPr="009567DF">
              <w:rPr>
                <w:rFonts w:ascii="宋体" w:hAnsi="宋体" w:cs="宋体" w:hint="eastAsia"/>
                <w:color w:val="000000"/>
                <w:kern w:val="0"/>
                <w:sz w:val="22"/>
                <w:szCs w:val="22"/>
              </w:rPr>
              <w:t>≥</w:t>
            </w:r>
            <w:r>
              <w:rPr>
                <w:rFonts w:ascii="宋体" w:hAnsi="宋体" w:cs="宋体" w:hint="eastAsia"/>
                <w:color w:val="000000"/>
                <w:kern w:val="0"/>
                <w:sz w:val="22"/>
                <w:szCs w:val="22"/>
              </w:rPr>
              <w:t>2</w:t>
            </w:r>
          </w:p>
        </w:tc>
        <w:tc>
          <w:tcPr>
            <w:tcW w:w="1985" w:type="dxa"/>
            <w:tcBorders>
              <w:top w:val="nil"/>
              <w:left w:val="nil"/>
              <w:bottom w:val="single" w:sz="8" w:space="0" w:color="auto"/>
              <w:right w:val="single" w:sz="8" w:space="0" w:color="auto"/>
            </w:tcBorders>
            <w:shd w:val="clear" w:color="auto" w:fill="auto"/>
            <w:noWrap/>
            <w:vAlign w:val="center"/>
            <w:hideMark/>
          </w:tcPr>
          <w:p w:rsidR="00BB3008" w:rsidRPr="009567DF" w:rsidRDefault="00BB3008" w:rsidP="00683EE4">
            <w:pPr>
              <w:widowControl/>
              <w:jc w:val="center"/>
              <w:rPr>
                <w:rFonts w:ascii="宋体" w:hAnsi="宋体" w:cs="宋体"/>
                <w:color w:val="000000"/>
                <w:kern w:val="0"/>
                <w:sz w:val="22"/>
                <w:szCs w:val="22"/>
              </w:rPr>
            </w:pPr>
            <w:r w:rsidRPr="009567DF">
              <w:rPr>
                <w:rFonts w:ascii="宋体" w:hAnsi="宋体" w:cs="宋体" w:hint="eastAsia"/>
                <w:color w:val="000000"/>
                <w:kern w:val="0"/>
                <w:sz w:val="22"/>
                <w:szCs w:val="22"/>
              </w:rPr>
              <w:t>≥</w:t>
            </w:r>
            <w:r>
              <w:rPr>
                <w:rFonts w:ascii="宋体" w:hAnsi="宋体" w:cs="宋体" w:hint="eastAsia"/>
                <w:color w:val="000000"/>
                <w:kern w:val="0"/>
                <w:sz w:val="22"/>
                <w:szCs w:val="22"/>
              </w:rPr>
              <w:t>2</w:t>
            </w:r>
          </w:p>
        </w:tc>
      </w:tr>
    </w:tbl>
    <w:p w:rsidR="00C80298" w:rsidRDefault="005B51EA" w:rsidP="00BB3008">
      <w:pPr>
        <w:widowControl/>
        <w:shd w:val="clear" w:color="auto" w:fill="FFFFFF"/>
        <w:jc w:val="left"/>
        <w:rPr>
          <w:rFonts w:ascii="微软雅黑" w:eastAsia="微软雅黑" w:hAnsi="微软雅黑" w:cs="Arial"/>
          <w:color w:val="000000"/>
          <w:kern w:val="0"/>
          <w:sz w:val="24"/>
          <w:szCs w:val="24"/>
        </w:rPr>
      </w:pPr>
      <w:r w:rsidRPr="005B51EA">
        <w:rPr>
          <w:rFonts w:ascii="微软雅黑" w:eastAsia="微软雅黑" w:hAnsi="微软雅黑" w:cs="Arial" w:hint="eastAsia"/>
          <w:color w:val="000000"/>
          <w:kern w:val="0"/>
          <w:sz w:val="24"/>
          <w:szCs w:val="24"/>
        </w:rPr>
        <w:t>国家法定节假日休息，以上时间外若甲方有服务需求，乙方需无条件配合，相关费用依报价单中“临时用工” 价格计算</w:t>
      </w:r>
      <w:r w:rsidR="00C80298" w:rsidRPr="0076004C">
        <w:rPr>
          <w:rFonts w:ascii="微软雅黑" w:eastAsia="微软雅黑" w:hAnsi="微软雅黑" w:cs="Arial" w:hint="eastAsia"/>
          <w:color w:val="000000"/>
          <w:kern w:val="0"/>
          <w:sz w:val="24"/>
          <w:szCs w:val="24"/>
        </w:rPr>
        <w:t>。</w:t>
      </w:r>
    </w:p>
    <w:p w:rsidR="00C80298" w:rsidRDefault="00C80298" w:rsidP="00C80298">
      <w:pPr>
        <w:pStyle w:val="ad"/>
        <w:widowControl/>
        <w:numPr>
          <w:ilvl w:val="1"/>
          <w:numId w:val="42"/>
        </w:numPr>
        <w:shd w:val="clear" w:color="auto" w:fill="FFFFFF"/>
        <w:ind w:firstLineChars="0"/>
        <w:jc w:val="left"/>
        <w:rPr>
          <w:rFonts w:ascii="微软雅黑" w:eastAsia="微软雅黑" w:hAnsi="微软雅黑" w:cs="Arial"/>
          <w:color w:val="000000"/>
          <w:kern w:val="0"/>
          <w:sz w:val="24"/>
          <w:szCs w:val="24"/>
        </w:rPr>
      </w:pPr>
      <w:r w:rsidRPr="00C80298">
        <w:rPr>
          <w:rFonts w:ascii="微软雅黑" w:eastAsia="微软雅黑" w:hAnsi="微软雅黑" w:cs="Arial" w:hint="eastAsia"/>
          <w:color w:val="000000"/>
          <w:kern w:val="0"/>
          <w:sz w:val="24"/>
          <w:szCs w:val="24"/>
        </w:rPr>
        <w:t>外包员工的管理单位为外包劳务服务商，所属员工发生一切安全事故与我公司无关，内部纠纷不得影响我公司正常运作。外包服务商因自身原因给我公司人员造成伤害和财产损失的，需赔偿。</w:t>
      </w:r>
    </w:p>
    <w:p w:rsidR="00C80298" w:rsidRDefault="00C80298" w:rsidP="00C80298">
      <w:pPr>
        <w:pStyle w:val="ad"/>
        <w:widowControl/>
        <w:numPr>
          <w:ilvl w:val="1"/>
          <w:numId w:val="42"/>
        </w:numPr>
        <w:shd w:val="clear" w:color="auto" w:fill="FFFFFF"/>
        <w:ind w:firstLineChars="0"/>
        <w:jc w:val="left"/>
        <w:rPr>
          <w:rFonts w:ascii="微软雅黑" w:eastAsia="微软雅黑" w:hAnsi="微软雅黑" w:cs="Arial"/>
          <w:color w:val="000000"/>
          <w:kern w:val="0"/>
          <w:sz w:val="24"/>
          <w:szCs w:val="24"/>
        </w:rPr>
      </w:pPr>
      <w:r w:rsidRPr="0076004C">
        <w:rPr>
          <w:rFonts w:ascii="微软雅黑" w:eastAsia="微软雅黑" w:hAnsi="微软雅黑" w:cs="Arial" w:hint="eastAsia"/>
          <w:color w:val="000000"/>
          <w:kern w:val="0"/>
          <w:sz w:val="24"/>
          <w:szCs w:val="24"/>
        </w:rPr>
        <w:t>没有违反国家法律法规的行为，不在刑事、党纪和行政处分期内</w:t>
      </w:r>
      <w:r>
        <w:rPr>
          <w:rFonts w:ascii="微软雅黑" w:eastAsia="微软雅黑" w:hAnsi="微软雅黑" w:cs="Arial" w:hint="eastAsia"/>
          <w:color w:val="000000"/>
          <w:kern w:val="0"/>
          <w:sz w:val="24"/>
          <w:szCs w:val="24"/>
        </w:rPr>
        <w:t>。</w:t>
      </w:r>
    </w:p>
    <w:p w:rsidR="00C80298" w:rsidRDefault="00717B20" w:rsidP="00717B20">
      <w:pPr>
        <w:pStyle w:val="ad"/>
        <w:widowControl/>
        <w:numPr>
          <w:ilvl w:val="0"/>
          <w:numId w:val="41"/>
        </w:numPr>
        <w:shd w:val="clear" w:color="auto" w:fill="FFFFFF"/>
        <w:ind w:firstLineChars="0"/>
        <w:jc w:val="left"/>
        <w:rPr>
          <w:rFonts w:ascii="微软雅黑" w:eastAsia="微软雅黑" w:hAnsi="微软雅黑" w:cs="Arial"/>
          <w:color w:val="000000"/>
          <w:kern w:val="0"/>
          <w:sz w:val="24"/>
          <w:szCs w:val="24"/>
        </w:rPr>
      </w:pPr>
      <w:r w:rsidRPr="00717B20">
        <w:rPr>
          <w:rFonts w:ascii="微软雅黑" w:eastAsia="微软雅黑" w:hAnsi="微软雅黑" w:cs="Arial" w:hint="eastAsia"/>
          <w:color w:val="000000"/>
          <w:kern w:val="0"/>
          <w:sz w:val="24"/>
          <w:szCs w:val="24"/>
        </w:rPr>
        <w:t>其他要求</w:t>
      </w:r>
    </w:p>
    <w:p w:rsidR="001A5FA1" w:rsidRPr="001A5FA1" w:rsidRDefault="00717B20" w:rsidP="00717B20">
      <w:pPr>
        <w:widowControl/>
        <w:shd w:val="clear" w:color="auto" w:fill="FFFFFF"/>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 xml:space="preserve">2.1） </w:t>
      </w:r>
      <w:r w:rsidR="001A5FA1" w:rsidRPr="001A5FA1">
        <w:rPr>
          <w:rFonts w:ascii="微软雅黑" w:eastAsia="微软雅黑" w:hAnsi="微软雅黑" w:cs="Arial" w:hint="eastAsia"/>
          <w:color w:val="000000"/>
          <w:kern w:val="0"/>
          <w:sz w:val="24"/>
          <w:szCs w:val="24"/>
        </w:rPr>
        <w:t>厂区公共区域</w:t>
      </w:r>
      <w:r w:rsidR="001A5FA1">
        <w:rPr>
          <w:rFonts w:ascii="微软雅黑" w:eastAsia="微软雅黑" w:hAnsi="微软雅黑" w:cs="Arial" w:hint="eastAsia"/>
          <w:color w:val="000000"/>
          <w:kern w:val="0"/>
          <w:sz w:val="24"/>
          <w:szCs w:val="24"/>
        </w:rPr>
        <w:t>、资材成品仓库</w:t>
      </w:r>
      <w:r w:rsidRPr="0076004C">
        <w:rPr>
          <w:rFonts w:ascii="微软雅黑" w:eastAsia="微软雅黑" w:hAnsi="微软雅黑" w:cs="Arial" w:hint="eastAsia"/>
          <w:color w:val="000000"/>
          <w:kern w:val="0"/>
          <w:sz w:val="24"/>
          <w:szCs w:val="24"/>
        </w:rPr>
        <w:t>保洁、绿化所用工具、易耗品</w:t>
      </w:r>
      <w:r w:rsidR="00B35C26">
        <w:rPr>
          <w:rFonts w:ascii="微软雅黑" w:eastAsia="微软雅黑" w:hAnsi="微软雅黑" w:cs="Arial" w:hint="eastAsia"/>
          <w:color w:val="000000"/>
          <w:kern w:val="0"/>
          <w:sz w:val="24"/>
          <w:szCs w:val="24"/>
        </w:rPr>
        <w:t>（除保洁厕所卷纸外）</w:t>
      </w:r>
      <w:r w:rsidRPr="0076004C">
        <w:rPr>
          <w:rFonts w:ascii="微软雅黑" w:eastAsia="微软雅黑" w:hAnsi="微软雅黑" w:cs="Arial" w:hint="eastAsia"/>
          <w:color w:val="000000"/>
          <w:kern w:val="0"/>
          <w:sz w:val="24"/>
          <w:szCs w:val="24"/>
        </w:rPr>
        <w:t>、肥料、药剂由承包商自行负责。</w:t>
      </w:r>
      <w:r w:rsidR="001A5FA1">
        <w:rPr>
          <w:rFonts w:ascii="微软雅黑" w:eastAsia="微软雅黑" w:hAnsi="微软雅黑" w:cs="Arial" w:hint="eastAsia"/>
          <w:color w:val="000000"/>
          <w:kern w:val="0"/>
          <w:sz w:val="24"/>
          <w:szCs w:val="24"/>
        </w:rPr>
        <w:t>食品生产车间保洁所用工具、易耗品由“昆明统一”负责提供。</w:t>
      </w:r>
    </w:p>
    <w:p w:rsidR="00717B20" w:rsidRDefault="00717B20" w:rsidP="00717B20">
      <w:pPr>
        <w:widowControl/>
        <w:shd w:val="clear" w:color="auto" w:fill="FFFFFF"/>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 xml:space="preserve">2.2)  </w:t>
      </w:r>
      <w:r w:rsidRPr="0076004C">
        <w:rPr>
          <w:rFonts w:ascii="微软雅黑" w:eastAsia="微软雅黑" w:hAnsi="微软雅黑" w:cs="Arial" w:hint="eastAsia"/>
          <w:color w:val="000000"/>
          <w:kern w:val="0"/>
          <w:sz w:val="24"/>
          <w:szCs w:val="24"/>
        </w:rPr>
        <w:t>各个卫生清洁区域的人员配置承包商自行安排但必须保持相关区域干净</w:t>
      </w:r>
      <w:r>
        <w:rPr>
          <w:rFonts w:ascii="微软雅黑" w:eastAsia="微软雅黑" w:hAnsi="微软雅黑" w:cs="Arial" w:hint="eastAsia"/>
          <w:color w:val="000000"/>
          <w:kern w:val="0"/>
          <w:sz w:val="24"/>
          <w:szCs w:val="24"/>
        </w:rPr>
        <w:t>。</w:t>
      </w:r>
    </w:p>
    <w:p w:rsidR="00717B20" w:rsidRDefault="00717B20" w:rsidP="00B35C26">
      <w:pPr>
        <w:widowControl/>
        <w:shd w:val="clear" w:color="auto" w:fill="FFFFFF"/>
        <w:ind w:left="600" w:hangingChars="250" w:hanging="60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2.3）</w:t>
      </w:r>
      <w:r w:rsidRPr="0076004C">
        <w:rPr>
          <w:rFonts w:ascii="微软雅黑" w:eastAsia="微软雅黑" w:hAnsi="微软雅黑" w:cs="Arial" w:hint="eastAsia"/>
          <w:color w:val="000000"/>
          <w:kern w:val="0"/>
          <w:sz w:val="24"/>
          <w:szCs w:val="24"/>
        </w:rPr>
        <w:t>各区域人员请假的，承包商需找好代理人，代理人要求同原岗位人员要求，资料齐全方可上岗，确保正常作业。</w:t>
      </w:r>
    </w:p>
    <w:p w:rsidR="00717B20" w:rsidRDefault="00717B20" w:rsidP="00B35C26">
      <w:pPr>
        <w:widowControl/>
        <w:shd w:val="clear" w:color="auto" w:fill="FFFFFF"/>
        <w:ind w:left="480" w:hangingChars="200" w:hanging="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lastRenderedPageBreak/>
        <w:t>2.4）</w:t>
      </w:r>
      <w:r w:rsidRPr="0076004C">
        <w:rPr>
          <w:rFonts w:ascii="微软雅黑" w:eastAsia="微软雅黑" w:hAnsi="微软雅黑" w:cs="Arial" w:hint="eastAsia"/>
          <w:color w:val="000000"/>
          <w:kern w:val="0"/>
          <w:sz w:val="24"/>
          <w:szCs w:val="24"/>
        </w:rPr>
        <w:t>承包商应为所属人员购买意外险，并保证在厂区发生一切安全事故与统一公司无关，承包商内部纠纷不得影响统一公司正常运作。承包商因自身原因给统一公司人员造成伤害和财产损失的，应积极赔偿。</w:t>
      </w:r>
    </w:p>
    <w:p w:rsidR="00717B20" w:rsidRPr="00717B20" w:rsidRDefault="00717B20" w:rsidP="00717B20">
      <w:pPr>
        <w:widowControl/>
        <w:shd w:val="clear" w:color="auto" w:fill="FFFFFF"/>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2.5）</w:t>
      </w:r>
      <w:r w:rsidRPr="0076004C">
        <w:rPr>
          <w:rFonts w:ascii="微软雅黑" w:eastAsia="微软雅黑" w:hAnsi="微软雅黑" w:cs="Arial" w:hint="eastAsia"/>
          <w:color w:val="000000"/>
          <w:kern w:val="0"/>
          <w:sz w:val="24"/>
          <w:szCs w:val="24"/>
        </w:rPr>
        <w:t>承包商对绿化喷药时间、地点、药品名称、药品用量做好控制管理，行政服务课确认后实施，药品由厂商自行管理，不可存放于我公司厂区</w:t>
      </w:r>
      <w:r>
        <w:rPr>
          <w:rFonts w:ascii="微软雅黑" w:eastAsia="微软雅黑" w:hAnsi="微软雅黑" w:cs="Arial" w:hint="eastAsia"/>
          <w:color w:val="000000"/>
          <w:kern w:val="0"/>
          <w:sz w:val="24"/>
          <w:szCs w:val="24"/>
        </w:rPr>
        <w:t>。</w:t>
      </w:r>
    </w:p>
    <w:p w:rsidR="002A2265" w:rsidRDefault="002A2265" w:rsidP="002A2265">
      <w:pPr>
        <w:pStyle w:val="ad"/>
        <w:widowControl/>
        <w:numPr>
          <w:ilvl w:val="0"/>
          <w:numId w:val="41"/>
        </w:numPr>
        <w:shd w:val="clear" w:color="auto" w:fill="FFFFFF"/>
        <w:ind w:firstLineChars="0"/>
        <w:jc w:val="left"/>
        <w:rPr>
          <w:rFonts w:ascii="微软雅黑" w:eastAsia="微软雅黑" w:hAnsi="微软雅黑" w:cs="Arial"/>
          <w:color w:val="000000"/>
          <w:kern w:val="0"/>
          <w:sz w:val="24"/>
          <w:szCs w:val="24"/>
        </w:rPr>
      </w:pPr>
      <w:r w:rsidRPr="00717B20">
        <w:rPr>
          <w:rFonts w:ascii="微软雅黑" w:eastAsia="微软雅黑" w:hAnsi="微软雅黑" w:cs="Arial" w:hint="eastAsia"/>
          <w:color w:val="000000"/>
          <w:kern w:val="0"/>
          <w:sz w:val="24"/>
          <w:szCs w:val="24"/>
        </w:rPr>
        <w:t>保证金缴纳：投标保证金</w:t>
      </w:r>
      <w:r w:rsidR="00717B20" w:rsidRPr="00BA745D">
        <w:rPr>
          <w:rFonts w:ascii="微软雅黑" w:eastAsia="微软雅黑" w:hAnsi="微软雅黑" w:cs="Arial" w:hint="eastAsia"/>
          <w:color w:val="000000"/>
          <w:kern w:val="0"/>
          <w:sz w:val="24"/>
          <w:szCs w:val="24"/>
          <w:u w:val="single"/>
        </w:rPr>
        <w:t>1</w:t>
      </w:r>
      <w:r w:rsidRPr="00717B20">
        <w:rPr>
          <w:rFonts w:ascii="微软雅黑" w:eastAsia="微软雅黑" w:hAnsi="微软雅黑" w:cs="Arial" w:hint="eastAsia"/>
          <w:color w:val="000000"/>
          <w:kern w:val="0"/>
          <w:sz w:val="24"/>
          <w:szCs w:val="24"/>
        </w:rPr>
        <w:t>万元，具体以招标说明书为准。</w:t>
      </w:r>
    </w:p>
    <w:p w:rsidR="00553FE1" w:rsidRPr="00A849F2" w:rsidRDefault="00553FE1" w:rsidP="00553FE1">
      <w:pPr>
        <w:autoSpaceDE w:val="0"/>
        <w:autoSpaceDN w:val="0"/>
        <w:adjustRightInd w:val="0"/>
        <w:jc w:val="left"/>
        <w:rPr>
          <w:rFonts w:ascii="微软雅黑" w:eastAsia="微软雅黑" w:hAnsi="微软雅黑" w:cs="宋体"/>
          <w:color w:val="000000"/>
          <w:kern w:val="0"/>
          <w:sz w:val="24"/>
          <w:szCs w:val="24"/>
        </w:rPr>
      </w:pPr>
      <w:r w:rsidRPr="00A849F2">
        <w:rPr>
          <w:rFonts w:ascii="微软雅黑" w:eastAsia="微软雅黑" w:hAnsi="微软雅黑" w:cs="宋体" w:hint="eastAsia"/>
          <w:color w:val="000000"/>
          <w:kern w:val="0"/>
          <w:sz w:val="24"/>
          <w:szCs w:val="24"/>
        </w:rPr>
        <w:t>2、服务厂商资质要求：</w:t>
      </w:r>
    </w:p>
    <w:p w:rsidR="00553FE1" w:rsidRPr="00CB370E" w:rsidRDefault="00553FE1" w:rsidP="00CB370E">
      <w:pPr>
        <w:spacing w:line="360" w:lineRule="exact"/>
        <w:ind w:leftChars="193" w:left="806" w:hangingChars="167" w:hanging="401"/>
        <w:rPr>
          <w:rFonts w:ascii="微软雅黑" w:eastAsia="微软雅黑" w:hAnsi="微软雅黑" w:cs="宋体"/>
          <w:color w:val="000000" w:themeColor="text1"/>
          <w:kern w:val="0"/>
          <w:sz w:val="24"/>
          <w:szCs w:val="24"/>
        </w:rPr>
      </w:pPr>
      <w:r w:rsidRPr="00A849F2">
        <w:rPr>
          <w:rFonts w:ascii="微软雅黑" w:eastAsia="微软雅黑" w:hAnsi="微软雅黑" w:cs="Arial"/>
          <w:color w:val="000000"/>
          <w:kern w:val="0"/>
          <w:sz w:val="24"/>
          <w:szCs w:val="24"/>
        </w:rPr>
        <w:t>A</w:t>
      </w:r>
      <w:r w:rsidRPr="00A849F2">
        <w:rPr>
          <w:rFonts w:ascii="微软雅黑" w:eastAsia="微软雅黑" w:hAnsi="微软雅黑" w:cs="Arial" w:hint="eastAsia"/>
          <w:color w:val="000000"/>
          <w:kern w:val="0"/>
          <w:sz w:val="24"/>
          <w:szCs w:val="24"/>
        </w:rPr>
        <w:t>.有效的营业执照、开户许可证，具备</w:t>
      </w:r>
      <w:r w:rsidRPr="00A849F2">
        <w:rPr>
          <w:rFonts w:ascii="微软雅黑" w:eastAsia="微软雅黑" w:hAnsi="微软雅黑" w:cs="宋体" w:hint="eastAsia"/>
          <w:color w:val="000000"/>
          <w:kern w:val="0"/>
          <w:sz w:val="24"/>
          <w:szCs w:val="24"/>
        </w:rPr>
        <w:t>：</w:t>
      </w:r>
      <w:r w:rsidRPr="00CB370E">
        <w:rPr>
          <w:rFonts w:ascii="微软雅黑" w:eastAsia="微软雅黑" w:hAnsi="微软雅黑" w:cs="Arial" w:hint="eastAsia"/>
          <w:color w:val="000000" w:themeColor="text1"/>
          <w:kern w:val="0"/>
          <w:sz w:val="24"/>
          <w:szCs w:val="24"/>
        </w:rPr>
        <w:t>劳务派遣/劳务外包/绿化养护/</w:t>
      </w:r>
      <w:r w:rsidR="00CB370E" w:rsidRPr="00CB370E">
        <w:rPr>
          <w:rFonts w:ascii="微软雅黑" w:eastAsia="微软雅黑" w:hAnsi="微软雅黑" w:cs="Arial" w:hint="eastAsia"/>
          <w:color w:val="000000" w:themeColor="text1"/>
          <w:kern w:val="0"/>
          <w:sz w:val="24"/>
          <w:szCs w:val="24"/>
        </w:rPr>
        <w:t>保洁/</w:t>
      </w:r>
      <w:r w:rsidRPr="00CB370E">
        <w:rPr>
          <w:rFonts w:ascii="微软雅黑" w:eastAsia="微软雅黑" w:hAnsi="微软雅黑" w:cs="Arial" w:hint="eastAsia"/>
          <w:color w:val="000000" w:themeColor="text1"/>
          <w:kern w:val="0"/>
          <w:sz w:val="24"/>
          <w:szCs w:val="24"/>
        </w:rPr>
        <w:t>物业管理的经营范围</w:t>
      </w:r>
    </w:p>
    <w:p w:rsidR="00553FE1" w:rsidRPr="00A849F2" w:rsidRDefault="00553FE1" w:rsidP="00553FE1">
      <w:pPr>
        <w:spacing w:line="360" w:lineRule="exact"/>
        <w:ind w:leftChars="193" w:left="566" w:hangingChars="67" w:hanging="161"/>
        <w:rPr>
          <w:rFonts w:ascii="微软雅黑" w:eastAsia="微软雅黑" w:hAnsi="微软雅黑" w:cs="Arial"/>
          <w:color w:val="000000"/>
          <w:kern w:val="0"/>
          <w:sz w:val="24"/>
          <w:szCs w:val="24"/>
        </w:rPr>
      </w:pPr>
      <w:r w:rsidRPr="00A849F2">
        <w:rPr>
          <w:rFonts w:ascii="微软雅黑" w:eastAsia="微软雅黑" w:hAnsi="微软雅黑" w:cs="Arial" w:hint="eastAsia"/>
          <w:color w:val="000000"/>
          <w:kern w:val="0"/>
          <w:sz w:val="24"/>
          <w:szCs w:val="24"/>
        </w:rPr>
        <w:t>B.具备资质证书：无；</w:t>
      </w:r>
    </w:p>
    <w:p w:rsidR="00553FE1" w:rsidRPr="00A849F2" w:rsidRDefault="00553FE1" w:rsidP="00553FE1">
      <w:pPr>
        <w:spacing w:line="360" w:lineRule="exact"/>
        <w:ind w:leftChars="193" w:left="566" w:hangingChars="67" w:hanging="161"/>
        <w:rPr>
          <w:rFonts w:ascii="微软雅黑" w:eastAsia="微软雅黑" w:hAnsi="微软雅黑" w:cs="Arial"/>
          <w:color w:val="000000"/>
          <w:kern w:val="0"/>
          <w:sz w:val="24"/>
          <w:szCs w:val="24"/>
        </w:rPr>
      </w:pPr>
      <w:r w:rsidRPr="00A849F2">
        <w:rPr>
          <w:rFonts w:ascii="微软雅黑" w:eastAsia="微软雅黑" w:hAnsi="微软雅黑" w:cs="Arial" w:hint="eastAsia"/>
          <w:color w:val="000000"/>
          <w:kern w:val="0"/>
          <w:sz w:val="24"/>
          <w:szCs w:val="24"/>
        </w:rPr>
        <w:t>C.注册资本：≥50</w:t>
      </w:r>
      <w:r w:rsidR="003B304F" w:rsidRPr="00A849F2">
        <w:rPr>
          <w:rFonts w:ascii="微软雅黑" w:eastAsia="微软雅黑" w:hAnsi="微软雅黑" w:cs="Arial" w:hint="eastAsia"/>
          <w:color w:val="000000"/>
          <w:kern w:val="0"/>
          <w:sz w:val="24"/>
          <w:szCs w:val="24"/>
        </w:rPr>
        <w:t>万人民币</w:t>
      </w:r>
      <w:r w:rsidRPr="00A849F2">
        <w:rPr>
          <w:rFonts w:ascii="微软雅黑" w:eastAsia="微软雅黑" w:hAnsi="微软雅黑" w:cs="Arial" w:hint="eastAsia"/>
          <w:color w:val="000000"/>
          <w:kern w:val="0"/>
          <w:sz w:val="24"/>
          <w:szCs w:val="24"/>
        </w:rPr>
        <w:t>；</w:t>
      </w:r>
    </w:p>
    <w:p w:rsidR="00553FE1" w:rsidRPr="00A849F2" w:rsidRDefault="00553FE1" w:rsidP="00553FE1">
      <w:pPr>
        <w:spacing w:line="360" w:lineRule="exact"/>
        <w:ind w:leftChars="193" w:left="566" w:hangingChars="67" w:hanging="161"/>
        <w:rPr>
          <w:rFonts w:ascii="微软雅黑" w:eastAsia="微软雅黑" w:hAnsi="微软雅黑" w:cs="Arial"/>
          <w:color w:val="000000"/>
          <w:kern w:val="0"/>
          <w:sz w:val="24"/>
          <w:szCs w:val="24"/>
        </w:rPr>
      </w:pPr>
      <w:r w:rsidRPr="00A849F2">
        <w:rPr>
          <w:rFonts w:ascii="微软雅黑" w:eastAsia="微软雅黑" w:hAnsi="微软雅黑" w:cs="Arial" w:hint="eastAsia"/>
          <w:color w:val="000000"/>
          <w:kern w:val="0"/>
          <w:sz w:val="24"/>
          <w:szCs w:val="24"/>
        </w:rPr>
        <w:t>D. 服务年限：从事相关服务年限≥1年；</w:t>
      </w:r>
    </w:p>
    <w:p w:rsidR="00A849F2" w:rsidRPr="00A849F2" w:rsidRDefault="00553FE1" w:rsidP="00A849F2">
      <w:pPr>
        <w:spacing w:line="360" w:lineRule="exact"/>
        <w:jc w:val="left"/>
        <w:rPr>
          <w:rFonts w:ascii="微软雅黑" w:eastAsia="微软雅黑" w:hAnsi="微软雅黑" w:cs="Arial"/>
          <w:color w:val="000000"/>
          <w:kern w:val="0"/>
          <w:sz w:val="24"/>
          <w:szCs w:val="24"/>
        </w:rPr>
      </w:pPr>
      <w:r w:rsidRPr="00A849F2">
        <w:rPr>
          <w:rFonts w:ascii="微软雅黑" w:eastAsia="微软雅黑" w:hAnsi="微软雅黑" w:cs="宋体" w:hint="eastAsia"/>
          <w:color w:val="000000"/>
          <w:kern w:val="0"/>
          <w:sz w:val="24"/>
          <w:szCs w:val="24"/>
        </w:rPr>
        <w:t>3、</w:t>
      </w:r>
      <w:r w:rsidR="00A849F2" w:rsidRPr="00A849F2">
        <w:rPr>
          <w:rFonts w:ascii="微软雅黑" w:eastAsia="微软雅黑" w:hAnsi="微软雅黑" w:cs="Arial" w:hint="eastAsia"/>
          <w:color w:val="000000"/>
          <w:kern w:val="0"/>
          <w:sz w:val="24"/>
          <w:szCs w:val="24"/>
        </w:rPr>
        <w:t>报名方式：</w:t>
      </w:r>
    </w:p>
    <w:p w:rsidR="00A849F2" w:rsidRPr="00B35C26" w:rsidRDefault="00A849F2" w:rsidP="00A849F2">
      <w:pPr>
        <w:spacing w:line="360" w:lineRule="exact"/>
        <w:ind w:leftChars="136" w:left="567" w:hangingChars="117" w:hanging="281"/>
        <w:rPr>
          <w:rFonts w:ascii="微软雅黑" w:eastAsia="微软雅黑" w:hAnsi="微软雅黑" w:cs="Arial"/>
          <w:color w:val="000000"/>
          <w:kern w:val="0"/>
          <w:sz w:val="24"/>
          <w:szCs w:val="24"/>
        </w:rPr>
      </w:pPr>
      <w:r w:rsidRPr="00B35C26">
        <w:rPr>
          <w:rFonts w:ascii="微软雅黑" w:eastAsia="微软雅黑" w:hAnsi="微软雅黑" w:cs="Arial"/>
          <w:color w:val="000000"/>
          <w:kern w:val="0"/>
          <w:sz w:val="24"/>
          <w:szCs w:val="24"/>
        </w:rPr>
        <w:t>A</w:t>
      </w:r>
      <w:r w:rsidRPr="00B35C26">
        <w:rPr>
          <w:rFonts w:ascii="微软雅黑" w:eastAsia="微软雅黑" w:hAnsi="微软雅黑" w:cs="Arial" w:hint="eastAsia"/>
          <w:color w:val="000000"/>
          <w:kern w:val="0"/>
          <w:sz w:val="24"/>
          <w:szCs w:val="24"/>
        </w:rPr>
        <w:t>、联系人：</w:t>
      </w:r>
      <w:r w:rsidR="00672C5E">
        <w:rPr>
          <w:rStyle w:val="awspan1"/>
          <w:rFonts w:ascii="微软雅黑" w:eastAsia="微软雅黑" w:hAnsi="微软雅黑" w:hint="eastAsia"/>
          <w:color w:val="auto"/>
        </w:rPr>
        <w:t>孙</w:t>
      </w:r>
      <w:r w:rsidR="00182A99" w:rsidRPr="00B35C26">
        <w:rPr>
          <w:rStyle w:val="awspan1"/>
          <w:rFonts w:ascii="微软雅黑" w:eastAsia="微软雅黑" w:hAnsi="微软雅黑"/>
          <w:color w:val="auto"/>
        </w:rPr>
        <w:t>女士</w:t>
      </w:r>
    </w:p>
    <w:p w:rsidR="00A849F2" w:rsidRPr="00B35C26" w:rsidRDefault="00A849F2" w:rsidP="00A849F2">
      <w:pPr>
        <w:spacing w:line="360" w:lineRule="exact"/>
        <w:ind w:leftChars="136" w:left="567" w:hangingChars="117" w:hanging="281"/>
        <w:rPr>
          <w:rFonts w:ascii="微软雅黑" w:eastAsia="微软雅黑" w:hAnsi="微软雅黑" w:cs="Arial"/>
          <w:color w:val="000000"/>
          <w:kern w:val="0"/>
          <w:sz w:val="24"/>
          <w:szCs w:val="24"/>
        </w:rPr>
      </w:pPr>
      <w:r w:rsidRPr="00B35C26">
        <w:rPr>
          <w:rFonts w:ascii="微软雅黑" w:eastAsia="微软雅黑" w:hAnsi="微软雅黑" w:cs="Arial"/>
          <w:color w:val="000000"/>
          <w:kern w:val="0"/>
          <w:sz w:val="24"/>
          <w:szCs w:val="24"/>
        </w:rPr>
        <w:t>B</w:t>
      </w:r>
      <w:r w:rsidRPr="00B35C26">
        <w:rPr>
          <w:rFonts w:ascii="微软雅黑" w:eastAsia="微软雅黑" w:hAnsi="微软雅黑" w:cs="Arial" w:hint="eastAsia"/>
          <w:color w:val="000000"/>
          <w:kern w:val="0"/>
          <w:sz w:val="24"/>
          <w:szCs w:val="24"/>
        </w:rPr>
        <w:t>、电话：</w:t>
      </w:r>
      <w:r w:rsidR="00182A99" w:rsidRPr="00B35C26">
        <w:rPr>
          <w:rStyle w:val="awspan1"/>
          <w:rFonts w:ascii="微软雅黑" w:eastAsia="微软雅黑" w:hAnsi="微软雅黑"/>
          <w:color w:val="auto"/>
        </w:rPr>
        <w:t>0512-57706297</w:t>
      </w:r>
    </w:p>
    <w:p w:rsidR="00A849F2" w:rsidRPr="00B35C26" w:rsidRDefault="00A849F2" w:rsidP="00A849F2">
      <w:pPr>
        <w:spacing w:line="360" w:lineRule="exact"/>
        <w:ind w:leftChars="136" w:left="567" w:hangingChars="117" w:hanging="281"/>
        <w:rPr>
          <w:rFonts w:ascii="微软雅黑" w:eastAsia="微软雅黑" w:hAnsi="微软雅黑" w:cs="Arial"/>
          <w:color w:val="000000"/>
          <w:kern w:val="0"/>
          <w:sz w:val="24"/>
          <w:szCs w:val="24"/>
        </w:rPr>
      </w:pPr>
      <w:r w:rsidRPr="00B35C26">
        <w:rPr>
          <w:rFonts w:ascii="微软雅黑" w:eastAsia="微软雅黑" w:hAnsi="微软雅黑" w:cs="Arial" w:hint="eastAsia"/>
          <w:color w:val="000000"/>
          <w:kern w:val="0"/>
          <w:sz w:val="24"/>
          <w:szCs w:val="24"/>
        </w:rPr>
        <w:t>C、地址：</w:t>
      </w:r>
      <w:r w:rsidR="00182A99" w:rsidRPr="00B35C26">
        <w:rPr>
          <w:rStyle w:val="awspan1"/>
          <w:rFonts w:ascii="微软雅黑" w:eastAsia="微软雅黑" w:hAnsi="微软雅黑"/>
          <w:color w:val="auto"/>
        </w:rPr>
        <w:t>江苏省苏州市昆山市青阳南路</w:t>
      </w:r>
      <w:r w:rsidR="00182A99" w:rsidRPr="00B35C26">
        <w:rPr>
          <w:rFonts w:ascii="微软雅黑" w:eastAsia="微软雅黑" w:hAnsi="微软雅黑"/>
        </w:rPr>
        <w:t xml:space="preserve"> </w:t>
      </w:r>
      <w:r w:rsidR="00182A99" w:rsidRPr="00B35C26">
        <w:rPr>
          <w:rStyle w:val="awspan1"/>
          <w:rFonts w:ascii="微软雅黑" w:eastAsia="微软雅黑" w:hAnsi="微软雅黑"/>
          <w:color w:val="auto"/>
        </w:rPr>
        <w:t>301</w:t>
      </w:r>
      <w:r w:rsidR="00182A99" w:rsidRPr="00B35C26">
        <w:rPr>
          <w:rFonts w:ascii="微软雅黑" w:eastAsia="微软雅黑" w:hAnsi="微软雅黑"/>
        </w:rPr>
        <w:t xml:space="preserve"> </w:t>
      </w:r>
      <w:r w:rsidR="00182A99" w:rsidRPr="00B35C26">
        <w:rPr>
          <w:rStyle w:val="awspan1"/>
          <w:rFonts w:ascii="微软雅黑" w:eastAsia="微软雅黑" w:hAnsi="微软雅黑"/>
          <w:color w:val="auto"/>
        </w:rPr>
        <w:t>号</w:t>
      </w:r>
    </w:p>
    <w:p w:rsidR="00A849F2" w:rsidRPr="00B35C26" w:rsidRDefault="00A849F2" w:rsidP="00A849F2">
      <w:pPr>
        <w:spacing w:line="360" w:lineRule="exact"/>
        <w:ind w:leftChars="136" w:left="567" w:hangingChars="117" w:hanging="281"/>
        <w:rPr>
          <w:rFonts w:ascii="微软雅黑" w:eastAsia="微软雅黑" w:hAnsi="微软雅黑" w:cs="Arial"/>
          <w:color w:val="000000"/>
          <w:kern w:val="0"/>
          <w:sz w:val="24"/>
          <w:szCs w:val="24"/>
        </w:rPr>
      </w:pPr>
      <w:r w:rsidRPr="00B35C26">
        <w:rPr>
          <w:rFonts w:ascii="微软雅黑" w:eastAsia="微软雅黑" w:hAnsi="微软雅黑" w:cs="Arial" w:hint="eastAsia"/>
          <w:color w:val="000000"/>
          <w:kern w:val="0"/>
          <w:sz w:val="24"/>
          <w:szCs w:val="24"/>
        </w:rPr>
        <w:t>D、报名时间：</w:t>
      </w:r>
      <w:r w:rsidRPr="00B35C26">
        <w:rPr>
          <w:rFonts w:ascii="微软雅黑" w:eastAsia="微软雅黑" w:hAnsi="微软雅黑" w:cs="Arial" w:hint="eastAsia"/>
          <w:b/>
          <w:color w:val="000000"/>
          <w:kern w:val="0"/>
          <w:sz w:val="24"/>
          <w:szCs w:val="24"/>
        </w:rPr>
        <w:t>20</w:t>
      </w:r>
      <w:r w:rsidR="00717B20" w:rsidRPr="00B35C26">
        <w:rPr>
          <w:rFonts w:ascii="微软雅黑" w:eastAsia="微软雅黑" w:hAnsi="微软雅黑" w:cs="Arial" w:hint="eastAsia"/>
          <w:b/>
          <w:color w:val="000000"/>
          <w:kern w:val="0"/>
          <w:sz w:val="24"/>
          <w:szCs w:val="24"/>
        </w:rPr>
        <w:t>19</w:t>
      </w:r>
      <w:r w:rsidRPr="00B35C26">
        <w:rPr>
          <w:rFonts w:ascii="微软雅黑" w:eastAsia="微软雅黑" w:hAnsi="微软雅黑" w:cs="Arial" w:hint="eastAsia"/>
          <w:b/>
          <w:color w:val="000000"/>
          <w:kern w:val="0"/>
          <w:sz w:val="24"/>
          <w:szCs w:val="24"/>
        </w:rPr>
        <w:t>年</w:t>
      </w:r>
      <w:r w:rsidR="00717B20" w:rsidRPr="00672C5E">
        <w:rPr>
          <w:rFonts w:ascii="微软雅黑" w:eastAsia="微软雅黑" w:hAnsi="微软雅黑" w:cs="Arial" w:hint="eastAsia"/>
          <w:b/>
          <w:color w:val="000000"/>
          <w:kern w:val="0"/>
          <w:sz w:val="24"/>
          <w:szCs w:val="24"/>
        </w:rPr>
        <w:t>0</w:t>
      </w:r>
      <w:r w:rsidR="00CB370E" w:rsidRPr="00672C5E">
        <w:rPr>
          <w:rFonts w:ascii="微软雅黑" w:eastAsia="微软雅黑" w:hAnsi="微软雅黑" w:cs="Arial" w:hint="eastAsia"/>
          <w:b/>
          <w:color w:val="000000"/>
          <w:kern w:val="0"/>
          <w:sz w:val="24"/>
          <w:szCs w:val="24"/>
        </w:rPr>
        <w:t>8</w:t>
      </w:r>
      <w:r w:rsidRPr="00672C5E">
        <w:rPr>
          <w:rFonts w:ascii="微软雅黑" w:eastAsia="微软雅黑" w:hAnsi="微软雅黑" w:cs="Arial" w:hint="eastAsia"/>
          <w:b/>
          <w:color w:val="000000"/>
          <w:kern w:val="0"/>
          <w:sz w:val="24"/>
          <w:szCs w:val="24"/>
        </w:rPr>
        <w:t>月</w:t>
      </w:r>
      <w:r w:rsidR="00BB3008" w:rsidRPr="00672C5E">
        <w:rPr>
          <w:rFonts w:ascii="微软雅黑" w:eastAsia="微软雅黑" w:hAnsi="微软雅黑" w:cs="Arial" w:hint="eastAsia"/>
          <w:b/>
          <w:color w:val="000000"/>
          <w:kern w:val="0"/>
          <w:sz w:val="24"/>
          <w:szCs w:val="24"/>
        </w:rPr>
        <w:t>0</w:t>
      </w:r>
      <w:r w:rsidR="00307F1E" w:rsidRPr="00672C5E">
        <w:rPr>
          <w:rFonts w:ascii="微软雅黑" w:eastAsia="微软雅黑" w:hAnsi="微软雅黑" w:cs="Arial" w:hint="eastAsia"/>
          <w:b/>
          <w:color w:val="000000"/>
          <w:kern w:val="0"/>
          <w:sz w:val="24"/>
          <w:szCs w:val="24"/>
        </w:rPr>
        <w:t>7</w:t>
      </w:r>
      <w:r w:rsidRPr="00672C5E">
        <w:rPr>
          <w:rFonts w:ascii="微软雅黑" w:eastAsia="微软雅黑" w:hAnsi="微软雅黑" w:cs="Arial" w:hint="eastAsia"/>
          <w:b/>
          <w:color w:val="000000"/>
          <w:kern w:val="0"/>
          <w:sz w:val="24"/>
          <w:szCs w:val="24"/>
        </w:rPr>
        <w:t>日至20</w:t>
      </w:r>
      <w:r w:rsidR="00717B20" w:rsidRPr="00672C5E">
        <w:rPr>
          <w:rFonts w:ascii="微软雅黑" w:eastAsia="微软雅黑" w:hAnsi="微软雅黑" w:cs="Arial" w:hint="eastAsia"/>
          <w:b/>
          <w:color w:val="000000"/>
          <w:kern w:val="0"/>
          <w:sz w:val="24"/>
          <w:szCs w:val="24"/>
        </w:rPr>
        <w:t>19</w:t>
      </w:r>
      <w:r w:rsidRPr="00672C5E">
        <w:rPr>
          <w:rFonts w:ascii="微软雅黑" w:eastAsia="微软雅黑" w:hAnsi="微软雅黑" w:cs="Arial" w:hint="eastAsia"/>
          <w:b/>
          <w:color w:val="000000"/>
          <w:kern w:val="0"/>
          <w:sz w:val="24"/>
          <w:szCs w:val="24"/>
        </w:rPr>
        <w:t>年</w:t>
      </w:r>
      <w:r w:rsidR="00717B20" w:rsidRPr="00672C5E">
        <w:rPr>
          <w:rFonts w:ascii="微软雅黑" w:eastAsia="微软雅黑" w:hAnsi="微软雅黑" w:cs="Arial" w:hint="eastAsia"/>
          <w:b/>
          <w:color w:val="000000"/>
          <w:kern w:val="0"/>
          <w:sz w:val="24"/>
          <w:szCs w:val="24"/>
        </w:rPr>
        <w:t>08</w:t>
      </w:r>
      <w:r w:rsidRPr="00672C5E">
        <w:rPr>
          <w:rFonts w:ascii="微软雅黑" w:eastAsia="微软雅黑" w:hAnsi="微软雅黑" w:cs="Arial" w:hint="eastAsia"/>
          <w:b/>
          <w:color w:val="000000"/>
          <w:kern w:val="0"/>
          <w:sz w:val="24"/>
          <w:szCs w:val="24"/>
        </w:rPr>
        <w:t>月</w:t>
      </w:r>
      <w:r w:rsidR="00307F1E" w:rsidRPr="00672C5E">
        <w:rPr>
          <w:rFonts w:ascii="微软雅黑" w:eastAsia="微软雅黑" w:hAnsi="微软雅黑" w:cs="Arial" w:hint="eastAsia"/>
          <w:b/>
          <w:color w:val="000000"/>
          <w:kern w:val="0"/>
          <w:sz w:val="24"/>
          <w:szCs w:val="24"/>
        </w:rPr>
        <w:t>13</w:t>
      </w:r>
      <w:r w:rsidRPr="00672C5E">
        <w:rPr>
          <w:rFonts w:ascii="微软雅黑" w:eastAsia="微软雅黑" w:hAnsi="微软雅黑" w:cs="Arial" w:hint="eastAsia"/>
          <w:b/>
          <w:color w:val="000000"/>
          <w:kern w:val="0"/>
          <w:sz w:val="24"/>
          <w:szCs w:val="24"/>
        </w:rPr>
        <w:t>日17时</w:t>
      </w:r>
      <w:proofErr w:type="gramStart"/>
      <w:r w:rsidRPr="00672C5E">
        <w:rPr>
          <w:rFonts w:ascii="微软雅黑" w:eastAsia="微软雅黑" w:hAnsi="微软雅黑" w:cs="Arial" w:hint="eastAsia"/>
          <w:b/>
          <w:color w:val="000000"/>
          <w:kern w:val="0"/>
          <w:sz w:val="24"/>
          <w:szCs w:val="24"/>
        </w:rPr>
        <w:t>止</w:t>
      </w:r>
      <w:proofErr w:type="gramEnd"/>
    </w:p>
    <w:p w:rsidR="00A849F2" w:rsidRPr="00B35C26" w:rsidRDefault="00A849F2" w:rsidP="00EA26E3">
      <w:pPr>
        <w:spacing w:line="360" w:lineRule="exact"/>
        <w:ind w:firstLineChars="100" w:firstLine="240"/>
        <w:rPr>
          <w:rFonts w:ascii="微软雅黑" w:eastAsia="微软雅黑" w:hAnsi="微软雅黑" w:cs="Arial"/>
          <w:color w:val="000000"/>
          <w:kern w:val="0"/>
          <w:sz w:val="24"/>
          <w:szCs w:val="24"/>
        </w:rPr>
      </w:pPr>
      <w:r w:rsidRPr="00B35C26">
        <w:rPr>
          <w:rFonts w:ascii="微软雅黑" w:eastAsia="微软雅黑" w:hAnsi="微软雅黑" w:cs="Arial" w:hint="eastAsia"/>
          <w:color w:val="000000"/>
          <w:kern w:val="0"/>
          <w:sz w:val="24"/>
          <w:szCs w:val="24"/>
        </w:rPr>
        <w:t>E、所有报名材料加盖公章，快递至我司审核；</w:t>
      </w:r>
      <w:r w:rsidR="00EA26E3" w:rsidRPr="00B35C26">
        <w:rPr>
          <w:rFonts w:ascii="微软雅黑" w:eastAsia="微软雅黑" w:hAnsi="微软雅黑" w:cs="Arial"/>
          <w:color w:val="000000"/>
          <w:kern w:val="0"/>
          <w:sz w:val="24"/>
          <w:szCs w:val="24"/>
        </w:rPr>
        <w:t xml:space="preserve"> </w:t>
      </w:r>
    </w:p>
    <w:p w:rsidR="00A849F2" w:rsidRPr="00B35C26" w:rsidRDefault="00A849F2" w:rsidP="00A849F2">
      <w:pPr>
        <w:spacing w:line="360" w:lineRule="exact"/>
        <w:ind w:leftChars="136" w:left="567" w:hangingChars="117" w:hanging="281"/>
        <w:rPr>
          <w:rFonts w:ascii="微软雅黑" w:eastAsia="微软雅黑" w:hAnsi="微软雅黑" w:cs="Arial"/>
          <w:color w:val="000000"/>
          <w:kern w:val="0"/>
          <w:sz w:val="24"/>
          <w:szCs w:val="24"/>
        </w:rPr>
      </w:pPr>
      <w:r w:rsidRPr="00B35C26">
        <w:rPr>
          <w:rFonts w:ascii="微软雅黑" w:eastAsia="微软雅黑" w:hAnsi="微软雅黑" w:cs="Arial" w:hint="eastAsia"/>
          <w:color w:val="000000"/>
          <w:kern w:val="0"/>
          <w:sz w:val="24"/>
          <w:szCs w:val="24"/>
        </w:rPr>
        <w:t>F、审核合格后，将由统一公司安排实地评鉴工作。</w:t>
      </w:r>
    </w:p>
    <w:p w:rsidR="00A849F2" w:rsidRPr="00A849F2" w:rsidRDefault="00A849F2" w:rsidP="00A849F2">
      <w:pPr>
        <w:widowControl/>
        <w:spacing w:line="360" w:lineRule="exact"/>
        <w:jc w:val="left"/>
        <w:rPr>
          <w:rFonts w:ascii="微软雅黑" w:eastAsia="微软雅黑" w:hAnsi="微软雅黑" w:cs="Arial"/>
          <w:color w:val="000000"/>
          <w:kern w:val="0"/>
          <w:sz w:val="24"/>
          <w:szCs w:val="24"/>
        </w:rPr>
      </w:pPr>
      <w:r w:rsidRPr="00A849F2">
        <w:rPr>
          <w:rFonts w:ascii="微软雅黑" w:eastAsia="微软雅黑" w:hAnsi="微软雅黑" w:cs="Arial" w:hint="eastAsia"/>
          <w:color w:val="000000"/>
          <w:kern w:val="0"/>
          <w:sz w:val="24"/>
          <w:szCs w:val="24"/>
        </w:rPr>
        <w:t>4、报名须知：</w:t>
      </w:r>
    </w:p>
    <w:p w:rsidR="00A849F2" w:rsidRPr="00A849F2" w:rsidRDefault="00A849F2" w:rsidP="00A849F2">
      <w:pPr>
        <w:widowControl/>
        <w:shd w:val="clear" w:color="auto" w:fill="FFFFFF"/>
        <w:ind w:leftChars="202" w:left="426" w:hanging="2"/>
        <w:jc w:val="left"/>
        <w:rPr>
          <w:rFonts w:ascii="微软雅黑" w:eastAsia="微软雅黑" w:hAnsi="微软雅黑" w:cs="Arial"/>
          <w:color w:val="000000"/>
          <w:kern w:val="0"/>
          <w:sz w:val="24"/>
          <w:szCs w:val="24"/>
        </w:rPr>
      </w:pPr>
      <w:r w:rsidRPr="00A849F2">
        <w:rPr>
          <w:rFonts w:ascii="微软雅黑" w:eastAsia="微软雅黑" w:hAnsi="微软雅黑" w:cs="Arial" w:hint="eastAsia"/>
          <w:color w:val="000000"/>
          <w:kern w:val="0"/>
          <w:sz w:val="24"/>
          <w:szCs w:val="24"/>
        </w:rPr>
        <w:t>若投标公司所提供资料有作假情况，一律列入统一集团黑名单中。</w:t>
      </w:r>
    </w:p>
    <w:p w:rsidR="00A849F2" w:rsidRPr="00A849F2" w:rsidRDefault="00A849F2" w:rsidP="00A849F2">
      <w:pPr>
        <w:widowControl/>
        <w:shd w:val="clear" w:color="auto" w:fill="FFFFFF"/>
        <w:ind w:leftChars="202" w:left="426" w:hanging="2"/>
        <w:jc w:val="left"/>
        <w:rPr>
          <w:rFonts w:ascii="微软雅黑" w:eastAsia="微软雅黑" w:hAnsi="微软雅黑" w:cs="Arial"/>
          <w:color w:val="000000"/>
          <w:kern w:val="0"/>
          <w:sz w:val="24"/>
          <w:szCs w:val="24"/>
        </w:rPr>
      </w:pPr>
      <w:r w:rsidRPr="00A849F2">
        <w:rPr>
          <w:rFonts w:ascii="微软雅黑" w:eastAsia="微软雅黑" w:hAnsi="微软雅黑" w:cs="Arial" w:hint="eastAsia"/>
          <w:color w:val="000000"/>
          <w:kern w:val="0"/>
          <w:sz w:val="24"/>
          <w:szCs w:val="24"/>
        </w:rPr>
        <w:t>有意向之服务商，可至</w:t>
      </w:r>
      <w:hyperlink r:id="rId7" w:history="1">
        <w:r w:rsidRPr="00A849F2">
          <w:rPr>
            <w:rFonts w:ascii="微软雅黑" w:eastAsia="微软雅黑" w:hAnsi="微软雅黑"/>
            <w:b/>
            <w:color w:val="000000"/>
            <w:sz w:val="24"/>
            <w:szCs w:val="24"/>
          </w:rPr>
          <w:t>www.uni-president.com.cn/zhaobiaogonggao.asp</w:t>
        </w:r>
      </w:hyperlink>
      <w:r w:rsidRPr="00A849F2">
        <w:rPr>
          <w:rFonts w:ascii="微软雅黑" w:eastAsia="微软雅黑" w:hAnsi="微软雅黑" w:cs="Arial" w:hint="eastAsia"/>
          <w:color w:val="000000"/>
          <w:kern w:val="0"/>
          <w:sz w:val="24"/>
          <w:szCs w:val="24"/>
        </w:rPr>
        <w:t>获取报名资料。</w:t>
      </w:r>
    </w:p>
    <w:p w:rsidR="00A849F2" w:rsidRPr="00A849F2" w:rsidRDefault="00A849F2" w:rsidP="00A849F2">
      <w:pPr>
        <w:spacing w:line="360" w:lineRule="exact"/>
        <w:jc w:val="left"/>
        <w:rPr>
          <w:rFonts w:ascii="微软雅黑" w:eastAsia="微软雅黑" w:hAnsi="微软雅黑" w:cs="Arial"/>
          <w:color w:val="000000"/>
          <w:kern w:val="0"/>
          <w:sz w:val="24"/>
          <w:szCs w:val="24"/>
        </w:rPr>
      </w:pPr>
      <w:r w:rsidRPr="00A849F2">
        <w:rPr>
          <w:rFonts w:ascii="微软雅黑" w:eastAsia="微软雅黑" w:hAnsi="微软雅黑" w:cs="Arial" w:hint="eastAsia"/>
          <w:color w:val="000000"/>
          <w:kern w:val="0"/>
          <w:sz w:val="24"/>
          <w:szCs w:val="24"/>
        </w:rPr>
        <w:t>5、反腐直通车：</w:t>
      </w:r>
    </w:p>
    <w:p w:rsidR="00A849F2" w:rsidRPr="00A849F2" w:rsidRDefault="00A849F2" w:rsidP="00A849F2">
      <w:pPr>
        <w:spacing w:line="360" w:lineRule="exact"/>
        <w:ind w:leftChars="136" w:left="567" w:hangingChars="117" w:hanging="281"/>
        <w:rPr>
          <w:rFonts w:ascii="微软雅黑" w:eastAsia="微软雅黑" w:hAnsi="微软雅黑" w:cs="Arial"/>
          <w:color w:val="000000"/>
          <w:kern w:val="0"/>
          <w:sz w:val="24"/>
          <w:szCs w:val="24"/>
        </w:rPr>
      </w:pPr>
      <w:r w:rsidRPr="00A849F2">
        <w:rPr>
          <w:rFonts w:ascii="微软雅黑" w:eastAsia="微软雅黑" w:hAnsi="微软雅黑" w:cs="Arial" w:hint="eastAsia"/>
          <w:color w:val="000000"/>
          <w:kern w:val="0"/>
          <w:sz w:val="24"/>
          <w:szCs w:val="24"/>
        </w:rPr>
        <w:t>A、为拓宽服务商沟通、监督的渠道，及时制止、查处违纪违法行为，本公司内</w:t>
      </w:r>
      <w:proofErr w:type="gramStart"/>
      <w:r w:rsidRPr="00A849F2">
        <w:rPr>
          <w:rFonts w:ascii="微软雅黑" w:eastAsia="微软雅黑" w:hAnsi="微软雅黑" w:cs="Arial" w:hint="eastAsia"/>
          <w:color w:val="000000"/>
          <w:kern w:val="0"/>
          <w:sz w:val="24"/>
          <w:szCs w:val="24"/>
        </w:rPr>
        <w:t>审部特设置反</w:t>
      </w:r>
      <w:proofErr w:type="gramEnd"/>
      <w:r w:rsidRPr="00A849F2">
        <w:rPr>
          <w:rFonts w:ascii="微软雅黑" w:eastAsia="微软雅黑" w:hAnsi="微软雅黑" w:cs="Arial" w:hint="eastAsia"/>
          <w:color w:val="000000"/>
          <w:kern w:val="0"/>
          <w:sz w:val="24"/>
          <w:szCs w:val="24"/>
        </w:rPr>
        <w:t>贪腐直通车，欢迎监督，如实举报。</w:t>
      </w:r>
    </w:p>
    <w:p w:rsidR="00A849F2" w:rsidRPr="00A849F2" w:rsidRDefault="00A849F2" w:rsidP="00A849F2">
      <w:pPr>
        <w:spacing w:line="360" w:lineRule="exact"/>
        <w:ind w:leftChars="136" w:left="567" w:hangingChars="117" w:hanging="281"/>
        <w:rPr>
          <w:rFonts w:ascii="微软雅黑" w:eastAsia="微软雅黑" w:hAnsi="微软雅黑" w:cs="Arial"/>
          <w:color w:val="000000"/>
          <w:kern w:val="0"/>
          <w:sz w:val="24"/>
          <w:szCs w:val="24"/>
        </w:rPr>
      </w:pPr>
      <w:r w:rsidRPr="00A849F2">
        <w:rPr>
          <w:rFonts w:ascii="微软雅黑" w:eastAsia="微软雅黑" w:hAnsi="微软雅黑" w:cs="Arial" w:hint="eastAsia"/>
          <w:color w:val="000000"/>
          <w:kern w:val="0"/>
          <w:sz w:val="24"/>
          <w:szCs w:val="24"/>
        </w:rPr>
        <w:t>B、内审投诉（反贪腐直通车）：</w:t>
      </w:r>
      <w:r w:rsidRPr="00A849F2">
        <w:rPr>
          <w:rFonts w:ascii="微软雅黑" w:eastAsia="微软雅黑" w:hAnsi="微软雅黑" w:cs="Arial" w:hint="eastAsia"/>
          <w:b/>
          <w:color w:val="000000"/>
          <w:kern w:val="0"/>
          <w:sz w:val="24"/>
          <w:szCs w:val="24"/>
        </w:rPr>
        <w:t>邮箱（fanfu@pec.com.cn）、电话 （18221429653）</w:t>
      </w:r>
      <w:r w:rsidRPr="00A849F2">
        <w:rPr>
          <w:rFonts w:ascii="微软雅黑" w:eastAsia="微软雅黑" w:hAnsi="微软雅黑" w:cs="Arial" w:hint="eastAsia"/>
          <w:color w:val="000000"/>
          <w:kern w:val="0"/>
          <w:sz w:val="24"/>
          <w:szCs w:val="24"/>
        </w:rPr>
        <w:t>。</w:t>
      </w:r>
    </w:p>
    <w:p w:rsidR="009F5628" w:rsidRPr="009F5628" w:rsidRDefault="009F5628" w:rsidP="00B835BA">
      <w:pPr>
        <w:spacing w:line="360" w:lineRule="exact"/>
        <w:ind w:leftChars="136" w:left="567" w:hangingChars="117" w:hanging="281"/>
        <w:rPr>
          <w:rFonts w:ascii="微软雅黑" w:eastAsia="微软雅黑" w:hAnsi="微软雅黑" w:cs="Arial"/>
          <w:color w:val="000000"/>
          <w:kern w:val="0"/>
          <w:sz w:val="24"/>
          <w:szCs w:val="24"/>
        </w:rPr>
        <w:sectPr w:rsidR="009F5628" w:rsidRPr="009F5628" w:rsidSect="002C0A12">
          <w:headerReference w:type="default" r:id="rId8"/>
          <w:footerReference w:type="default" r:id="rId9"/>
          <w:footerReference w:type="first" r:id="rId10"/>
          <w:pgSz w:w="11906" w:h="16838" w:code="9"/>
          <w:pgMar w:top="1945" w:right="1298" w:bottom="1089" w:left="1259" w:header="624" w:footer="675" w:gutter="0"/>
          <w:cols w:space="425"/>
          <w:docGrid w:type="lines" w:linePitch="418"/>
        </w:sectPr>
      </w:pPr>
    </w:p>
    <w:p w:rsidR="00A849F2" w:rsidRPr="004E68CA" w:rsidRDefault="00A849F2" w:rsidP="00A849F2">
      <w:pPr>
        <w:jc w:val="center"/>
        <w:rPr>
          <w:rFonts w:ascii="宋体" w:hAnsi="宋体"/>
          <w:b/>
          <w:bCs/>
          <w:sz w:val="32"/>
          <w:szCs w:val="24"/>
        </w:rPr>
      </w:pPr>
      <w:r>
        <w:rPr>
          <w:rFonts w:ascii="宋体" w:hAnsi="宋体" w:hint="eastAsia"/>
          <w:b/>
          <w:bCs/>
          <w:sz w:val="32"/>
          <w:szCs w:val="24"/>
        </w:rPr>
        <w:lastRenderedPageBreak/>
        <w:t>服务</w:t>
      </w:r>
      <w:r w:rsidRPr="004E68CA">
        <w:rPr>
          <w:rFonts w:ascii="宋体" w:hAnsi="宋体" w:hint="eastAsia"/>
          <w:b/>
          <w:bCs/>
          <w:sz w:val="32"/>
          <w:szCs w:val="24"/>
        </w:rPr>
        <w:t>商</w:t>
      </w:r>
      <w:r>
        <w:rPr>
          <w:rFonts w:ascii="宋体" w:hAnsi="宋体" w:hint="eastAsia"/>
          <w:b/>
          <w:bCs/>
          <w:sz w:val="32"/>
          <w:szCs w:val="24"/>
        </w:rPr>
        <w:t xml:space="preserve">  报名</w:t>
      </w:r>
      <w:r w:rsidRPr="004E68CA">
        <w:rPr>
          <w:rFonts w:ascii="宋体" w:hAnsi="宋体" w:hint="eastAsia"/>
          <w:b/>
          <w:bCs/>
          <w:sz w:val="32"/>
          <w:szCs w:val="24"/>
        </w:rPr>
        <w:t xml:space="preserve">表 </w:t>
      </w:r>
    </w:p>
    <w:p w:rsidR="00A849F2" w:rsidRPr="00126EF2" w:rsidRDefault="00EA26E3" w:rsidP="00A849F2">
      <w:pPr>
        <w:wordWrap w:val="0"/>
        <w:jc w:val="right"/>
        <w:rPr>
          <w:b/>
          <w:sz w:val="28"/>
          <w:szCs w:val="28"/>
          <w:u w:val="single"/>
        </w:rPr>
      </w:pPr>
      <w:r>
        <w:rPr>
          <w:rFonts w:ascii="宋体" w:hAnsi="宋体" w:hint="eastAsia"/>
          <w:bCs/>
          <w:sz w:val="24"/>
          <w:szCs w:val="24"/>
        </w:rPr>
        <w:t xml:space="preserve">                       </w:t>
      </w:r>
      <w:r w:rsidR="00A849F2">
        <w:rPr>
          <w:rFonts w:ascii="宋体" w:hAnsi="宋体" w:hint="eastAsia"/>
          <w:bCs/>
          <w:sz w:val="24"/>
          <w:szCs w:val="24"/>
        </w:rPr>
        <w:t xml:space="preserve"> </w:t>
      </w:r>
      <w:r w:rsidR="00A849F2" w:rsidRPr="00164808">
        <w:rPr>
          <w:rFonts w:ascii="宋体" w:hAnsi="宋体" w:hint="eastAsia"/>
          <w:bCs/>
          <w:sz w:val="20"/>
          <w:szCs w:val="24"/>
        </w:rPr>
        <w:t>引进项目：</w:t>
      </w:r>
      <w:r w:rsidRPr="00EA26E3">
        <w:rPr>
          <w:rFonts w:ascii="宋体" w:hAnsi="宋体" w:hint="eastAsia"/>
          <w:bCs/>
          <w:sz w:val="20"/>
          <w:szCs w:val="24"/>
          <w:u w:val="single"/>
        </w:rPr>
        <w:t>昆明统一企业食品有限公司2019-2021年度保洁、绿化劳务外包服务项目</w:t>
      </w:r>
      <w:r w:rsidR="00A849F2">
        <w:rPr>
          <w:rFonts w:ascii="宋体" w:hAnsi="宋体" w:hint="eastAsia"/>
          <w:b/>
          <w:bCs/>
          <w:sz w:val="20"/>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3118"/>
        <w:gridCol w:w="567"/>
        <w:gridCol w:w="426"/>
        <w:gridCol w:w="1559"/>
        <w:gridCol w:w="709"/>
        <w:gridCol w:w="425"/>
        <w:gridCol w:w="1694"/>
      </w:tblGrid>
      <w:tr w:rsidR="00A849F2" w:rsidRPr="00840659" w:rsidTr="00653D2A">
        <w:trPr>
          <w:trHeight w:val="362"/>
        </w:trPr>
        <w:tc>
          <w:tcPr>
            <w:tcW w:w="8472" w:type="dxa"/>
            <w:gridSpan w:val="7"/>
            <w:shd w:val="clear" w:color="auto" w:fill="D9D9D9" w:themeFill="background1" w:themeFillShade="D9"/>
            <w:vAlign w:val="center"/>
          </w:tcPr>
          <w:p w:rsidR="00A849F2" w:rsidRPr="00126EF2" w:rsidRDefault="00A849F2" w:rsidP="00653D2A">
            <w:pPr>
              <w:jc w:val="center"/>
              <w:rPr>
                <w:b/>
                <w:bCs/>
                <w:sz w:val="18"/>
                <w:szCs w:val="18"/>
              </w:rPr>
            </w:pPr>
            <w:r w:rsidRPr="00126EF2">
              <w:rPr>
                <w:b/>
                <w:bCs/>
                <w:sz w:val="18"/>
                <w:szCs w:val="18"/>
              </w:rPr>
              <w:t>一</w:t>
            </w:r>
            <w:r w:rsidRPr="00126EF2">
              <w:rPr>
                <w:rFonts w:hint="eastAsia"/>
                <w:b/>
                <w:bCs/>
                <w:sz w:val="18"/>
                <w:szCs w:val="18"/>
              </w:rPr>
              <w:t>、</w:t>
            </w:r>
            <w:r w:rsidRPr="00126EF2">
              <w:rPr>
                <w:b/>
                <w:bCs/>
                <w:sz w:val="18"/>
                <w:szCs w:val="18"/>
              </w:rPr>
              <w:t>服务商信息</w:t>
            </w:r>
            <w:r w:rsidRPr="00126EF2">
              <w:rPr>
                <w:rFonts w:hint="eastAsia"/>
                <w:b/>
                <w:bCs/>
                <w:sz w:val="18"/>
                <w:szCs w:val="18"/>
              </w:rPr>
              <w:t>（服务商填写）</w:t>
            </w:r>
          </w:p>
        </w:tc>
        <w:tc>
          <w:tcPr>
            <w:tcW w:w="2119" w:type="dxa"/>
            <w:gridSpan w:val="2"/>
            <w:shd w:val="clear" w:color="auto" w:fill="D9D9D9" w:themeFill="background1" w:themeFillShade="D9"/>
            <w:vAlign w:val="center"/>
          </w:tcPr>
          <w:p w:rsidR="00A849F2" w:rsidRPr="00126EF2" w:rsidRDefault="00A849F2" w:rsidP="00653D2A">
            <w:pPr>
              <w:jc w:val="center"/>
              <w:rPr>
                <w:b/>
                <w:bCs/>
                <w:sz w:val="18"/>
                <w:szCs w:val="18"/>
              </w:rPr>
            </w:pPr>
            <w:r w:rsidRPr="00126EF2">
              <w:rPr>
                <w:b/>
                <w:bCs/>
                <w:sz w:val="18"/>
                <w:szCs w:val="18"/>
              </w:rPr>
              <w:t>报名材料</w:t>
            </w:r>
          </w:p>
        </w:tc>
      </w:tr>
      <w:tr w:rsidR="00A849F2" w:rsidRPr="00840659" w:rsidTr="00653D2A">
        <w:trPr>
          <w:trHeight w:val="523"/>
        </w:trPr>
        <w:tc>
          <w:tcPr>
            <w:tcW w:w="534" w:type="dxa"/>
            <w:vMerge w:val="restart"/>
            <w:vAlign w:val="center"/>
          </w:tcPr>
          <w:p w:rsidR="00A849F2" w:rsidRPr="00840659" w:rsidRDefault="00A849F2" w:rsidP="00653D2A">
            <w:pPr>
              <w:jc w:val="center"/>
              <w:rPr>
                <w:bCs/>
                <w:sz w:val="18"/>
                <w:szCs w:val="18"/>
              </w:rPr>
            </w:pPr>
            <w:r>
              <w:rPr>
                <w:bCs/>
                <w:sz w:val="18"/>
                <w:szCs w:val="18"/>
              </w:rPr>
              <w:t>公司信息</w:t>
            </w:r>
          </w:p>
        </w:tc>
        <w:tc>
          <w:tcPr>
            <w:tcW w:w="1559" w:type="dxa"/>
            <w:vAlign w:val="center"/>
          </w:tcPr>
          <w:p w:rsidR="00A849F2" w:rsidRPr="00840659" w:rsidRDefault="00A849F2" w:rsidP="00653D2A">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rsidR="00A849F2" w:rsidRPr="00840659" w:rsidRDefault="00A849F2" w:rsidP="00653D2A">
            <w:pPr>
              <w:jc w:val="center"/>
              <w:rPr>
                <w:bCs/>
                <w:sz w:val="18"/>
                <w:szCs w:val="18"/>
              </w:rPr>
            </w:pPr>
          </w:p>
        </w:tc>
        <w:tc>
          <w:tcPr>
            <w:tcW w:w="2119" w:type="dxa"/>
            <w:gridSpan w:val="2"/>
            <w:vMerge w:val="restart"/>
            <w:vAlign w:val="center"/>
          </w:tcPr>
          <w:p w:rsidR="00A849F2" w:rsidRPr="00840659" w:rsidRDefault="00A849F2" w:rsidP="00653D2A">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rsidR="00A849F2" w:rsidRPr="00840659" w:rsidTr="00653D2A">
        <w:trPr>
          <w:trHeight w:val="559"/>
        </w:trPr>
        <w:tc>
          <w:tcPr>
            <w:tcW w:w="534" w:type="dxa"/>
            <w:vMerge/>
            <w:vAlign w:val="center"/>
          </w:tcPr>
          <w:p w:rsidR="00A849F2" w:rsidRDefault="00A849F2" w:rsidP="00653D2A">
            <w:pPr>
              <w:jc w:val="center"/>
              <w:rPr>
                <w:bCs/>
                <w:sz w:val="18"/>
                <w:szCs w:val="18"/>
              </w:rPr>
            </w:pPr>
          </w:p>
        </w:tc>
        <w:tc>
          <w:tcPr>
            <w:tcW w:w="1559" w:type="dxa"/>
            <w:vAlign w:val="center"/>
          </w:tcPr>
          <w:p w:rsidR="00A849F2" w:rsidRPr="00840659" w:rsidRDefault="00A849F2" w:rsidP="00653D2A">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rsidR="00A849F2" w:rsidRPr="00840659" w:rsidRDefault="00A849F2" w:rsidP="00653D2A">
            <w:pPr>
              <w:jc w:val="center"/>
              <w:rPr>
                <w:bCs/>
                <w:sz w:val="18"/>
                <w:szCs w:val="18"/>
              </w:rPr>
            </w:pPr>
          </w:p>
        </w:tc>
        <w:tc>
          <w:tcPr>
            <w:tcW w:w="2119" w:type="dxa"/>
            <w:gridSpan w:val="2"/>
            <w:vMerge/>
            <w:vAlign w:val="center"/>
          </w:tcPr>
          <w:p w:rsidR="00A849F2" w:rsidRPr="00840659" w:rsidRDefault="00A849F2" w:rsidP="00653D2A">
            <w:pPr>
              <w:jc w:val="center"/>
              <w:rPr>
                <w:bCs/>
                <w:sz w:val="18"/>
                <w:szCs w:val="18"/>
              </w:rPr>
            </w:pPr>
          </w:p>
        </w:tc>
      </w:tr>
      <w:tr w:rsidR="00A849F2" w:rsidRPr="00840659" w:rsidTr="00653D2A">
        <w:trPr>
          <w:trHeight w:val="559"/>
        </w:trPr>
        <w:tc>
          <w:tcPr>
            <w:tcW w:w="534" w:type="dxa"/>
            <w:vMerge/>
            <w:vAlign w:val="center"/>
          </w:tcPr>
          <w:p w:rsidR="00A849F2" w:rsidRDefault="00A849F2" w:rsidP="00653D2A">
            <w:pPr>
              <w:jc w:val="center"/>
              <w:rPr>
                <w:bCs/>
                <w:sz w:val="18"/>
                <w:szCs w:val="18"/>
              </w:rPr>
            </w:pPr>
          </w:p>
        </w:tc>
        <w:tc>
          <w:tcPr>
            <w:tcW w:w="1559" w:type="dxa"/>
            <w:vAlign w:val="center"/>
          </w:tcPr>
          <w:p w:rsidR="00A849F2" w:rsidRDefault="00A849F2" w:rsidP="00653D2A">
            <w:pPr>
              <w:jc w:val="left"/>
              <w:rPr>
                <w:bCs/>
                <w:sz w:val="18"/>
                <w:szCs w:val="18"/>
              </w:rPr>
            </w:pPr>
            <w:r>
              <w:rPr>
                <w:bCs/>
                <w:sz w:val="18"/>
                <w:szCs w:val="18"/>
              </w:rPr>
              <w:t>资质等级</w:t>
            </w:r>
            <w:r w:rsidRPr="00840659">
              <w:rPr>
                <w:rFonts w:hint="eastAsia"/>
                <w:bCs/>
                <w:sz w:val="18"/>
                <w:szCs w:val="18"/>
              </w:rPr>
              <w:t>（视需）</w:t>
            </w:r>
          </w:p>
        </w:tc>
        <w:tc>
          <w:tcPr>
            <w:tcW w:w="6379" w:type="dxa"/>
            <w:gridSpan w:val="5"/>
            <w:vAlign w:val="center"/>
          </w:tcPr>
          <w:p w:rsidR="00A849F2" w:rsidRPr="00840659" w:rsidRDefault="00A849F2" w:rsidP="00653D2A">
            <w:pPr>
              <w:jc w:val="center"/>
              <w:rPr>
                <w:bCs/>
                <w:sz w:val="18"/>
                <w:szCs w:val="18"/>
              </w:rPr>
            </w:pPr>
          </w:p>
        </w:tc>
        <w:tc>
          <w:tcPr>
            <w:tcW w:w="2119" w:type="dxa"/>
            <w:gridSpan w:val="2"/>
            <w:vMerge/>
            <w:vAlign w:val="center"/>
          </w:tcPr>
          <w:p w:rsidR="00A849F2" w:rsidRPr="00840659" w:rsidRDefault="00A849F2" w:rsidP="00653D2A">
            <w:pPr>
              <w:jc w:val="center"/>
              <w:rPr>
                <w:bCs/>
                <w:sz w:val="18"/>
                <w:szCs w:val="18"/>
              </w:rPr>
            </w:pPr>
          </w:p>
        </w:tc>
      </w:tr>
      <w:tr w:rsidR="00A849F2" w:rsidRPr="00840659" w:rsidTr="00653D2A">
        <w:trPr>
          <w:trHeight w:val="540"/>
        </w:trPr>
        <w:tc>
          <w:tcPr>
            <w:tcW w:w="534" w:type="dxa"/>
            <w:vMerge w:val="restart"/>
            <w:vAlign w:val="center"/>
          </w:tcPr>
          <w:p w:rsidR="00A849F2" w:rsidRPr="00840659" w:rsidRDefault="00A849F2" w:rsidP="00653D2A">
            <w:pPr>
              <w:jc w:val="center"/>
              <w:rPr>
                <w:bCs/>
                <w:sz w:val="18"/>
                <w:szCs w:val="18"/>
              </w:rPr>
            </w:pPr>
            <w:r>
              <w:rPr>
                <w:bCs/>
                <w:sz w:val="18"/>
                <w:szCs w:val="18"/>
              </w:rPr>
              <w:t>联络信息</w:t>
            </w:r>
          </w:p>
        </w:tc>
        <w:tc>
          <w:tcPr>
            <w:tcW w:w="1559" w:type="dxa"/>
            <w:vAlign w:val="center"/>
          </w:tcPr>
          <w:p w:rsidR="00A849F2" w:rsidRPr="00840659" w:rsidRDefault="00A849F2" w:rsidP="00653D2A">
            <w:pPr>
              <w:jc w:val="left"/>
              <w:rPr>
                <w:bCs/>
                <w:sz w:val="18"/>
                <w:szCs w:val="18"/>
              </w:rPr>
            </w:pPr>
            <w:r>
              <w:rPr>
                <w:rFonts w:hint="eastAsia"/>
                <w:bCs/>
                <w:sz w:val="18"/>
                <w:szCs w:val="18"/>
              </w:rPr>
              <w:t>*</w:t>
            </w:r>
            <w:r>
              <w:rPr>
                <w:bCs/>
                <w:sz w:val="18"/>
                <w:szCs w:val="18"/>
              </w:rPr>
              <w:t>法人</w:t>
            </w:r>
          </w:p>
        </w:tc>
        <w:tc>
          <w:tcPr>
            <w:tcW w:w="3685" w:type="dxa"/>
            <w:gridSpan w:val="2"/>
            <w:vAlign w:val="center"/>
          </w:tcPr>
          <w:p w:rsidR="00A849F2" w:rsidRPr="00840659" w:rsidRDefault="00A849F2" w:rsidP="00653D2A">
            <w:pPr>
              <w:jc w:val="center"/>
              <w:rPr>
                <w:bCs/>
                <w:sz w:val="18"/>
                <w:szCs w:val="18"/>
              </w:rPr>
            </w:pPr>
          </w:p>
        </w:tc>
        <w:tc>
          <w:tcPr>
            <w:tcW w:w="2694" w:type="dxa"/>
            <w:gridSpan w:val="3"/>
            <w:vAlign w:val="center"/>
          </w:tcPr>
          <w:p w:rsidR="00A849F2" w:rsidRPr="00120DCE" w:rsidRDefault="00A849F2" w:rsidP="00653D2A">
            <w:pPr>
              <w:jc w:val="center"/>
              <w:rPr>
                <w:b/>
                <w:bCs/>
                <w:sz w:val="18"/>
                <w:szCs w:val="18"/>
              </w:rPr>
            </w:pPr>
            <w:r>
              <w:rPr>
                <w:rFonts w:hint="eastAsia"/>
                <w:b/>
                <w:bCs/>
                <w:sz w:val="18"/>
                <w:szCs w:val="18"/>
              </w:rPr>
              <w:t>*</w:t>
            </w:r>
            <w:r w:rsidRPr="00120DCE">
              <w:rPr>
                <w:b/>
                <w:bCs/>
                <w:sz w:val="18"/>
                <w:szCs w:val="18"/>
              </w:rPr>
              <w:t>服务商盖章</w:t>
            </w:r>
          </w:p>
        </w:tc>
        <w:tc>
          <w:tcPr>
            <w:tcW w:w="2119" w:type="dxa"/>
            <w:gridSpan w:val="2"/>
            <w:vMerge w:val="restart"/>
            <w:vAlign w:val="center"/>
          </w:tcPr>
          <w:p w:rsidR="00A849F2" w:rsidRDefault="00A849F2" w:rsidP="00653D2A">
            <w:pPr>
              <w:jc w:val="left"/>
              <w:rPr>
                <w:bCs/>
                <w:sz w:val="18"/>
                <w:szCs w:val="18"/>
              </w:rPr>
            </w:pPr>
            <w:r>
              <w:rPr>
                <w:rFonts w:hint="eastAsia"/>
                <w:bCs/>
                <w:sz w:val="18"/>
                <w:szCs w:val="18"/>
              </w:rPr>
              <w:t>1.</w:t>
            </w:r>
            <w:r>
              <w:rPr>
                <w:bCs/>
                <w:sz w:val="18"/>
                <w:szCs w:val="18"/>
              </w:rPr>
              <w:t>法人与联络人</w:t>
            </w:r>
            <w:r w:rsidRPr="00126EF2">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rsidR="00A849F2" w:rsidRPr="00840659" w:rsidRDefault="00A849F2" w:rsidP="00653D2A">
            <w:pPr>
              <w:jc w:val="left"/>
              <w:rPr>
                <w:bCs/>
                <w:sz w:val="18"/>
                <w:szCs w:val="18"/>
              </w:rPr>
            </w:pPr>
            <w:r>
              <w:rPr>
                <w:rFonts w:hint="eastAsia"/>
                <w:bCs/>
                <w:sz w:val="18"/>
                <w:szCs w:val="18"/>
              </w:rPr>
              <w:t>2.</w:t>
            </w:r>
            <w:r>
              <w:rPr>
                <w:bCs/>
                <w:sz w:val="18"/>
                <w:szCs w:val="18"/>
              </w:rPr>
              <w:t>法人与联络人</w:t>
            </w:r>
            <w:r w:rsidRPr="00126EF2">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rsidR="00A849F2" w:rsidRPr="00840659" w:rsidTr="00653D2A">
        <w:trPr>
          <w:trHeight w:val="540"/>
        </w:trPr>
        <w:tc>
          <w:tcPr>
            <w:tcW w:w="534" w:type="dxa"/>
            <w:vMerge/>
            <w:vAlign w:val="center"/>
          </w:tcPr>
          <w:p w:rsidR="00A849F2" w:rsidRDefault="00A849F2" w:rsidP="00653D2A">
            <w:pPr>
              <w:jc w:val="center"/>
              <w:rPr>
                <w:bCs/>
                <w:sz w:val="18"/>
                <w:szCs w:val="18"/>
              </w:rPr>
            </w:pPr>
          </w:p>
        </w:tc>
        <w:tc>
          <w:tcPr>
            <w:tcW w:w="1559" w:type="dxa"/>
            <w:vAlign w:val="center"/>
          </w:tcPr>
          <w:p w:rsidR="00A849F2" w:rsidRPr="00840659" w:rsidRDefault="00A849F2" w:rsidP="00653D2A">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685" w:type="dxa"/>
            <w:gridSpan w:val="2"/>
            <w:vAlign w:val="center"/>
          </w:tcPr>
          <w:p w:rsidR="00A849F2" w:rsidRPr="00840659" w:rsidRDefault="00A849F2" w:rsidP="00653D2A">
            <w:pPr>
              <w:jc w:val="center"/>
              <w:rPr>
                <w:bCs/>
                <w:sz w:val="18"/>
                <w:szCs w:val="18"/>
              </w:rPr>
            </w:pPr>
          </w:p>
        </w:tc>
        <w:tc>
          <w:tcPr>
            <w:tcW w:w="2694" w:type="dxa"/>
            <w:gridSpan w:val="3"/>
            <w:vMerge w:val="restart"/>
            <w:vAlign w:val="center"/>
          </w:tcPr>
          <w:p w:rsidR="00A849F2" w:rsidRPr="00840659" w:rsidRDefault="00A849F2" w:rsidP="00653D2A">
            <w:pPr>
              <w:jc w:val="center"/>
              <w:rPr>
                <w:bCs/>
                <w:sz w:val="18"/>
                <w:szCs w:val="18"/>
              </w:rPr>
            </w:pPr>
          </w:p>
        </w:tc>
        <w:tc>
          <w:tcPr>
            <w:tcW w:w="2119" w:type="dxa"/>
            <w:gridSpan w:val="2"/>
            <w:vMerge/>
            <w:vAlign w:val="center"/>
          </w:tcPr>
          <w:p w:rsidR="00A849F2" w:rsidRPr="00840659" w:rsidRDefault="00A849F2" w:rsidP="00653D2A">
            <w:pPr>
              <w:jc w:val="center"/>
              <w:rPr>
                <w:bCs/>
                <w:sz w:val="18"/>
                <w:szCs w:val="18"/>
              </w:rPr>
            </w:pPr>
          </w:p>
        </w:tc>
      </w:tr>
      <w:tr w:rsidR="00A849F2" w:rsidRPr="00840659" w:rsidTr="00653D2A">
        <w:trPr>
          <w:trHeight w:val="540"/>
        </w:trPr>
        <w:tc>
          <w:tcPr>
            <w:tcW w:w="534" w:type="dxa"/>
            <w:vMerge/>
            <w:vAlign w:val="center"/>
          </w:tcPr>
          <w:p w:rsidR="00A849F2" w:rsidRDefault="00A849F2" w:rsidP="00653D2A">
            <w:pPr>
              <w:jc w:val="center"/>
              <w:rPr>
                <w:bCs/>
                <w:sz w:val="18"/>
                <w:szCs w:val="18"/>
              </w:rPr>
            </w:pPr>
          </w:p>
        </w:tc>
        <w:tc>
          <w:tcPr>
            <w:tcW w:w="1559" w:type="dxa"/>
            <w:vAlign w:val="center"/>
          </w:tcPr>
          <w:p w:rsidR="00A849F2" w:rsidRPr="00840659" w:rsidRDefault="00A849F2" w:rsidP="00653D2A">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rsidR="00A849F2" w:rsidRPr="00840659" w:rsidRDefault="00A849F2" w:rsidP="00653D2A">
            <w:pPr>
              <w:jc w:val="center"/>
              <w:rPr>
                <w:bCs/>
                <w:sz w:val="18"/>
                <w:szCs w:val="18"/>
              </w:rPr>
            </w:pPr>
          </w:p>
        </w:tc>
        <w:tc>
          <w:tcPr>
            <w:tcW w:w="2694" w:type="dxa"/>
            <w:gridSpan w:val="3"/>
            <w:vMerge/>
            <w:vAlign w:val="center"/>
          </w:tcPr>
          <w:p w:rsidR="00A849F2" w:rsidRPr="00840659" w:rsidRDefault="00A849F2" w:rsidP="00653D2A">
            <w:pPr>
              <w:jc w:val="center"/>
              <w:rPr>
                <w:bCs/>
                <w:sz w:val="18"/>
                <w:szCs w:val="18"/>
              </w:rPr>
            </w:pPr>
          </w:p>
        </w:tc>
        <w:tc>
          <w:tcPr>
            <w:tcW w:w="2119" w:type="dxa"/>
            <w:gridSpan w:val="2"/>
            <w:vMerge/>
            <w:vAlign w:val="center"/>
          </w:tcPr>
          <w:p w:rsidR="00A849F2" w:rsidRPr="00840659" w:rsidRDefault="00A849F2" w:rsidP="00653D2A">
            <w:pPr>
              <w:jc w:val="center"/>
              <w:rPr>
                <w:bCs/>
                <w:sz w:val="18"/>
                <w:szCs w:val="18"/>
              </w:rPr>
            </w:pPr>
          </w:p>
        </w:tc>
      </w:tr>
      <w:tr w:rsidR="00A849F2" w:rsidRPr="00840659" w:rsidTr="00653D2A">
        <w:trPr>
          <w:trHeight w:val="540"/>
        </w:trPr>
        <w:tc>
          <w:tcPr>
            <w:tcW w:w="534" w:type="dxa"/>
            <w:vMerge/>
            <w:vAlign w:val="center"/>
          </w:tcPr>
          <w:p w:rsidR="00A849F2" w:rsidRDefault="00A849F2" w:rsidP="00653D2A">
            <w:pPr>
              <w:jc w:val="center"/>
              <w:rPr>
                <w:bCs/>
                <w:sz w:val="18"/>
                <w:szCs w:val="18"/>
              </w:rPr>
            </w:pPr>
          </w:p>
        </w:tc>
        <w:tc>
          <w:tcPr>
            <w:tcW w:w="1559" w:type="dxa"/>
            <w:vAlign w:val="center"/>
          </w:tcPr>
          <w:p w:rsidR="00A849F2" w:rsidRPr="00840659" w:rsidRDefault="00A849F2" w:rsidP="00653D2A">
            <w:pPr>
              <w:jc w:val="left"/>
              <w:rPr>
                <w:bCs/>
                <w:sz w:val="18"/>
                <w:szCs w:val="18"/>
              </w:rPr>
            </w:pPr>
            <w:r>
              <w:rPr>
                <w:rFonts w:hint="eastAsia"/>
                <w:bCs/>
                <w:sz w:val="18"/>
                <w:szCs w:val="18"/>
              </w:rPr>
              <w:t>*</w:t>
            </w:r>
            <w:r>
              <w:rPr>
                <w:bCs/>
                <w:sz w:val="18"/>
                <w:szCs w:val="18"/>
              </w:rPr>
              <w:t>手机</w:t>
            </w:r>
          </w:p>
        </w:tc>
        <w:tc>
          <w:tcPr>
            <w:tcW w:w="3685" w:type="dxa"/>
            <w:gridSpan w:val="2"/>
            <w:vAlign w:val="center"/>
          </w:tcPr>
          <w:p w:rsidR="00A849F2" w:rsidRPr="00840659" w:rsidRDefault="00A849F2" w:rsidP="00653D2A">
            <w:pPr>
              <w:jc w:val="center"/>
              <w:rPr>
                <w:bCs/>
                <w:sz w:val="18"/>
                <w:szCs w:val="18"/>
              </w:rPr>
            </w:pPr>
          </w:p>
        </w:tc>
        <w:tc>
          <w:tcPr>
            <w:tcW w:w="2694" w:type="dxa"/>
            <w:gridSpan w:val="3"/>
            <w:vMerge/>
            <w:vAlign w:val="center"/>
          </w:tcPr>
          <w:p w:rsidR="00A849F2" w:rsidRPr="00840659" w:rsidRDefault="00A849F2" w:rsidP="00653D2A">
            <w:pPr>
              <w:jc w:val="center"/>
              <w:rPr>
                <w:bCs/>
                <w:sz w:val="18"/>
                <w:szCs w:val="18"/>
              </w:rPr>
            </w:pPr>
          </w:p>
        </w:tc>
        <w:tc>
          <w:tcPr>
            <w:tcW w:w="2119" w:type="dxa"/>
            <w:gridSpan w:val="2"/>
            <w:vMerge/>
            <w:vAlign w:val="center"/>
          </w:tcPr>
          <w:p w:rsidR="00A849F2" w:rsidRPr="00840659" w:rsidRDefault="00A849F2" w:rsidP="00653D2A">
            <w:pPr>
              <w:jc w:val="center"/>
              <w:rPr>
                <w:bCs/>
                <w:sz w:val="18"/>
                <w:szCs w:val="18"/>
              </w:rPr>
            </w:pPr>
          </w:p>
        </w:tc>
      </w:tr>
      <w:tr w:rsidR="00A849F2" w:rsidRPr="00840659" w:rsidTr="00653D2A">
        <w:trPr>
          <w:trHeight w:val="540"/>
        </w:trPr>
        <w:tc>
          <w:tcPr>
            <w:tcW w:w="534" w:type="dxa"/>
            <w:vMerge/>
            <w:vAlign w:val="center"/>
          </w:tcPr>
          <w:p w:rsidR="00A849F2" w:rsidRDefault="00A849F2" w:rsidP="00653D2A">
            <w:pPr>
              <w:jc w:val="center"/>
              <w:rPr>
                <w:bCs/>
                <w:sz w:val="18"/>
                <w:szCs w:val="18"/>
              </w:rPr>
            </w:pPr>
          </w:p>
        </w:tc>
        <w:tc>
          <w:tcPr>
            <w:tcW w:w="1559" w:type="dxa"/>
            <w:vAlign w:val="center"/>
          </w:tcPr>
          <w:p w:rsidR="00A849F2" w:rsidRDefault="00A849F2" w:rsidP="00653D2A">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rsidR="00A849F2" w:rsidRPr="00840659" w:rsidRDefault="00A849F2" w:rsidP="00653D2A">
            <w:pPr>
              <w:jc w:val="center"/>
              <w:rPr>
                <w:bCs/>
                <w:sz w:val="18"/>
                <w:szCs w:val="18"/>
              </w:rPr>
            </w:pPr>
          </w:p>
        </w:tc>
        <w:tc>
          <w:tcPr>
            <w:tcW w:w="2694" w:type="dxa"/>
            <w:gridSpan w:val="3"/>
            <w:vMerge/>
            <w:vAlign w:val="center"/>
          </w:tcPr>
          <w:p w:rsidR="00A849F2" w:rsidRPr="00840659" w:rsidRDefault="00A849F2" w:rsidP="00653D2A">
            <w:pPr>
              <w:jc w:val="center"/>
              <w:rPr>
                <w:bCs/>
                <w:sz w:val="18"/>
                <w:szCs w:val="18"/>
              </w:rPr>
            </w:pPr>
          </w:p>
        </w:tc>
        <w:tc>
          <w:tcPr>
            <w:tcW w:w="2119" w:type="dxa"/>
            <w:gridSpan w:val="2"/>
            <w:vMerge w:val="restart"/>
            <w:vAlign w:val="center"/>
          </w:tcPr>
          <w:p w:rsidR="00A849F2" w:rsidRPr="00840659" w:rsidRDefault="00A849F2" w:rsidP="00653D2A">
            <w:pPr>
              <w:jc w:val="left"/>
              <w:rPr>
                <w:bCs/>
                <w:sz w:val="18"/>
                <w:szCs w:val="18"/>
              </w:rPr>
            </w:pPr>
            <w:r>
              <w:rPr>
                <w:bCs/>
                <w:sz w:val="18"/>
                <w:szCs w:val="18"/>
              </w:rPr>
              <w:t>注册地址与办公地址</w:t>
            </w:r>
            <w:r w:rsidRPr="00126EF2">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A849F2" w:rsidRPr="00840659" w:rsidTr="00653D2A">
        <w:trPr>
          <w:trHeight w:val="540"/>
        </w:trPr>
        <w:tc>
          <w:tcPr>
            <w:tcW w:w="534" w:type="dxa"/>
            <w:vMerge/>
            <w:vAlign w:val="center"/>
          </w:tcPr>
          <w:p w:rsidR="00A849F2" w:rsidRDefault="00A849F2" w:rsidP="00653D2A">
            <w:pPr>
              <w:jc w:val="center"/>
              <w:rPr>
                <w:bCs/>
                <w:sz w:val="18"/>
                <w:szCs w:val="18"/>
              </w:rPr>
            </w:pPr>
          </w:p>
        </w:tc>
        <w:tc>
          <w:tcPr>
            <w:tcW w:w="1559" w:type="dxa"/>
            <w:vAlign w:val="center"/>
          </w:tcPr>
          <w:p w:rsidR="00A849F2" w:rsidRPr="00840659" w:rsidRDefault="00A849F2" w:rsidP="00653D2A">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rsidR="00A849F2" w:rsidRPr="00840659" w:rsidRDefault="00A849F2" w:rsidP="00653D2A">
            <w:pPr>
              <w:jc w:val="center"/>
              <w:rPr>
                <w:bCs/>
                <w:sz w:val="18"/>
                <w:szCs w:val="18"/>
              </w:rPr>
            </w:pPr>
          </w:p>
        </w:tc>
        <w:tc>
          <w:tcPr>
            <w:tcW w:w="2694" w:type="dxa"/>
            <w:gridSpan w:val="3"/>
            <w:vMerge/>
            <w:vAlign w:val="center"/>
          </w:tcPr>
          <w:p w:rsidR="00A849F2" w:rsidRPr="00840659" w:rsidRDefault="00A849F2" w:rsidP="00653D2A">
            <w:pPr>
              <w:jc w:val="center"/>
              <w:rPr>
                <w:bCs/>
                <w:sz w:val="18"/>
                <w:szCs w:val="18"/>
              </w:rPr>
            </w:pPr>
          </w:p>
        </w:tc>
        <w:tc>
          <w:tcPr>
            <w:tcW w:w="2119" w:type="dxa"/>
            <w:gridSpan w:val="2"/>
            <w:vMerge/>
            <w:vAlign w:val="center"/>
          </w:tcPr>
          <w:p w:rsidR="00A849F2" w:rsidRPr="00840659" w:rsidRDefault="00A849F2" w:rsidP="00653D2A">
            <w:pPr>
              <w:jc w:val="center"/>
              <w:rPr>
                <w:bCs/>
                <w:sz w:val="18"/>
                <w:szCs w:val="18"/>
              </w:rPr>
            </w:pPr>
          </w:p>
        </w:tc>
      </w:tr>
      <w:tr w:rsidR="00A849F2" w:rsidRPr="00840659" w:rsidTr="00653D2A">
        <w:trPr>
          <w:trHeight w:val="397"/>
        </w:trPr>
        <w:tc>
          <w:tcPr>
            <w:tcW w:w="10591" w:type="dxa"/>
            <w:gridSpan w:val="9"/>
            <w:tcBorders>
              <w:bottom w:val="single" w:sz="4" w:space="0" w:color="000000"/>
            </w:tcBorders>
            <w:shd w:val="clear" w:color="auto" w:fill="D9D9D9"/>
            <w:vAlign w:val="center"/>
          </w:tcPr>
          <w:p w:rsidR="00A849F2" w:rsidRPr="00835701" w:rsidRDefault="00A849F2" w:rsidP="00653D2A">
            <w:pPr>
              <w:jc w:val="center"/>
              <w:rPr>
                <w:b/>
                <w:bCs/>
                <w:sz w:val="18"/>
                <w:szCs w:val="18"/>
              </w:rPr>
            </w:pPr>
            <w:r>
              <w:rPr>
                <w:rFonts w:hint="eastAsia"/>
                <w:b/>
                <w:bCs/>
                <w:sz w:val="18"/>
                <w:szCs w:val="18"/>
              </w:rPr>
              <w:t>二</w:t>
            </w:r>
            <w:r w:rsidRPr="00835701">
              <w:rPr>
                <w:rFonts w:hint="eastAsia"/>
                <w:b/>
                <w:bCs/>
                <w:sz w:val="18"/>
                <w:szCs w:val="18"/>
              </w:rPr>
              <w:t>、审核情况</w:t>
            </w:r>
            <w:r w:rsidRPr="00126EF2">
              <w:rPr>
                <w:rFonts w:hint="eastAsia"/>
                <w:b/>
                <w:bCs/>
                <w:sz w:val="18"/>
                <w:szCs w:val="18"/>
              </w:rPr>
              <w:t>（统一公司填写）</w:t>
            </w:r>
          </w:p>
        </w:tc>
      </w:tr>
      <w:tr w:rsidR="00A849F2" w:rsidRPr="00840659" w:rsidTr="00653D2A">
        <w:trPr>
          <w:trHeight w:val="405"/>
        </w:trPr>
        <w:tc>
          <w:tcPr>
            <w:tcW w:w="5211" w:type="dxa"/>
            <w:gridSpan w:val="3"/>
            <w:vMerge w:val="restart"/>
            <w:shd w:val="clear" w:color="auto" w:fill="D9D9D9" w:themeFill="background1" w:themeFillShade="D9"/>
            <w:vAlign w:val="center"/>
          </w:tcPr>
          <w:p w:rsidR="00A849F2" w:rsidRPr="00840659" w:rsidRDefault="00A849F2" w:rsidP="00653D2A">
            <w:pPr>
              <w:jc w:val="center"/>
              <w:rPr>
                <w:bCs/>
                <w:sz w:val="18"/>
                <w:szCs w:val="18"/>
              </w:rPr>
            </w:pPr>
            <w:r>
              <w:rPr>
                <w:bCs/>
                <w:sz w:val="18"/>
                <w:szCs w:val="18"/>
              </w:rPr>
              <w:t>报名材料完整性</w:t>
            </w:r>
          </w:p>
        </w:tc>
        <w:tc>
          <w:tcPr>
            <w:tcW w:w="5380" w:type="dxa"/>
            <w:gridSpan w:val="6"/>
            <w:shd w:val="clear" w:color="auto" w:fill="D9D9D9" w:themeFill="background1" w:themeFillShade="D9"/>
            <w:vAlign w:val="center"/>
          </w:tcPr>
          <w:p w:rsidR="00A849F2" w:rsidRPr="00840659" w:rsidRDefault="00A849F2" w:rsidP="00653D2A">
            <w:pPr>
              <w:jc w:val="center"/>
              <w:rPr>
                <w:bCs/>
                <w:sz w:val="18"/>
                <w:szCs w:val="18"/>
              </w:rPr>
            </w:pPr>
            <w:r>
              <w:rPr>
                <w:bCs/>
                <w:sz w:val="18"/>
                <w:szCs w:val="18"/>
              </w:rPr>
              <w:t>审核情况</w:t>
            </w:r>
          </w:p>
        </w:tc>
      </w:tr>
      <w:tr w:rsidR="00A849F2" w:rsidRPr="00840659" w:rsidTr="00653D2A">
        <w:trPr>
          <w:trHeight w:val="405"/>
        </w:trPr>
        <w:tc>
          <w:tcPr>
            <w:tcW w:w="5211" w:type="dxa"/>
            <w:gridSpan w:val="3"/>
            <w:vMerge/>
            <w:shd w:val="clear" w:color="auto" w:fill="D9D9D9" w:themeFill="background1" w:themeFillShade="D9"/>
            <w:vAlign w:val="center"/>
          </w:tcPr>
          <w:p w:rsidR="00A849F2" w:rsidRDefault="00A849F2" w:rsidP="00653D2A">
            <w:pPr>
              <w:jc w:val="center"/>
              <w:rPr>
                <w:bCs/>
                <w:sz w:val="18"/>
                <w:szCs w:val="18"/>
              </w:rPr>
            </w:pPr>
          </w:p>
        </w:tc>
        <w:tc>
          <w:tcPr>
            <w:tcW w:w="993" w:type="dxa"/>
            <w:gridSpan w:val="2"/>
            <w:shd w:val="clear" w:color="auto" w:fill="D9D9D9" w:themeFill="background1" w:themeFillShade="D9"/>
            <w:vAlign w:val="center"/>
          </w:tcPr>
          <w:p w:rsidR="00A849F2" w:rsidRPr="00840659" w:rsidRDefault="00A849F2" w:rsidP="00653D2A">
            <w:pPr>
              <w:jc w:val="center"/>
              <w:rPr>
                <w:bCs/>
                <w:sz w:val="18"/>
                <w:szCs w:val="18"/>
              </w:rPr>
            </w:pPr>
            <w:r>
              <w:rPr>
                <w:bCs/>
                <w:sz w:val="18"/>
                <w:szCs w:val="18"/>
              </w:rPr>
              <w:t>审核项目</w:t>
            </w:r>
          </w:p>
        </w:tc>
        <w:tc>
          <w:tcPr>
            <w:tcW w:w="2693" w:type="dxa"/>
            <w:gridSpan w:val="3"/>
            <w:shd w:val="clear" w:color="auto" w:fill="D9D9D9" w:themeFill="background1" w:themeFillShade="D9"/>
            <w:vAlign w:val="center"/>
          </w:tcPr>
          <w:p w:rsidR="00A849F2" w:rsidRPr="00840659" w:rsidRDefault="00A849F2" w:rsidP="00653D2A">
            <w:pPr>
              <w:jc w:val="center"/>
              <w:rPr>
                <w:bCs/>
                <w:sz w:val="18"/>
                <w:szCs w:val="18"/>
              </w:rPr>
            </w:pPr>
            <w:r>
              <w:rPr>
                <w:bCs/>
                <w:sz w:val="18"/>
                <w:szCs w:val="18"/>
              </w:rPr>
              <w:t>是否符合公告要求</w:t>
            </w:r>
          </w:p>
        </w:tc>
        <w:tc>
          <w:tcPr>
            <w:tcW w:w="1694" w:type="dxa"/>
            <w:shd w:val="clear" w:color="auto" w:fill="D9D9D9" w:themeFill="background1" w:themeFillShade="D9"/>
            <w:vAlign w:val="center"/>
          </w:tcPr>
          <w:p w:rsidR="00A849F2" w:rsidRPr="00840659" w:rsidRDefault="00A849F2" w:rsidP="00653D2A">
            <w:pPr>
              <w:jc w:val="center"/>
              <w:rPr>
                <w:bCs/>
                <w:sz w:val="18"/>
                <w:szCs w:val="18"/>
              </w:rPr>
            </w:pPr>
            <w:r>
              <w:rPr>
                <w:bCs/>
                <w:sz w:val="18"/>
                <w:szCs w:val="18"/>
              </w:rPr>
              <w:t>网络复核真实性</w:t>
            </w:r>
          </w:p>
        </w:tc>
      </w:tr>
      <w:tr w:rsidR="00A849F2" w:rsidRPr="00840659" w:rsidTr="00653D2A">
        <w:trPr>
          <w:trHeight w:val="405"/>
        </w:trPr>
        <w:tc>
          <w:tcPr>
            <w:tcW w:w="2093" w:type="dxa"/>
            <w:gridSpan w:val="2"/>
            <w:vAlign w:val="center"/>
          </w:tcPr>
          <w:p w:rsidR="00A849F2" w:rsidRPr="00840659" w:rsidRDefault="00A849F2" w:rsidP="00653D2A">
            <w:pPr>
              <w:jc w:val="left"/>
              <w:rPr>
                <w:bCs/>
                <w:sz w:val="18"/>
                <w:szCs w:val="18"/>
              </w:rPr>
            </w:pPr>
            <w:r>
              <w:rPr>
                <w:bCs/>
                <w:sz w:val="18"/>
                <w:szCs w:val="18"/>
              </w:rPr>
              <w:t>营业执照复印件</w:t>
            </w:r>
          </w:p>
        </w:tc>
        <w:tc>
          <w:tcPr>
            <w:tcW w:w="3118" w:type="dxa"/>
            <w:vAlign w:val="center"/>
          </w:tcPr>
          <w:p w:rsidR="00A849F2" w:rsidRPr="00840659" w:rsidRDefault="00A849F2" w:rsidP="00653D2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restart"/>
            <w:vAlign w:val="center"/>
          </w:tcPr>
          <w:p w:rsidR="00A849F2" w:rsidRPr="00840659" w:rsidRDefault="00A849F2" w:rsidP="00653D2A">
            <w:pPr>
              <w:jc w:val="left"/>
              <w:rPr>
                <w:bCs/>
                <w:sz w:val="18"/>
                <w:szCs w:val="18"/>
              </w:rPr>
            </w:pPr>
            <w:r>
              <w:rPr>
                <w:bCs/>
                <w:sz w:val="18"/>
                <w:szCs w:val="18"/>
              </w:rPr>
              <w:t>营业范围</w:t>
            </w:r>
          </w:p>
        </w:tc>
        <w:tc>
          <w:tcPr>
            <w:tcW w:w="2693" w:type="dxa"/>
            <w:gridSpan w:val="3"/>
            <w:vMerge w:val="restart"/>
            <w:vAlign w:val="center"/>
          </w:tcPr>
          <w:p w:rsidR="00A849F2" w:rsidRPr="00840659" w:rsidRDefault="00A849F2" w:rsidP="00653D2A">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A849F2" w:rsidRPr="00840659" w:rsidRDefault="00A849F2" w:rsidP="00653D2A">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A849F2" w:rsidRPr="00840659" w:rsidTr="00653D2A">
        <w:trPr>
          <w:trHeight w:val="405"/>
        </w:trPr>
        <w:tc>
          <w:tcPr>
            <w:tcW w:w="2093" w:type="dxa"/>
            <w:gridSpan w:val="2"/>
            <w:vAlign w:val="center"/>
          </w:tcPr>
          <w:p w:rsidR="00A849F2" w:rsidRPr="00840659" w:rsidRDefault="00A849F2" w:rsidP="00653D2A">
            <w:pPr>
              <w:jc w:val="left"/>
              <w:rPr>
                <w:bCs/>
                <w:sz w:val="18"/>
                <w:szCs w:val="18"/>
              </w:rPr>
            </w:pPr>
            <w:r>
              <w:rPr>
                <w:bCs/>
                <w:sz w:val="18"/>
                <w:szCs w:val="18"/>
              </w:rPr>
              <w:t>开户许可证复印件</w:t>
            </w:r>
          </w:p>
        </w:tc>
        <w:tc>
          <w:tcPr>
            <w:tcW w:w="3118" w:type="dxa"/>
            <w:vAlign w:val="center"/>
          </w:tcPr>
          <w:p w:rsidR="00A849F2" w:rsidRPr="00840659" w:rsidRDefault="00A849F2" w:rsidP="00653D2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ign w:val="center"/>
          </w:tcPr>
          <w:p w:rsidR="00A849F2" w:rsidRPr="00840659" w:rsidRDefault="00A849F2" w:rsidP="00653D2A">
            <w:pPr>
              <w:jc w:val="left"/>
              <w:rPr>
                <w:bCs/>
                <w:sz w:val="18"/>
                <w:szCs w:val="18"/>
              </w:rPr>
            </w:pPr>
          </w:p>
        </w:tc>
        <w:tc>
          <w:tcPr>
            <w:tcW w:w="2693" w:type="dxa"/>
            <w:gridSpan w:val="3"/>
            <w:vMerge/>
            <w:vAlign w:val="center"/>
          </w:tcPr>
          <w:p w:rsidR="00A849F2" w:rsidRPr="00840659" w:rsidRDefault="00A849F2" w:rsidP="00653D2A">
            <w:pPr>
              <w:jc w:val="left"/>
              <w:rPr>
                <w:bCs/>
                <w:sz w:val="18"/>
                <w:szCs w:val="18"/>
              </w:rPr>
            </w:pPr>
          </w:p>
        </w:tc>
        <w:tc>
          <w:tcPr>
            <w:tcW w:w="1694" w:type="dxa"/>
            <w:vMerge/>
            <w:vAlign w:val="center"/>
          </w:tcPr>
          <w:p w:rsidR="00A849F2" w:rsidRPr="00840659" w:rsidRDefault="00A849F2" w:rsidP="00653D2A">
            <w:pPr>
              <w:jc w:val="left"/>
              <w:rPr>
                <w:bCs/>
                <w:sz w:val="18"/>
                <w:szCs w:val="18"/>
              </w:rPr>
            </w:pPr>
          </w:p>
        </w:tc>
      </w:tr>
      <w:tr w:rsidR="00A849F2" w:rsidRPr="00840659" w:rsidTr="00653D2A">
        <w:trPr>
          <w:trHeight w:val="405"/>
        </w:trPr>
        <w:tc>
          <w:tcPr>
            <w:tcW w:w="2093" w:type="dxa"/>
            <w:gridSpan w:val="2"/>
            <w:vAlign w:val="center"/>
          </w:tcPr>
          <w:p w:rsidR="00A849F2" w:rsidRPr="00840659" w:rsidRDefault="00A849F2" w:rsidP="00653D2A">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3118" w:type="dxa"/>
            <w:vAlign w:val="center"/>
          </w:tcPr>
          <w:p w:rsidR="00A849F2" w:rsidRPr="00840659" w:rsidRDefault="00A849F2" w:rsidP="00653D2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A849F2" w:rsidRPr="00840659" w:rsidRDefault="00A849F2" w:rsidP="00653D2A">
            <w:pPr>
              <w:jc w:val="left"/>
              <w:rPr>
                <w:bCs/>
                <w:sz w:val="18"/>
                <w:szCs w:val="18"/>
              </w:rPr>
            </w:pPr>
            <w:r>
              <w:rPr>
                <w:bCs/>
                <w:sz w:val="18"/>
                <w:szCs w:val="18"/>
              </w:rPr>
              <w:t>注册资本</w:t>
            </w:r>
          </w:p>
        </w:tc>
        <w:tc>
          <w:tcPr>
            <w:tcW w:w="2693" w:type="dxa"/>
            <w:gridSpan w:val="3"/>
            <w:vMerge w:val="restart"/>
            <w:vAlign w:val="center"/>
          </w:tcPr>
          <w:p w:rsidR="00A849F2" w:rsidRPr="00840659" w:rsidRDefault="00A849F2" w:rsidP="00653D2A">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A849F2" w:rsidRPr="00840659" w:rsidRDefault="00A849F2" w:rsidP="00653D2A">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A849F2" w:rsidRPr="00840659" w:rsidTr="00653D2A">
        <w:trPr>
          <w:trHeight w:val="405"/>
        </w:trPr>
        <w:tc>
          <w:tcPr>
            <w:tcW w:w="2093" w:type="dxa"/>
            <w:gridSpan w:val="2"/>
            <w:vAlign w:val="center"/>
          </w:tcPr>
          <w:p w:rsidR="00A849F2" w:rsidRPr="00840659" w:rsidRDefault="00A849F2" w:rsidP="00653D2A">
            <w:pPr>
              <w:jc w:val="left"/>
              <w:rPr>
                <w:bCs/>
                <w:sz w:val="18"/>
                <w:szCs w:val="18"/>
              </w:rPr>
            </w:pPr>
            <w:r>
              <w:rPr>
                <w:bCs/>
                <w:sz w:val="18"/>
                <w:szCs w:val="18"/>
              </w:rPr>
              <w:t>法人身份证复印件</w:t>
            </w:r>
          </w:p>
        </w:tc>
        <w:tc>
          <w:tcPr>
            <w:tcW w:w="3118" w:type="dxa"/>
            <w:vAlign w:val="center"/>
          </w:tcPr>
          <w:p w:rsidR="00A849F2" w:rsidRPr="00840659" w:rsidRDefault="00A849F2" w:rsidP="00653D2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ign w:val="center"/>
          </w:tcPr>
          <w:p w:rsidR="00A849F2" w:rsidRPr="00840659" w:rsidRDefault="00A849F2" w:rsidP="00653D2A">
            <w:pPr>
              <w:jc w:val="left"/>
              <w:rPr>
                <w:bCs/>
                <w:sz w:val="18"/>
                <w:szCs w:val="18"/>
              </w:rPr>
            </w:pPr>
          </w:p>
        </w:tc>
        <w:tc>
          <w:tcPr>
            <w:tcW w:w="2693" w:type="dxa"/>
            <w:gridSpan w:val="3"/>
            <w:vMerge/>
            <w:vAlign w:val="center"/>
          </w:tcPr>
          <w:p w:rsidR="00A849F2" w:rsidRPr="00840659" w:rsidRDefault="00A849F2" w:rsidP="00653D2A">
            <w:pPr>
              <w:jc w:val="left"/>
              <w:rPr>
                <w:bCs/>
                <w:sz w:val="18"/>
                <w:szCs w:val="18"/>
              </w:rPr>
            </w:pPr>
          </w:p>
        </w:tc>
        <w:tc>
          <w:tcPr>
            <w:tcW w:w="1694" w:type="dxa"/>
            <w:vMerge/>
            <w:vAlign w:val="center"/>
          </w:tcPr>
          <w:p w:rsidR="00A849F2" w:rsidRPr="00840659" w:rsidRDefault="00A849F2" w:rsidP="00653D2A">
            <w:pPr>
              <w:jc w:val="left"/>
              <w:rPr>
                <w:bCs/>
                <w:sz w:val="18"/>
                <w:szCs w:val="18"/>
              </w:rPr>
            </w:pPr>
          </w:p>
        </w:tc>
      </w:tr>
      <w:tr w:rsidR="00A849F2" w:rsidRPr="00840659" w:rsidTr="00653D2A">
        <w:trPr>
          <w:trHeight w:val="405"/>
        </w:trPr>
        <w:tc>
          <w:tcPr>
            <w:tcW w:w="2093" w:type="dxa"/>
            <w:gridSpan w:val="2"/>
            <w:vAlign w:val="center"/>
          </w:tcPr>
          <w:p w:rsidR="00A849F2" w:rsidRPr="00840659" w:rsidRDefault="00A849F2" w:rsidP="00653D2A">
            <w:pPr>
              <w:jc w:val="left"/>
              <w:rPr>
                <w:bCs/>
                <w:sz w:val="18"/>
                <w:szCs w:val="18"/>
              </w:rPr>
            </w:pPr>
            <w:r>
              <w:rPr>
                <w:bCs/>
                <w:sz w:val="18"/>
                <w:szCs w:val="18"/>
              </w:rPr>
              <w:t>受托人身份证复印件</w:t>
            </w:r>
          </w:p>
        </w:tc>
        <w:tc>
          <w:tcPr>
            <w:tcW w:w="3118" w:type="dxa"/>
            <w:vAlign w:val="center"/>
          </w:tcPr>
          <w:p w:rsidR="00A849F2" w:rsidRPr="00840659" w:rsidRDefault="00A849F2" w:rsidP="00653D2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A849F2" w:rsidRPr="00840659" w:rsidRDefault="00A849F2" w:rsidP="00653D2A">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rsidR="00A849F2" w:rsidRPr="00840659" w:rsidRDefault="00A849F2" w:rsidP="00653D2A">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A849F2" w:rsidRPr="00840659" w:rsidRDefault="00A849F2" w:rsidP="00653D2A">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A849F2" w:rsidRPr="00840659" w:rsidTr="00653D2A">
        <w:trPr>
          <w:trHeight w:val="405"/>
        </w:trPr>
        <w:tc>
          <w:tcPr>
            <w:tcW w:w="2093" w:type="dxa"/>
            <w:gridSpan w:val="2"/>
            <w:vAlign w:val="center"/>
          </w:tcPr>
          <w:p w:rsidR="00A849F2" w:rsidRPr="00840659" w:rsidRDefault="00A849F2" w:rsidP="00653D2A">
            <w:pPr>
              <w:jc w:val="left"/>
              <w:rPr>
                <w:bCs/>
                <w:sz w:val="18"/>
                <w:szCs w:val="18"/>
              </w:rPr>
            </w:pPr>
            <w:r>
              <w:rPr>
                <w:bCs/>
                <w:sz w:val="18"/>
                <w:szCs w:val="18"/>
              </w:rPr>
              <w:t>受托人劳动合同复印件</w:t>
            </w:r>
          </w:p>
        </w:tc>
        <w:tc>
          <w:tcPr>
            <w:tcW w:w="3118" w:type="dxa"/>
            <w:vAlign w:val="center"/>
          </w:tcPr>
          <w:p w:rsidR="00A849F2" w:rsidRPr="00840659" w:rsidRDefault="00A849F2" w:rsidP="00653D2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ign w:val="center"/>
          </w:tcPr>
          <w:p w:rsidR="00A849F2" w:rsidRPr="00840659" w:rsidRDefault="00A849F2" w:rsidP="00653D2A">
            <w:pPr>
              <w:jc w:val="left"/>
              <w:rPr>
                <w:bCs/>
                <w:sz w:val="18"/>
                <w:szCs w:val="18"/>
              </w:rPr>
            </w:pPr>
          </w:p>
        </w:tc>
        <w:tc>
          <w:tcPr>
            <w:tcW w:w="2693" w:type="dxa"/>
            <w:gridSpan w:val="3"/>
            <w:vMerge/>
            <w:vAlign w:val="center"/>
          </w:tcPr>
          <w:p w:rsidR="00A849F2" w:rsidRPr="00840659" w:rsidRDefault="00A849F2" w:rsidP="00653D2A">
            <w:pPr>
              <w:jc w:val="left"/>
              <w:rPr>
                <w:bCs/>
                <w:sz w:val="18"/>
                <w:szCs w:val="18"/>
              </w:rPr>
            </w:pPr>
          </w:p>
        </w:tc>
        <w:tc>
          <w:tcPr>
            <w:tcW w:w="1694" w:type="dxa"/>
            <w:vMerge/>
            <w:vAlign w:val="center"/>
          </w:tcPr>
          <w:p w:rsidR="00A849F2" w:rsidRPr="00840659" w:rsidRDefault="00A849F2" w:rsidP="00653D2A">
            <w:pPr>
              <w:jc w:val="left"/>
              <w:rPr>
                <w:bCs/>
                <w:sz w:val="18"/>
                <w:szCs w:val="18"/>
              </w:rPr>
            </w:pPr>
          </w:p>
        </w:tc>
      </w:tr>
      <w:tr w:rsidR="00A849F2" w:rsidRPr="00840659" w:rsidTr="00653D2A">
        <w:trPr>
          <w:trHeight w:val="405"/>
        </w:trPr>
        <w:tc>
          <w:tcPr>
            <w:tcW w:w="2093" w:type="dxa"/>
            <w:gridSpan w:val="2"/>
            <w:vAlign w:val="center"/>
          </w:tcPr>
          <w:p w:rsidR="00A849F2" w:rsidRPr="00126EF2" w:rsidRDefault="00A849F2" w:rsidP="00653D2A">
            <w:pPr>
              <w:jc w:val="left"/>
              <w:rPr>
                <w:bCs/>
                <w:sz w:val="18"/>
                <w:szCs w:val="18"/>
              </w:rPr>
            </w:pPr>
            <w:r>
              <w:rPr>
                <w:bCs/>
                <w:sz w:val="18"/>
                <w:szCs w:val="18"/>
              </w:rPr>
              <w:t>授权委托书原件</w:t>
            </w:r>
          </w:p>
        </w:tc>
        <w:tc>
          <w:tcPr>
            <w:tcW w:w="3118" w:type="dxa"/>
            <w:vAlign w:val="center"/>
          </w:tcPr>
          <w:p w:rsidR="00A849F2" w:rsidRPr="00840659" w:rsidRDefault="00A849F2" w:rsidP="00653D2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A849F2" w:rsidRPr="00840659" w:rsidRDefault="00A849F2" w:rsidP="00653D2A">
            <w:pPr>
              <w:jc w:val="left"/>
              <w:rPr>
                <w:bCs/>
                <w:sz w:val="18"/>
                <w:szCs w:val="18"/>
              </w:rPr>
            </w:pPr>
            <w:r>
              <w:rPr>
                <w:bCs/>
                <w:sz w:val="18"/>
                <w:szCs w:val="18"/>
              </w:rPr>
              <w:t>执业时间</w:t>
            </w:r>
          </w:p>
        </w:tc>
        <w:tc>
          <w:tcPr>
            <w:tcW w:w="2693" w:type="dxa"/>
            <w:gridSpan w:val="3"/>
            <w:vMerge w:val="restart"/>
            <w:vAlign w:val="center"/>
          </w:tcPr>
          <w:p w:rsidR="00A849F2" w:rsidRPr="00840659" w:rsidRDefault="00A849F2" w:rsidP="00653D2A">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A849F2" w:rsidRPr="00840659" w:rsidRDefault="00A849F2" w:rsidP="00653D2A">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A849F2" w:rsidRPr="00840659" w:rsidTr="00653D2A">
        <w:trPr>
          <w:trHeight w:val="405"/>
        </w:trPr>
        <w:tc>
          <w:tcPr>
            <w:tcW w:w="2093" w:type="dxa"/>
            <w:gridSpan w:val="2"/>
            <w:vAlign w:val="center"/>
          </w:tcPr>
          <w:p w:rsidR="00A849F2" w:rsidRPr="00126EF2" w:rsidRDefault="00A849F2" w:rsidP="00653D2A">
            <w:pPr>
              <w:jc w:val="left"/>
              <w:rPr>
                <w:bCs/>
                <w:sz w:val="18"/>
                <w:szCs w:val="18"/>
              </w:rPr>
            </w:pPr>
            <w:r>
              <w:rPr>
                <w:bCs/>
                <w:sz w:val="18"/>
                <w:szCs w:val="18"/>
              </w:rPr>
              <w:t>办公地点产权证明资料</w:t>
            </w:r>
          </w:p>
        </w:tc>
        <w:tc>
          <w:tcPr>
            <w:tcW w:w="3118" w:type="dxa"/>
            <w:vAlign w:val="center"/>
          </w:tcPr>
          <w:p w:rsidR="00A849F2" w:rsidRPr="00840659" w:rsidRDefault="00A849F2" w:rsidP="00653D2A">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ign w:val="center"/>
          </w:tcPr>
          <w:p w:rsidR="00A849F2" w:rsidRPr="00840659" w:rsidRDefault="00A849F2" w:rsidP="00653D2A">
            <w:pPr>
              <w:jc w:val="center"/>
              <w:rPr>
                <w:bCs/>
                <w:sz w:val="18"/>
                <w:szCs w:val="18"/>
              </w:rPr>
            </w:pPr>
          </w:p>
        </w:tc>
        <w:tc>
          <w:tcPr>
            <w:tcW w:w="2693" w:type="dxa"/>
            <w:gridSpan w:val="3"/>
            <w:vMerge/>
            <w:vAlign w:val="center"/>
          </w:tcPr>
          <w:p w:rsidR="00A849F2" w:rsidRPr="00840659" w:rsidRDefault="00A849F2" w:rsidP="00653D2A">
            <w:pPr>
              <w:jc w:val="center"/>
              <w:rPr>
                <w:bCs/>
                <w:sz w:val="18"/>
                <w:szCs w:val="18"/>
              </w:rPr>
            </w:pPr>
          </w:p>
        </w:tc>
        <w:tc>
          <w:tcPr>
            <w:tcW w:w="1694" w:type="dxa"/>
            <w:vMerge/>
            <w:vAlign w:val="center"/>
          </w:tcPr>
          <w:p w:rsidR="00A849F2" w:rsidRPr="00840659" w:rsidRDefault="00A849F2" w:rsidP="00653D2A">
            <w:pPr>
              <w:jc w:val="center"/>
              <w:rPr>
                <w:bCs/>
                <w:sz w:val="18"/>
                <w:szCs w:val="18"/>
              </w:rPr>
            </w:pPr>
          </w:p>
        </w:tc>
      </w:tr>
      <w:tr w:rsidR="00A849F2" w:rsidRPr="00840659" w:rsidTr="00653D2A">
        <w:trPr>
          <w:trHeight w:val="458"/>
        </w:trPr>
        <w:tc>
          <w:tcPr>
            <w:tcW w:w="2093" w:type="dxa"/>
            <w:gridSpan w:val="2"/>
            <w:vAlign w:val="center"/>
          </w:tcPr>
          <w:p w:rsidR="00A849F2" w:rsidRPr="00840659" w:rsidRDefault="00A849F2" w:rsidP="00653D2A">
            <w:pPr>
              <w:rPr>
                <w:bCs/>
                <w:sz w:val="18"/>
                <w:szCs w:val="18"/>
              </w:rPr>
            </w:pPr>
            <w:proofErr w:type="gramStart"/>
            <w:r w:rsidRPr="009745D6">
              <w:rPr>
                <w:rFonts w:hint="eastAsia"/>
                <w:bCs/>
                <w:sz w:val="18"/>
                <w:szCs w:val="18"/>
              </w:rPr>
              <w:t>是否竞品控股</w:t>
            </w:r>
            <w:proofErr w:type="gramEnd"/>
            <w:r w:rsidRPr="009745D6">
              <w:rPr>
                <w:rFonts w:hint="eastAsia"/>
                <w:bCs/>
                <w:sz w:val="18"/>
                <w:szCs w:val="18"/>
              </w:rPr>
              <w:t>、参股、转投资</w:t>
            </w:r>
          </w:p>
        </w:tc>
        <w:tc>
          <w:tcPr>
            <w:tcW w:w="3118" w:type="dxa"/>
            <w:vAlign w:val="center"/>
          </w:tcPr>
          <w:p w:rsidR="00A849F2" w:rsidRPr="009745D6" w:rsidRDefault="00A849F2" w:rsidP="00653D2A">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c>
          <w:tcPr>
            <w:tcW w:w="2552" w:type="dxa"/>
            <w:gridSpan w:val="3"/>
            <w:vAlign w:val="center"/>
          </w:tcPr>
          <w:p w:rsidR="00A849F2" w:rsidRPr="00840659" w:rsidRDefault="00A849F2" w:rsidP="00653D2A">
            <w:pPr>
              <w:rPr>
                <w:bCs/>
                <w:sz w:val="18"/>
                <w:szCs w:val="18"/>
              </w:rPr>
            </w:pPr>
            <w:r w:rsidRPr="009745D6">
              <w:rPr>
                <w:rFonts w:hint="eastAsia"/>
                <w:bCs/>
                <w:sz w:val="18"/>
                <w:szCs w:val="18"/>
              </w:rPr>
              <w:t>是否违反公司阳光条款</w:t>
            </w:r>
          </w:p>
        </w:tc>
        <w:tc>
          <w:tcPr>
            <w:tcW w:w="2828" w:type="dxa"/>
            <w:gridSpan w:val="3"/>
            <w:vAlign w:val="center"/>
          </w:tcPr>
          <w:p w:rsidR="00A849F2" w:rsidRPr="00840659" w:rsidRDefault="00A849F2" w:rsidP="00653D2A">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r>
      <w:tr w:rsidR="00A849F2" w:rsidRPr="00840659" w:rsidTr="00653D2A">
        <w:trPr>
          <w:trHeight w:val="457"/>
        </w:trPr>
        <w:tc>
          <w:tcPr>
            <w:tcW w:w="2093" w:type="dxa"/>
            <w:gridSpan w:val="2"/>
            <w:vAlign w:val="center"/>
          </w:tcPr>
          <w:p w:rsidR="00A849F2" w:rsidRPr="00840659" w:rsidRDefault="00A849F2" w:rsidP="00653D2A">
            <w:pPr>
              <w:rPr>
                <w:bCs/>
                <w:sz w:val="18"/>
                <w:szCs w:val="18"/>
              </w:rPr>
            </w:pPr>
            <w:r w:rsidRPr="009745D6">
              <w:rPr>
                <w:rFonts w:hint="eastAsia"/>
                <w:bCs/>
                <w:sz w:val="18"/>
                <w:szCs w:val="18"/>
              </w:rPr>
              <w:t>是否发生重大安全事故、重大质量事故</w:t>
            </w:r>
          </w:p>
        </w:tc>
        <w:tc>
          <w:tcPr>
            <w:tcW w:w="3118" w:type="dxa"/>
            <w:vAlign w:val="center"/>
          </w:tcPr>
          <w:p w:rsidR="00A849F2" w:rsidRPr="00840659" w:rsidRDefault="00A849F2" w:rsidP="00653D2A">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c>
          <w:tcPr>
            <w:tcW w:w="2552" w:type="dxa"/>
            <w:gridSpan w:val="3"/>
            <w:vAlign w:val="center"/>
          </w:tcPr>
          <w:p w:rsidR="00A849F2" w:rsidRPr="00840659" w:rsidRDefault="00A849F2" w:rsidP="00653D2A">
            <w:pPr>
              <w:rPr>
                <w:bCs/>
                <w:sz w:val="18"/>
                <w:szCs w:val="18"/>
              </w:rPr>
            </w:pPr>
            <w:r w:rsidRPr="009745D6">
              <w:rPr>
                <w:rFonts w:hint="eastAsia"/>
                <w:bCs/>
                <w:sz w:val="18"/>
                <w:szCs w:val="18"/>
              </w:rPr>
              <w:t>是否不合作服务商清单内服务商或股权关联企业</w:t>
            </w:r>
          </w:p>
        </w:tc>
        <w:tc>
          <w:tcPr>
            <w:tcW w:w="2828" w:type="dxa"/>
            <w:gridSpan w:val="3"/>
            <w:vAlign w:val="center"/>
          </w:tcPr>
          <w:p w:rsidR="00A849F2" w:rsidRPr="00840659" w:rsidRDefault="00A849F2" w:rsidP="00653D2A">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r>
      <w:tr w:rsidR="00A849F2" w:rsidRPr="00840659" w:rsidTr="00653D2A">
        <w:trPr>
          <w:trHeight w:val="977"/>
        </w:trPr>
        <w:tc>
          <w:tcPr>
            <w:tcW w:w="2093" w:type="dxa"/>
            <w:gridSpan w:val="2"/>
            <w:vAlign w:val="center"/>
          </w:tcPr>
          <w:p w:rsidR="00A849F2" w:rsidRPr="00840659" w:rsidRDefault="00A849F2" w:rsidP="00653D2A">
            <w:pPr>
              <w:rPr>
                <w:bCs/>
                <w:sz w:val="18"/>
                <w:szCs w:val="18"/>
              </w:rPr>
            </w:pPr>
            <w:r>
              <w:rPr>
                <w:rFonts w:hint="eastAsia"/>
                <w:bCs/>
                <w:sz w:val="18"/>
                <w:szCs w:val="18"/>
              </w:rPr>
              <w:t>审核结果</w:t>
            </w:r>
          </w:p>
        </w:tc>
        <w:tc>
          <w:tcPr>
            <w:tcW w:w="3118" w:type="dxa"/>
            <w:vAlign w:val="center"/>
          </w:tcPr>
          <w:p w:rsidR="00A849F2" w:rsidRPr="00840659" w:rsidRDefault="00A849F2" w:rsidP="00653D2A">
            <w:pPr>
              <w:jc w:val="center"/>
              <w:rPr>
                <w:bCs/>
                <w:sz w:val="18"/>
                <w:szCs w:val="18"/>
              </w:rPr>
            </w:pPr>
            <w:r w:rsidRPr="009745D6">
              <w:rPr>
                <w:rFonts w:hint="eastAsia"/>
                <w:bCs/>
                <w:sz w:val="18"/>
                <w:szCs w:val="18"/>
              </w:rPr>
              <w:t>□</w:t>
            </w:r>
            <w:r>
              <w:rPr>
                <w:rFonts w:hint="eastAsia"/>
                <w:bCs/>
                <w:sz w:val="18"/>
                <w:szCs w:val="18"/>
              </w:rPr>
              <w:t>合格</w:t>
            </w:r>
            <w:r w:rsidRPr="009745D6">
              <w:rPr>
                <w:rFonts w:hint="eastAsia"/>
                <w:bCs/>
                <w:sz w:val="18"/>
                <w:szCs w:val="18"/>
              </w:rPr>
              <w:t xml:space="preserve">       </w:t>
            </w:r>
            <w:r w:rsidRPr="009745D6">
              <w:rPr>
                <w:rFonts w:hint="eastAsia"/>
                <w:bCs/>
                <w:sz w:val="18"/>
                <w:szCs w:val="18"/>
              </w:rPr>
              <w:t>□</w:t>
            </w:r>
            <w:r>
              <w:rPr>
                <w:rFonts w:hint="eastAsia"/>
                <w:bCs/>
                <w:sz w:val="18"/>
                <w:szCs w:val="18"/>
              </w:rPr>
              <w:t>不合格</w:t>
            </w:r>
          </w:p>
        </w:tc>
        <w:tc>
          <w:tcPr>
            <w:tcW w:w="993" w:type="dxa"/>
            <w:gridSpan w:val="2"/>
            <w:vAlign w:val="center"/>
          </w:tcPr>
          <w:p w:rsidR="00A849F2" w:rsidRPr="00840659" w:rsidRDefault="00A849F2" w:rsidP="00653D2A">
            <w:pPr>
              <w:jc w:val="center"/>
              <w:rPr>
                <w:bCs/>
                <w:sz w:val="18"/>
                <w:szCs w:val="18"/>
              </w:rPr>
            </w:pPr>
            <w:r>
              <w:rPr>
                <w:bCs/>
                <w:sz w:val="18"/>
                <w:szCs w:val="18"/>
              </w:rPr>
              <w:t>审核人员</w:t>
            </w:r>
          </w:p>
        </w:tc>
        <w:tc>
          <w:tcPr>
            <w:tcW w:w="4387" w:type="dxa"/>
            <w:gridSpan w:val="4"/>
            <w:vAlign w:val="center"/>
          </w:tcPr>
          <w:p w:rsidR="00A849F2" w:rsidRPr="00840659" w:rsidRDefault="00A849F2" w:rsidP="00653D2A">
            <w:pPr>
              <w:jc w:val="center"/>
              <w:rPr>
                <w:bCs/>
                <w:sz w:val="18"/>
                <w:szCs w:val="18"/>
              </w:rPr>
            </w:pPr>
          </w:p>
        </w:tc>
      </w:tr>
      <w:tr w:rsidR="00A849F2" w:rsidRPr="00840659" w:rsidTr="00653D2A">
        <w:trPr>
          <w:trHeight w:val="991"/>
        </w:trPr>
        <w:tc>
          <w:tcPr>
            <w:tcW w:w="2093" w:type="dxa"/>
            <w:gridSpan w:val="2"/>
            <w:vAlign w:val="center"/>
          </w:tcPr>
          <w:p w:rsidR="00A849F2" w:rsidRPr="00840659" w:rsidRDefault="00A849F2" w:rsidP="00653D2A">
            <w:pPr>
              <w:rPr>
                <w:bCs/>
                <w:sz w:val="18"/>
                <w:szCs w:val="18"/>
              </w:rPr>
            </w:pPr>
            <w:r w:rsidRPr="00840659">
              <w:rPr>
                <w:rFonts w:hint="eastAsia"/>
                <w:bCs/>
                <w:sz w:val="18"/>
                <w:szCs w:val="18"/>
              </w:rPr>
              <w:t>不合格说明</w:t>
            </w:r>
          </w:p>
        </w:tc>
        <w:tc>
          <w:tcPr>
            <w:tcW w:w="8498" w:type="dxa"/>
            <w:gridSpan w:val="7"/>
            <w:vAlign w:val="center"/>
          </w:tcPr>
          <w:p w:rsidR="00A849F2" w:rsidRPr="00840659" w:rsidRDefault="00A849F2" w:rsidP="00653D2A">
            <w:pPr>
              <w:jc w:val="center"/>
              <w:rPr>
                <w:bCs/>
                <w:sz w:val="18"/>
                <w:szCs w:val="18"/>
              </w:rPr>
            </w:pPr>
          </w:p>
        </w:tc>
      </w:tr>
    </w:tbl>
    <w:p w:rsidR="00A849F2" w:rsidRDefault="00A849F2" w:rsidP="00A849F2">
      <w:pPr>
        <w:jc w:val="left"/>
        <w:rPr>
          <w:bCs/>
          <w:sz w:val="18"/>
          <w:szCs w:val="18"/>
        </w:rPr>
      </w:pPr>
      <w:r w:rsidRPr="00D759CC">
        <w:rPr>
          <w:rFonts w:hint="eastAsia"/>
          <w:bCs/>
          <w:sz w:val="18"/>
          <w:szCs w:val="18"/>
        </w:rPr>
        <w:t>备注：以上信息，除统一公司填写栏外，需填写完整</w:t>
      </w:r>
      <w:r>
        <w:rPr>
          <w:rFonts w:hint="eastAsia"/>
          <w:bCs/>
          <w:sz w:val="18"/>
          <w:szCs w:val="18"/>
        </w:rPr>
        <w:t>，</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rsidR="00A849F2" w:rsidRPr="00126EF2" w:rsidRDefault="00A849F2" w:rsidP="00A849F2">
      <w:pPr>
        <w:jc w:val="center"/>
        <w:rPr>
          <w:bCs/>
          <w:sz w:val="18"/>
          <w:szCs w:val="18"/>
        </w:rPr>
      </w:pPr>
      <w:r w:rsidRPr="0058355D">
        <w:rPr>
          <w:rFonts w:hint="eastAsia"/>
          <w:sz w:val="36"/>
          <w:szCs w:val="36"/>
        </w:rPr>
        <w:lastRenderedPageBreak/>
        <w:t>授权委托书</w:t>
      </w:r>
    </w:p>
    <w:p w:rsidR="00A849F2" w:rsidRDefault="00A849F2" w:rsidP="00A849F2">
      <w:pPr>
        <w:rPr>
          <w:sz w:val="28"/>
        </w:rPr>
      </w:pPr>
      <w:r>
        <w:rPr>
          <w:rFonts w:hint="eastAsia"/>
          <w:sz w:val="28"/>
        </w:rPr>
        <w:t>授权公司：</w:t>
      </w:r>
    </w:p>
    <w:p w:rsidR="00A849F2" w:rsidRDefault="00A849F2" w:rsidP="00A849F2">
      <w:pPr>
        <w:rPr>
          <w:sz w:val="28"/>
        </w:rPr>
      </w:pPr>
      <w:r>
        <w:rPr>
          <w:rFonts w:hint="eastAsia"/>
          <w:sz w:val="28"/>
        </w:rPr>
        <w:t>法定代表人：</w:t>
      </w:r>
      <w:r>
        <w:rPr>
          <w:rFonts w:hint="eastAsia"/>
          <w:sz w:val="28"/>
        </w:rPr>
        <w:t xml:space="preserve">                 </w:t>
      </w:r>
      <w:r>
        <w:rPr>
          <w:rFonts w:hint="eastAsia"/>
          <w:sz w:val="28"/>
        </w:rPr>
        <w:t>单位地址：</w:t>
      </w:r>
      <w:r>
        <w:rPr>
          <w:rFonts w:hint="eastAsia"/>
          <w:sz w:val="28"/>
        </w:rPr>
        <w:t xml:space="preserve"> </w:t>
      </w:r>
    </w:p>
    <w:p w:rsidR="00A849F2" w:rsidRDefault="00A849F2" w:rsidP="00A849F2">
      <w:pPr>
        <w:rPr>
          <w:sz w:val="28"/>
        </w:rPr>
      </w:pPr>
      <w:r>
        <w:rPr>
          <w:rFonts w:hint="eastAsia"/>
          <w:sz w:val="28"/>
        </w:rPr>
        <w:t>受托人：</w:t>
      </w:r>
      <w:r>
        <w:rPr>
          <w:rFonts w:hint="eastAsia"/>
          <w:sz w:val="28"/>
        </w:rPr>
        <w:t xml:space="preserve">                     </w:t>
      </w:r>
      <w:r>
        <w:rPr>
          <w:rFonts w:hint="eastAsia"/>
          <w:sz w:val="28"/>
        </w:rPr>
        <w:t>身份证号码：</w:t>
      </w:r>
      <w:r>
        <w:rPr>
          <w:rFonts w:hint="eastAsia"/>
          <w:sz w:val="28"/>
        </w:rPr>
        <w:t xml:space="preserve">      </w:t>
      </w:r>
    </w:p>
    <w:p w:rsidR="00A849F2" w:rsidRDefault="00A849F2" w:rsidP="00A849F2">
      <w:pPr>
        <w:rPr>
          <w:sz w:val="28"/>
        </w:rPr>
      </w:pPr>
      <w:r>
        <w:rPr>
          <w:rFonts w:hint="eastAsia"/>
          <w:sz w:val="28"/>
        </w:rPr>
        <w:t>住址：</w:t>
      </w:r>
      <w:r>
        <w:rPr>
          <w:rFonts w:hint="eastAsia"/>
          <w:sz w:val="28"/>
        </w:rPr>
        <w:t xml:space="preserve">                       </w:t>
      </w:r>
      <w:r>
        <w:rPr>
          <w:rFonts w:hint="eastAsia"/>
          <w:sz w:val="28"/>
        </w:rPr>
        <w:t>单位及职务：</w:t>
      </w:r>
      <w:r>
        <w:rPr>
          <w:rFonts w:hint="eastAsia"/>
          <w:sz w:val="28"/>
        </w:rPr>
        <w:t xml:space="preserve"> </w:t>
      </w:r>
    </w:p>
    <w:p w:rsidR="00A849F2" w:rsidRDefault="00A849F2" w:rsidP="00A849F2">
      <w:pPr>
        <w:rPr>
          <w:b/>
          <w:sz w:val="28"/>
        </w:rPr>
      </w:pPr>
      <w:r>
        <w:rPr>
          <w:rFonts w:hint="eastAsia"/>
          <w:b/>
          <w:sz w:val="28"/>
        </w:rPr>
        <w:t>授权事项：</w:t>
      </w:r>
    </w:p>
    <w:p w:rsidR="00A849F2" w:rsidRPr="0082374F" w:rsidRDefault="00A849F2" w:rsidP="00A849F2">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sidRPr="007F409D">
        <w:rPr>
          <w:rFonts w:hint="eastAsia"/>
          <w:sz w:val="28"/>
          <w:u w:val="single"/>
        </w:rPr>
        <w:t xml:space="preserve">  </w:t>
      </w:r>
      <w:r>
        <w:rPr>
          <w:rFonts w:hint="eastAsia"/>
          <w:sz w:val="28"/>
          <w:u w:val="single"/>
        </w:rPr>
        <w:t xml:space="preserve"> </w:t>
      </w:r>
      <w:r w:rsidR="00EA26E3" w:rsidRPr="00EA26E3">
        <w:rPr>
          <w:rFonts w:hint="eastAsia"/>
          <w:sz w:val="28"/>
          <w:u w:val="single"/>
        </w:rPr>
        <w:t>昆明统一企业食品有限公司</w:t>
      </w:r>
      <w:r w:rsidR="00EA26E3" w:rsidRPr="00EA26E3">
        <w:rPr>
          <w:rFonts w:hint="eastAsia"/>
          <w:sz w:val="28"/>
          <w:u w:val="single"/>
        </w:rPr>
        <w:t>2019-2021</w:t>
      </w:r>
      <w:r w:rsidR="00EA26E3">
        <w:rPr>
          <w:rFonts w:hint="eastAsia"/>
          <w:sz w:val="28"/>
          <w:u w:val="single"/>
        </w:rPr>
        <w:t>年度保洁、绿化劳务外包服务</w:t>
      </w:r>
      <w:r>
        <w:rPr>
          <w:rFonts w:hint="eastAsia"/>
          <w:sz w:val="28"/>
          <w:u w:val="single"/>
        </w:rPr>
        <w:t xml:space="preserve"> </w:t>
      </w:r>
      <w:r>
        <w:rPr>
          <w:rFonts w:hint="eastAsia"/>
          <w:sz w:val="28"/>
        </w:rPr>
        <w:t>项目投标活动。</w:t>
      </w:r>
    </w:p>
    <w:p w:rsidR="00A849F2" w:rsidRDefault="00A849F2" w:rsidP="00A849F2">
      <w:pPr>
        <w:rPr>
          <w:b/>
          <w:sz w:val="28"/>
        </w:rPr>
      </w:pPr>
      <w:r>
        <w:rPr>
          <w:rFonts w:hint="eastAsia"/>
          <w:b/>
          <w:sz w:val="28"/>
        </w:rPr>
        <w:t>授权范围：</w:t>
      </w:r>
    </w:p>
    <w:p w:rsidR="00A849F2" w:rsidRDefault="00A849F2" w:rsidP="00A849F2">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rsidR="00A849F2" w:rsidRDefault="00A849F2" w:rsidP="00A849F2">
      <w:pPr>
        <w:rPr>
          <w:b/>
          <w:sz w:val="28"/>
        </w:rPr>
      </w:pPr>
      <w:r>
        <w:rPr>
          <w:rFonts w:hint="eastAsia"/>
          <w:b/>
          <w:sz w:val="28"/>
        </w:rPr>
        <w:t>授权期间：</w:t>
      </w:r>
    </w:p>
    <w:p w:rsidR="00A849F2" w:rsidRDefault="00A849F2" w:rsidP="00A849F2">
      <w:pPr>
        <w:ind w:firstLine="570"/>
        <w:rPr>
          <w:sz w:val="28"/>
        </w:rPr>
      </w:pPr>
      <w:r>
        <w:rPr>
          <w:rFonts w:hint="eastAsia"/>
          <w:sz w:val="28"/>
        </w:rPr>
        <w:t>自本授权书签署之日起至上述《授权事项》中列明的</w:t>
      </w:r>
      <w:r w:rsidR="00EA26E3">
        <w:rPr>
          <w:rFonts w:hint="eastAsia"/>
          <w:b/>
          <w:sz w:val="28"/>
        </w:rPr>
        <w:t>昆明</w:t>
      </w:r>
      <w:r>
        <w:rPr>
          <w:rFonts w:hint="eastAsia"/>
          <w:b/>
          <w:sz w:val="28"/>
        </w:rPr>
        <w:t>统一企业</w:t>
      </w:r>
      <w:r w:rsidR="00EA26E3">
        <w:rPr>
          <w:rFonts w:hint="eastAsia"/>
          <w:b/>
          <w:sz w:val="28"/>
        </w:rPr>
        <w:t>食品</w:t>
      </w:r>
      <w:r w:rsidRPr="00191B88">
        <w:rPr>
          <w:rFonts w:hint="eastAsia"/>
          <w:b/>
          <w:sz w:val="28"/>
        </w:rPr>
        <w:t>有限公司</w:t>
      </w:r>
      <w:r>
        <w:rPr>
          <w:rFonts w:hint="eastAsia"/>
          <w:sz w:val="28"/>
        </w:rPr>
        <w:t>项目招标活动结束时止，如中标至与招标人签订项目合同</w:t>
      </w:r>
      <w:r w:rsidRPr="00CA1007">
        <w:rPr>
          <w:rFonts w:hint="eastAsia"/>
          <w:sz w:val="28"/>
        </w:rPr>
        <w:t>执行完毕为</w:t>
      </w:r>
      <w:r>
        <w:rPr>
          <w:rFonts w:hint="eastAsia"/>
          <w:sz w:val="28"/>
        </w:rPr>
        <w:t>止。</w:t>
      </w:r>
    </w:p>
    <w:p w:rsidR="00A849F2" w:rsidRPr="00ED15CD" w:rsidRDefault="00A849F2" w:rsidP="00A849F2">
      <w:pPr>
        <w:ind w:firstLineChars="1800" w:firstLine="5040"/>
        <w:rPr>
          <w:sz w:val="28"/>
        </w:rPr>
      </w:pPr>
    </w:p>
    <w:p w:rsidR="00A849F2" w:rsidRDefault="00A849F2" w:rsidP="00A849F2">
      <w:pPr>
        <w:ind w:firstLineChars="1800" w:firstLine="5040"/>
        <w:rPr>
          <w:sz w:val="28"/>
        </w:rPr>
      </w:pPr>
    </w:p>
    <w:p w:rsidR="00A849F2" w:rsidRPr="00EA26E3" w:rsidRDefault="00A849F2" w:rsidP="00A849F2">
      <w:pPr>
        <w:ind w:firstLineChars="1800" w:firstLine="5040"/>
        <w:rPr>
          <w:sz w:val="28"/>
        </w:rPr>
      </w:pPr>
    </w:p>
    <w:p w:rsidR="00A849F2" w:rsidRDefault="00A849F2" w:rsidP="00A849F2">
      <w:pPr>
        <w:ind w:firstLineChars="1800" w:firstLine="5040"/>
        <w:rPr>
          <w:sz w:val="28"/>
        </w:rPr>
      </w:pPr>
      <w:r>
        <w:rPr>
          <w:rFonts w:hint="eastAsia"/>
          <w:sz w:val="28"/>
        </w:rPr>
        <w:t>授权公司</w:t>
      </w:r>
      <w:r>
        <w:rPr>
          <w:rFonts w:hint="eastAsia"/>
          <w:sz w:val="28"/>
        </w:rPr>
        <w:t>(</w:t>
      </w:r>
      <w:r>
        <w:rPr>
          <w:rFonts w:hint="eastAsia"/>
          <w:sz w:val="28"/>
        </w:rPr>
        <w:t>盖公章</w:t>
      </w:r>
      <w:r>
        <w:rPr>
          <w:rFonts w:hint="eastAsia"/>
          <w:sz w:val="28"/>
        </w:rPr>
        <w:t>)</w:t>
      </w:r>
      <w:r>
        <w:rPr>
          <w:rFonts w:hint="eastAsia"/>
          <w:sz w:val="28"/>
        </w:rPr>
        <w:t>：</w:t>
      </w:r>
    </w:p>
    <w:p w:rsidR="00A849F2" w:rsidRDefault="00A849F2" w:rsidP="00A849F2">
      <w:pPr>
        <w:ind w:firstLine="570"/>
        <w:jc w:val="center"/>
        <w:rPr>
          <w:sz w:val="28"/>
        </w:rPr>
      </w:pPr>
      <w:r>
        <w:rPr>
          <w:rFonts w:hint="eastAsia"/>
          <w:sz w:val="28"/>
        </w:rPr>
        <w:t xml:space="preserve">            </w:t>
      </w:r>
      <w:r>
        <w:rPr>
          <w:rFonts w:hint="eastAsia"/>
          <w:sz w:val="28"/>
        </w:rPr>
        <w:t>法定代表人（签字）：</w:t>
      </w:r>
    </w:p>
    <w:p w:rsidR="00A849F2" w:rsidRDefault="00A849F2" w:rsidP="00A849F2">
      <w:pPr>
        <w:ind w:firstLine="570"/>
        <w:jc w:val="center"/>
        <w:rPr>
          <w:sz w:val="28"/>
        </w:rPr>
      </w:pPr>
      <w:r>
        <w:rPr>
          <w:rFonts w:hint="eastAsia"/>
          <w:sz w:val="28"/>
        </w:rPr>
        <w:t xml:space="preserve">                        </w:t>
      </w: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A849F2" w:rsidRPr="005F41F3" w:rsidRDefault="00A849F2" w:rsidP="00A849F2">
      <w:pPr>
        <w:autoSpaceDE w:val="0"/>
        <w:autoSpaceDN w:val="0"/>
        <w:adjustRightInd w:val="0"/>
        <w:spacing w:line="440" w:lineRule="exact"/>
        <w:jc w:val="left"/>
        <w:rPr>
          <w:kern w:val="0"/>
        </w:rPr>
      </w:pPr>
    </w:p>
    <w:p w:rsidR="00A849F2" w:rsidRPr="00B51DB2" w:rsidRDefault="00A849F2" w:rsidP="00A849F2">
      <w:pPr>
        <w:autoSpaceDE w:val="0"/>
        <w:autoSpaceDN w:val="0"/>
        <w:ind w:left="-1" w:firstLineChars="200" w:firstLine="480"/>
        <w:jc w:val="left"/>
        <w:rPr>
          <w:rFonts w:ascii="微软雅黑" w:eastAsia="微软雅黑" w:hAnsi="微软雅黑"/>
          <w:sz w:val="24"/>
          <w:szCs w:val="24"/>
        </w:rPr>
      </w:pPr>
    </w:p>
    <w:p w:rsidR="00316204" w:rsidRPr="00B51DB2" w:rsidRDefault="00316204" w:rsidP="00A849F2">
      <w:pPr>
        <w:jc w:val="center"/>
        <w:rPr>
          <w:rFonts w:ascii="微软雅黑" w:eastAsia="微软雅黑" w:hAnsi="微软雅黑"/>
          <w:sz w:val="24"/>
          <w:szCs w:val="24"/>
        </w:rPr>
      </w:pPr>
    </w:p>
    <w:sectPr w:rsidR="00316204" w:rsidRPr="00B51DB2" w:rsidSect="00126EF2">
      <w:headerReference w:type="default" r:id="rId11"/>
      <w:footerReference w:type="default" r:id="rId12"/>
      <w:pgSz w:w="11906" w:h="16838" w:code="9"/>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6C4" w:rsidRDefault="005046C4">
      <w:r>
        <w:separator/>
      </w:r>
    </w:p>
  </w:endnote>
  <w:endnote w:type="continuationSeparator" w:id="0">
    <w:p w:rsidR="005046C4" w:rsidRDefault="00504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pPr>
      <w:pStyle w:val="a4"/>
      <w:pBdr>
        <w:top w:val="single" w:sz="6" w:space="1" w:color="auto"/>
      </w:pBdr>
      <w:tabs>
        <w:tab w:val="clear" w:pos="4153"/>
        <w:tab w:val="clear" w:pos="8306"/>
        <w:tab w:val="center" w:pos="4725"/>
      </w:tabs>
      <w:ind w:left="-181" w:right="-193" w:firstLine="17"/>
    </w:pPr>
    <w:r>
      <w:rPr>
        <w:rFonts w:ascii="宋体" w:hint="eastAsia"/>
        <w:sz w:val="20"/>
      </w:rPr>
      <w:t>标准书用纸</w:t>
    </w:r>
    <w:r>
      <w:rPr>
        <w:rFonts w:ascii="宋体"/>
        <w:sz w:val="20"/>
      </w:rPr>
      <w:t>(210</w:t>
    </w:r>
    <w:r>
      <w:rPr>
        <w:rFonts w:ascii="宋体"/>
        <w:sz w:val="20"/>
      </w:rPr>
      <w:sym w:font="Symbol" w:char="F0B4"/>
    </w:r>
    <w:r>
      <w:rPr>
        <w:rFonts w:ascii="宋体"/>
        <w:sz w:val="20"/>
      </w:rPr>
      <w:t>297)</w:t>
    </w:r>
    <w:r>
      <w:rPr>
        <w:rFonts w:ascii="宋体" w:hint="eastAsia"/>
        <w:sz w:val="20"/>
      </w:rPr>
      <w:tab/>
    </w:r>
    <w:r>
      <w:rPr>
        <w:rFonts w:hint="eastAsia"/>
        <w:sz w:val="20"/>
      </w:rPr>
      <w:t>（</w:t>
    </w:r>
    <w:r w:rsidR="00874603">
      <w:rPr>
        <w:sz w:val="20"/>
      </w:rPr>
      <w:fldChar w:fldCharType="begin"/>
    </w:r>
    <w:r>
      <w:rPr>
        <w:sz w:val="20"/>
      </w:rPr>
      <w:instrText xml:space="preserve"> page </w:instrText>
    </w:r>
    <w:r w:rsidR="00874603">
      <w:rPr>
        <w:sz w:val="20"/>
      </w:rPr>
      <w:fldChar w:fldCharType="separate"/>
    </w:r>
    <w:r w:rsidR="00672C5E">
      <w:rPr>
        <w:noProof/>
        <w:sz w:val="20"/>
      </w:rPr>
      <w:t>1</w:t>
    </w:r>
    <w:r w:rsidR="00874603">
      <w:rPr>
        <w:sz w:val="20"/>
      </w:rPr>
      <w:fldChar w:fldCharType="end"/>
    </w:r>
    <w:r>
      <w:rPr>
        <w:sz w:val="20"/>
      </w:rPr>
      <w:t xml:space="preserve"> / </w:t>
    </w:r>
    <w:r w:rsidR="00874603">
      <w:rPr>
        <w:sz w:val="20"/>
      </w:rPr>
      <w:fldChar w:fldCharType="begin"/>
    </w:r>
    <w:r>
      <w:rPr>
        <w:sz w:val="20"/>
      </w:rPr>
      <w:instrText xml:space="preserve"> numpages </w:instrText>
    </w:r>
    <w:r w:rsidR="00874603">
      <w:rPr>
        <w:sz w:val="20"/>
      </w:rPr>
      <w:fldChar w:fldCharType="separate"/>
    </w:r>
    <w:r w:rsidR="00672C5E">
      <w:rPr>
        <w:noProof/>
        <w:sz w:val="20"/>
      </w:rPr>
      <w:t>5</w:t>
    </w:r>
    <w:r w:rsidR="00874603">
      <w:rPr>
        <w:sz w:val="20"/>
      </w:rPr>
      <w:fldChar w:fldCharType="end"/>
    </w:r>
    <w:r>
      <w:rPr>
        <w:sz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pPr>
      <w:pStyle w:val="a4"/>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874603">
      <w:rPr>
        <w:sz w:val="20"/>
      </w:rPr>
      <w:fldChar w:fldCharType="begin"/>
    </w:r>
    <w:r>
      <w:rPr>
        <w:sz w:val="20"/>
      </w:rPr>
      <w:instrText xml:space="preserve"> page </w:instrText>
    </w:r>
    <w:r w:rsidR="00874603">
      <w:rPr>
        <w:sz w:val="20"/>
      </w:rPr>
      <w:fldChar w:fldCharType="separate"/>
    </w:r>
    <w:r w:rsidR="00672C5E">
      <w:rPr>
        <w:noProof/>
        <w:sz w:val="20"/>
      </w:rPr>
      <w:t>4</w:t>
    </w:r>
    <w:r w:rsidR="00874603">
      <w:rPr>
        <w:sz w:val="20"/>
      </w:rPr>
      <w:fldChar w:fldCharType="end"/>
    </w:r>
    <w:r>
      <w:rPr>
        <w:sz w:val="20"/>
      </w:rPr>
      <w:t xml:space="preserve"> / </w:t>
    </w:r>
    <w:r w:rsidR="00874603">
      <w:rPr>
        <w:sz w:val="20"/>
      </w:rPr>
      <w:fldChar w:fldCharType="begin"/>
    </w:r>
    <w:r>
      <w:rPr>
        <w:sz w:val="20"/>
      </w:rPr>
      <w:instrText xml:space="preserve"> numpages </w:instrText>
    </w:r>
    <w:r w:rsidR="00874603">
      <w:rPr>
        <w:sz w:val="20"/>
      </w:rPr>
      <w:fldChar w:fldCharType="separate"/>
    </w:r>
    <w:r w:rsidR="00672C5E">
      <w:rPr>
        <w:noProof/>
        <w:sz w:val="20"/>
      </w:rPr>
      <w:t>5</w:t>
    </w:r>
    <w:r w:rsidR="00874603">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6C4" w:rsidRDefault="005046C4">
      <w:r>
        <w:separator/>
      </w:r>
    </w:p>
  </w:footnote>
  <w:footnote w:type="continuationSeparator" w:id="0">
    <w:p w:rsidR="005046C4" w:rsidRDefault="00504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65" w:rsidRDefault="00D21F8B" w:rsidP="002A2265">
    <w:pPr>
      <w:pStyle w:val="a3"/>
      <w:pBdr>
        <w:bottom w:val="none" w:sz="0" w:space="0" w:color="auto"/>
      </w:pBdr>
      <w:jc w:val="both"/>
      <w:rPr>
        <w:sz w:val="10"/>
      </w:rPr>
    </w:pPr>
    <w:r>
      <w:rPr>
        <w:noProof/>
      </w:rPr>
      <w:drawing>
        <wp:inline distT="0" distB="0" distL="0" distR="0">
          <wp:extent cx="2628900" cy="542925"/>
          <wp:effectExtent l="19050" t="0" r="0" b="0"/>
          <wp:docPr id="1"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投门牌"/>
                  <pic:cNvPicPr>
                    <a:picLocks noChangeAspect="1" noChangeArrowheads="1"/>
                  </pic:cNvPicPr>
                </pic:nvPicPr>
                <pic:blipFill>
                  <a:blip r:embed="rId1"/>
                  <a:srcRect/>
                  <a:stretch>
                    <a:fillRect/>
                  </a:stretch>
                </pic:blipFill>
                <pic:spPr bwMode="auto">
                  <a:xfrm>
                    <a:off x="0" y="0"/>
                    <a:ext cx="2628900" cy="542925"/>
                  </a:xfrm>
                  <a:prstGeom prst="rect">
                    <a:avLst/>
                  </a:prstGeom>
                  <a:noFill/>
                  <a:ln w="9525">
                    <a:noFill/>
                    <a:miter lim="800000"/>
                    <a:headEnd/>
                    <a:tailEnd/>
                  </a:ln>
                </pic:spPr>
              </pic:pic>
            </a:graphicData>
          </a:graphic>
        </wp:inline>
      </w:drawing>
    </w:r>
    <w:r w:rsidR="002A2265">
      <w:rPr>
        <w:rFonts w:hint="eastAsia"/>
        <w:sz w:val="10"/>
      </w:rPr>
      <w:t xml:space="preserve">                                                </w:t>
    </w:r>
    <w:r w:rsidR="002A2265" w:rsidRPr="001E5111">
      <w:rPr>
        <w:rFonts w:hint="eastAsia"/>
        <w:sz w:val="28"/>
      </w:rPr>
      <w:t>编号：</w:t>
    </w:r>
    <w:r w:rsidR="00672C5E">
      <w:rPr>
        <w:rFonts w:hint="eastAsia"/>
        <w:sz w:val="28"/>
      </w:rPr>
      <w:t>2019080002</w:t>
    </w:r>
  </w:p>
  <w:p w:rsidR="00C910F9" w:rsidRDefault="00C910F9">
    <w:pPr>
      <w:pStyle w:val="a3"/>
      <w:pBdr>
        <w:bottom w:val="none" w:sz="0" w:space="0" w:color="auto"/>
      </w:pBdr>
      <w:jc w:val="both"/>
      <w:rPr>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D21F8B">
    <w:pPr>
      <w:pStyle w:val="a3"/>
      <w:pBdr>
        <w:bottom w:val="none" w:sz="0" w:space="0" w:color="auto"/>
      </w:pBdr>
      <w:jc w:val="both"/>
      <w:rPr>
        <w:sz w:val="10"/>
      </w:rPr>
    </w:pPr>
    <w:r>
      <w:rPr>
        <w:noProof/>
      </w:rPr>
      <w:drawing>
        <wp:inline distT="0" distB="0" distL="0" distR="0">
          <wp:extent cx="2628900" cy="542925"/>
          <wp:effectExtent l="19050" t="0" r="0" b="0"/>
          <wp:docPr id="3"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投门牌"/>
                  <pic:cNvPicPr>
                    <a:picLocks noChangeAspect="1" noChangeArrowheads="1"/>
                  </pic:cNvPicPr>
                </pic:nvPicPr>
                <pic:blipFill>
                  <a:blip r:embed="rId1"/>
                  <a:srcRect/>
                  <a:stretch>
                    <a:fillRect/>
                  </a:stretch>
                </pic:blipFill>
                <pic:spPr bwMode="auto">
                  <a:xfrm>
                    <a:off x="0" y="0"/>
                    <a:ext cx="2628900" cy="542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F14"/>
    <w:multiLevelType w:val="hybridMultilevel"/>
    <w:tmpl w:val="CF70990A"/>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8C2EBD"/>
    <w:multiLevelType w:val="hybridMultilevel"/>
    <w:tmpl w:val="E2823D04"/>
    <w:lvl w:ilvl="0" w:tplc="02502788">
      <w:start w:val="1"/>
      <w:numFmt w:val="lowerLetter"/>
      <w:lvlText w:val="%1."/>
      <w:lvlJc w:val="left"/>
      <w:pPr>
        <w:tabs>
          <w:tab w:val="num" w:pos="1299"/>
        </w:tabs>
        <w:ind w:left="1299" w:hanging="360"/>
      </w:pPr>
      <w:rPr>
        <w:rFonts w:hint="default"/>
      </w:rPr>
    </w:lvl>
    <w:lvl w:ilvl="1" w:tplc="04090019" w:tentative="1">
      <w:start w:val="1"/>
      <w:numFmt w:val="lowerLetter"/>
      <w:lvlText w:val="%2)"/>
      <w:lvlJc w:val="left"/>
      <w:pPr>
        <w:tabs>
          <w:tab w:val="num" w:pos="1779"/>
        </w:tabs>
        <w:ind w:left="1779" w:hanging="420"/>
      </w:pPr>
    </w:lvl>
    <w:lvl w:ilvl="2" w:tplc="0409001B" w:tentative="1">
      <w:start w:val="1"/>
      <w:numFmt w:val="lowerRoman"/>
      <w:lvlText w:val="%3."/>
      <w:lvlJc w:val="right"/>
      <w:pPr>
        <w:tabs>
          <w:tab w:val="num" w:pos="2199"/>
        </w:tabs>
        <w:ind w:left="2199" w:hanging="420"/>
      </w:pPr>
    </w:lvl>
    <w:lvl w:ilvl="3" w:tplc="0409000F" w:tentative="1">
      <w:start w:val="1"/>
      <w:numFmt w:val="decimal"/>
      <w:lvlText w:val="%4."/>
      <w:lvlJc w:val="left"/>
      <w:pPr>
        <w:tabs>
          <w:tab w:val="num" w:pos="2619"/>
        </w:tabs>
        <w:ind w:left="2619" w:hanging="420"/>
      </w:pPr>
    </w:lvl>
    <w:lvl w:ilvl="4" w:tplc="04090019" w:tentative="1">
      <w:start w:val="1"/>
      <w:numFmt w:val="lowerLetter"/>
      <w:lvlText w:val="%5)"/>
      <w:lvlJc w:val="left"/>
      <w:pPr>
        <w:tabs>
          <w:tab w:val="num" w:pos="3039"/>
        </w:tabs>
        <w:ind w:left="3039" w:hanging="420"/>
      </w:pPr>
    </w:lvl>
    <w:lvl w:ilvl="5" w:tplc="0409001B" w:tentative="1">
      <w:start w:val="1"/>
      <w:numFmt w:val="lowerRoman"/>
      <w:lvlText w:val="%6."/>
      <w:lvlJc w:val="right"/>
      <w:pPr>
        <w:tabs>
          <w:tab w:val="num" w:pos="3459"/>
        </w:tabs>
        <w:ind w:left="3459" w:hanging="420"/>
      </w:pPr>
    </w:lvl>
    <w:lvl w:ilvl="6" w:tplc="0409000F" w:tentative="1">
      <w:start w:val="1"/>
      <w:numFmt w:val="decimal"/>
      <w:lvlText w:val="%7."/>
      <w:lvlJc w:val="left"/>
      <w:pPr>
        <w:tabs>
          <w:tab w:val="num" w:pos="3879"/>
        </w:tabs>
        <w:ind w:left="3879" w:hanging="420"/>
      </w:pPr>
    </w:lvl>
    <w:lvl w:ilvl="7" w:tplc="04090019" w:tentative="1">
      <w:start w:val="1"/>
      <w:numFmt w:val="lowerLetter"/>
      <w:lvlText w:val="%8)"/>
      <w:lvlJc w:val="left"/>
      <w:pPr>
        <w:tabs>
          <w:tab w:val="num" w:pos="4299"/>
        </w:tabs>
        <w:ind w:left="4299" w:hanging="420"/>
      </w:pPr>
    </w:lvl>
    <w:lvl w:ilvl="8" w:tplc="0409001B" w:tentative="1">
      <w:start w:val="1"/>
      <w:numFmt w:val="lowerRoman"/>
      <w:lvlText w:val="%9."/>
      <w:lvlJc w:val="right"/>
      <w:pPr>
        <w:tabs>
          <w:tab w:val="num" w:pos="4719"/>
        </w:tabs>
        <w:ind w:left="4719" w:hanging="420"/>
      </w:pPr>
    </w:lvl>
  </w:abstractNum>
  <w:abstractNum w:abstractNumId="2">
    <w:nsid w:val="078A66C9"/>
    <w:multiLevelType w:val="hybridMultilevel"/>
    <w:tmpl w:val="01D0F462"/>
    <w:lvl w:ilvl="0" w:tplc="075C99D6">
      <w:start w:val="1"/>
      <w:numFmt w:val="decimalEnclosedCircle"/>
      <w:lvlText w:val="%1"/>
      <w:lvlJc w:val="left"/>
      <w:pPr>
        <w:tabs>
          <w:tab w:val="num" w:pos="636"/>
        </w:tabs>
        <w:ind w:left="636" w:hanging="240"/>
      </w:pPr>
      <w:rPr>
        <w:rFonts w:hint="eastAsia"/>
      </w:rPr>
    </w:lvl>
    <w:lvl w:ilvl="1" w:tplc="17AA38EE">
      <w:start w:val="1"/>
      <w:numFmt w:val="decimal"/>
      <w:lvlText w:val="（%2）"/>
      <w:lvlJc w:val="left"/>
      <w:pPr>
        <w:tabs>
          <w:tab w:val="num" w:pos="1140"/>
        </w:tabs>
        <w:ind w:left="1140" w:hanging="720"/>
      </w:pPr>
      <w:rPr>
        <w:rFonts w:ascii="Times New Roman" w:hAnsi="Times New Roman" w:hint="eastAsia"/>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AEA6718"/>
    <w:multiLevelType w:val="hybridMultilevel"/>
    <w:tmpl w:val="202A37B4"/>
    <w:lvl w:ilvl="0" w:tplc="0A9EC99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4">
    <w:nsid w:val="117F78C7"/>
    <w:multiLevelType w:val="hybridMultilevel"/>
    <w:tmpl w:val="010A3076"/>
    <w:lvl w:ilvl="0" w:tplc="844A6BA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043BA8"/>
    <w:multiLevelType w:val="hybridMultilevel"/>
    <w:tmpl w:val="338835F4"/>
    <w:lvl w:ilvl="0" w:tplc="797CE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E7417A"/>
    <w:multiLevelType w:val="hybridMultilevel"/>
    <w:tmpl w:val="F026A618"/>
    <w:lvl w:ilvl="0" w:tplc="E99244CC">
      <w:start w:val="1"/>
      <w:numFmt w:val="bullet"/>
      <w:lvlText w:val=""/>
      <w:lvlJc w:val="left"/>
      <w:pPr>
        <w:ind w:left="420" w:hanging="420"/>
      </w:pPr>
      <w:rPr>
        <w:rFonts w:ascii="Wingdings" w:hAnsi="Wingdings"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3A3702B"/>
    <w:multiLevelType w:val="hybridMultilevel"/>
    <w:tmpl w:val="C5B652FE"/>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6972FF9"/>
    <w:multiLevelType w:val="hybridMultilevel"/>
    <w:tmpl w:val="41D28A56"/>
    <w:lvl w:ilvl="0" w:tplc="E402D0EC">
      <w:start w:val="1"/>
      <w:numFmt w:val="decimal"/>
      <w:lvlText w:val="%1）"/>
      <w:lvlJc w:val="left"/>
      <w:pPr>
        <w:tabs>
          <w:tab w:val="num" w:pos="360"/>
        </w:tabs>
        <w:ind w:left="360" w:hanging="360"/>
      </w:pPr>
      <w:rPr>
        <w:rFonts w:hint="eastAsia"/>
      </w:rPr>
    </w:lvl>
    <w:lvl w:ilvl="1" w:tplc="6C5801E0">
      <w:start w:val="1"/>
      <w:numFmt w:val="upperRoman"/>
      <w:lvlText w:val="%2、"/>
      <w:lvlJc w:val="left"/>
      <w:pPr>
        <w:tabs>
          <w:tab w:val="num" w:pos="1140"/>
        </w:tabs>
        <w:ind w:left="1140" w:hanging="720"/>
      </w:pPr>
      <w:rPr>
        <w:rFonts w:hint="eastAsia"/>
      </w:rPr>
    </w:lvl>
    <w:lvl w:ilvl="2" w:tplc="69F8EC58">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CB37E50"/>
    <w:multiLevelType w:val="hybridMultilevel"/>
    <w:tmpl w:val="1A466DC4"/>
    <w:lvl w:ilvl="0" w:tplc="6CC2BDDC">
      <w:start w:val="1"/>
      <w:numFmt w:val="decimal"/>
      <w:lvlText w:val="%1）"/>
      <w:lvlJc w:val="left"/>
      <w:pPr>
        <w:tabs>
          <w:tab w:val="num" w:pos="780"/>
        </w:tabs>
        <w:ind w:left="780" w:hanging="360"/>
      </w:pPr>
      <w:rPr>
        <w:rFonts w:hint="eastAsia"/>
      </w:rPr>
    </w:lvl>
    <w:lvl w:ilvl="1" w:tplc="55BA50AE">
      <w:start w:val="1"/>
      <w:numFmt w:val="upperLetter"/>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2DA66308"/>
    <w:multiLevelType w:val="hybridMultilevel"/>
    <w:tmpl w:val="F208DB78"/>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29A76CB"/>
    <w:multiLevelType w:val="hybridMultilevel"/>
    <w:tmpl w:val="28F237C2"/>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A9C23CB"/>
    <w:multiLevelType w:val="hybridMultilevel"/>
    <w:tmpl w:val="89866C42"/>
    <w:lvl w:ilvl="0" w:tplc="C61A81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AF16F57"/>
    <w:multiLevelType w:val="multilevel"/>
    <w:tmpl w:val="C7AA6D30"/>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upperLetter"/>
      <w:lvlText w:val="%3、"/>
      <w:lvlJc w:val="left"/>
      <w:pPr>
        <w:tabs>
          <w:tab w:val="num" w:pos="1350"/>
        </w:tabs>
        <w:ind w:left="1350" w:hanging="4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3F8A40F1"/>
    <w:multiLevelType w:val="multilevel"/>
    <w:tmpl w:val="B5B8F240"/>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795" w:hanging="360"/>
      </w:pPr>
    </w:lvl>
    <w:lvl w:ilvl="2">
      <w:start w:val="1"/>
      <w:numFmt w:val="decimal"/>
      <w:isLgl/>
      <w:lvlText w:val="%1.%2.%3"/>
      <w:lvlJc w:val="left"/>
      <w:pPr>
        <w:ind w:left="1590" w:hanging="720"/>
      </w:pPr>
    </w:lvl>
    <w:lvl w:ilvl="3">
      <w:start w:val="1"/>
      <w:numFmt w:val="decimal"/>
      <w:isLgl/>
      <w:lvlText w:val="%1.%2.%3.%4"/>
      <w:lvlJc w:val="left"/>
      <w:pPr>
        <w:ind w:left="2385" w:hanging="1080"/>
      </w:pPr>
    </w:lvl>
    <w:lvl w:ilvl="4">
      <w:start w:val="1"/>
      <w:numFmt w:val="decimal"/>
      <w:isLgl/>
      <w:lvlText w:val="%1.%2.%3.%4.%5"/>
      <w:lvlJc w:val="left"/>
      <w:pPr>
        <w:ind w:left="2820" w:hanging="1080"/>
      </w:pPr>
    </w:lvl>
    <w:lvl w:ilvl="5">
      <w:start w:val="1"/>
      <w:numFmt w:val="decimal"/>
      <w:isLgl/>
      <w:lvlText w:val="%1.%2.%3.%4.%5.%6"/>
      <w:lvlJc w:val="left"/>
      <w:pPr>
        <w:ind w:left="3615" w:hanging="1440"/>
      </w:pPr>
    </w:lvl>
    <w:lvl w:ilvl="6">
      <w:start w:val="1"/>
      <w:numFmt w:val="decimal"/>
      <w:isLgl/>
      <w:lvlText w:val="%1.%2.%3.%4.%5.%6.%7"/>
      <w:lvlJc w:val="left"/>
      <w:pPr>
        <w:ind w:left="4410" w:hanging="1800"/>
      </w:pPr>
    </w:lvl>
    <w:lvl w:ilvl="7">
      <w:start w:val="1"/>
      <w:numFmt w:val="decimal"/>
      <w:isLgl/>
      <w:lvlText w:val="%1.%2.%3.%4.%5.%6.%7.%8"/>
      <w:lvlJc w:val="left"/>
      <w:pPr>
        <w:ind w:left="4845" w:hanging="1800"/>
      </w:pPr>
    </w:lvl>
    <w:lvl w:ilvl="8">
      <w:start w:val="1"/>
      <w:numFmt w:val="decimal"/>
      <w:isLgl/>
      <w:lvlText w:val="%1.%2.%3.%4.%5.%6.%7.%8.%9"/>
      <w:lvlJc w:val="left"/>
      <w:pPr>
        <w:ind w:left="5640" w:hanging="2160"/>
      </w:pPr>
    </w:lvl>
  </w:abstractNum>
  <w:abstractNum w:abstractNumId="15">
    <w:nsid w:val="3FE45C3E"/>
    <w:multiLevelType w:val="hybridMultilevel"/>
    <w:tmpl w:val="777ADF30"/>
    <w:lvl w:ilvl="0" w:tplc="C5E0A4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03F6AF6"/>
    <w:multiLevelType w:val="multilevel"/>
    <w:tmpl w:val="64929AA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nsid w:val="423D537A"/>
    <w:multiLevelType w:val="hybridMultilevel"/>
    <w:tmpl w:val="55EEE27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7CB725F"/>
    <w:multiLevelType w:val="hybridMultilevel"/>
    <w:tmpl w:val="283282F2"/>
    <w:lvl w:ilvl="0" w:tplc="A1A606C6">
      <w:start w:val="1"/>
      <w:numFmt w:val="japaneseCounting"/>
      <w:lvlText w:val="第%1章"/>
      <w:lvlJc w:val="left"/>
      <w:pPr>
        <w:ind w:left="1959" w:hanging="825"/>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9">
    <w:nsid w:val="48CA2A06"/>
    <w:multiLevelType w:val="hybridMultilevel"/>
    <w:tmpl w:val="7460E3FC"/>
    <w:lvl w:ilvl="0" w:tplc="BE2896BE">
      <w:start w:val="1"/>
      <w:numFmt w:val="japaneseCounting"/>
      <w:lvlText w:val="%1、"/>
      <w:lvlJc w:val="left"/>
      <w:pPr>
        <w:tabs>
          <w:tab w:val="num" w:pos="420"/>
        </w:tabs>
        <w:ind w:left="420" w:hanging="420"/>
      </w:pPr>
      <w:rPr>
        <w:rFonts w:hint="eastAsia"/>
      </w:rPr>
    </w:lvl>
    <w:lvl w:ilvl="1" w:tplc="834A1EDA">
      <w:start w:val="1"/>
      <w:numFmt w:val="decimal"/>
      <w:lvlText w:val="%2、"/>
      <w:lvlJc w:val="left"/>
      <w:pPr>
        <w:tabs>
          <w:tab w:val="num" w:pos="360"/>
        </w:tabs>
        <w:ind w:left="360" w:hanging="360"/>
      </w:pPr>
      <w:rPr>
        <w:rFonts w:hint="eastAsia"/>
      </w:rPr>
    </w:lvl>
    <w:lvl w:ilvl="2" w:tplc="2222E342">
      <w:start w:val="1"/>
      <w:numFmt w:val="upperLetter"/>
      <w:lvlText w:val="%3、"/>
      <w:lvlJc w:val="left"/>
      <w:pPr>
        <w:tabs>
          <w:tab w:val="num" w:pos="1350"/>
        </w:tabs>
        <w:ind w:left="1350" w:hanging="40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B037624"/>
    <w:multiLevelType w:val="hybridMultilevel"/>
    <w:tmpl w:val="326E175E"/>
    <w:lvl w:ilvl="0" w:tplc="B79AFDF4">
      <w:start w:val="2"/>
      <w:numFmt w:val="japaneseCounting"/>
      <w:lvlText w:val="第%1章"/>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2C48B4"/>
    <w:multiLevelType w:val="hybridMultilevel"/>
    <w:tmpl w:val="1062DF72"/>
    <w:lvl w:ilvl="0" w:tplc="443294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1A6189F"/>
    <w:multiLevelType w:val="hybridMultilevel"/>
    <w:tmpl w:val="81C85DD6"/>
    <w:lvl w:ilvl="0" w:tplc="E5E4095C">
      <w:start w:val="2"/>
      <w:numFmt w:val="decimal"/>
      <w:lvlText w:val="(%1)"/>
      <w:lvlJc w:val="left"/>
      <w:pPr>
        <w:tabs>
          <w:tab w:val="num" w:pos="988"/>
        </w:tabs>
        <w:ind w:left="988" w:hanging="36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23">
    <w:nsid w:val="526815E6"/>
    <w:multiLevelType w:val="hybridMultilevel"/>
    <w:tmpl w:val="9496BB36"/>
    <w:lvl w:ilvl="0" w:tplc="7B808136">
      <w:start w:val="1"/>
      <w:numFmt w:val="bullet"/>
      <w:lvlText w:val="•"/>
      <w:lvlJc w:val="left"/>
      <w:pPr>
        <w:tabs>
          <w:tab w:val="num" w:pos="720"/>
        </w:tabs>
        <w:ind w:left="720" w:hanging="360"/>
      </w:pPr>
      <w:rPr>
        <w:rFonts w:ascii="Arial" w:hAnsi="Arial" w:hint="default"/>
      </w:rPr>
    </w:lvl>
    <w:lvl w:ilvl="1" w:tplc="84C292BA" w:tentative="1">
      <w:start w:val="1"/>
      <w:numFmt w:val="bullet"/>
      <w:lvlText w:val="•"/>
      <w:lvlJc w:val="left"/>
      <w:pPr>
        <w:tabs>
          <w:tab w:val="num" w:pos="1440"/>
        </w:tabs>
        <w:ind w:left="1440" w:hanging="360"/>
      </w:pPr>
      <w:rPr>
        <w:rFonts w:ascii="Arial" w:hAnsi="Arial" w:hint="default"/>
      </w:rPr>
    </w:lvl>
    <w:lvl w:ilvl="2" w:tplc="8F321E74" w:tentative="1">
      <w:start w:val="1"/>
      <w:numFmt w:val="bullet"/>
      <w:lvlText w:val="•"/>
      <w:lvlJc w:val="left"/>
      <w:pPr>
        <w:tabs>
          <w:tab w:val="num" w:pos="2160"/>
        </w:tabs>
        <w:ind w:left="2160" w:hanging="360"/>
      </w:pPr>
      <w:rPr>
        <w:rFonts w:ascii="Arial" w:hAnsi="Arial" w:hint="default"/>
      </w:rPr>
    </w:lvl>
    <w:lvl w:ilvl="3" w:tplc="C8EC80C0" w:tentative="1">
      <w:start w:val="1"/>
      <w:numFmt w:val="bullet"/>
      <w:lvlText w:val="•"/>
      <w:lvlJc w:val="left"/>
      <w:pPr>
        <w:tabs>
          <w:tab w:val="num" w:pos="2880"/>
        </w:tabs>
        <w:ind w:left="2880" w:hanging="360"/>
      </w:pPr>
      <w:rPr>
        <w:rFonts w:ascii="Arial" w:hAnsi="Arial" w:hint="default"/>
      </w:rPr>
    </w:lvl>
    <w:lvl w:ilvl="4" w:tplc="AD96D57C" w:tentative="1">
      <w:start w:val="1"/>
      <w:numFmt w:val="bullet"/>
      <w:lvlText w:val="•"/>
      <w:lvlJc w:val="left"/>
      <w:pPr>
        <w:tabs>
          <w:tab w:val="num" w:pos="3600"/>
        </w:tabs>
        <w:ind w:left="3600" w:hanging="360"/>
      </w:pPr>
      <w:rPr>
        <w:rFonts w:ascii="Arial" w:hAnsi="Arial" w:hint="default"/>
      </w:rPr>
    </w:lvl>
    <w:lvl w:ilvl="5" w:tplc="9348C52C" w:tentative="1">
      <w:start w:val="1"/>
      <w:numFmt w:val="bullet"/>
      <w:lvlText w:val="•"/>
      <w:lvlJc w:val="left"/>
      <w:pPr>
        <w:tabs>
          <w:tab w:val="num" w:pos="4320"/>
        </w:tabs>
        <w:ind w:left="4320" w:hanging="360"/>
      </w:pPr>
      <w:rPr>
        <w:rFonts w:ascii="Arial" w:hAnsi="Arial" w:hint="default"/>
      </w:rPr>
    </w:lvl>
    <w:lvl w:ilvl="6" w:tplc="D2FE1BAC" w:tentative="1">
      <w:start w:val="1"/>
      <w:numFmt w:val="bullet"/>
      <w:lvlText w:val="•"/>
      <w:lvlJc w:val="left"/>
      <w:pPr>
        <w:tabs>
          <w:tab w:val="num" w:pos="5040"/>
        </w:tabs>
        <w:ind w:left="5040" w:hanging="360"/>
      </w:pPr>
      <w:rPr>
        <w:rFonts w:ascii="Arial" w:hAnsi="Arial" w:hint="default"/>
      </w:rPr>
    </w:lvl>
    <w:lvl w:ilvl="7" w:tplc="DDD26718" w:tentative="1">
      <w:start w:val="1"/>
      <w:numFmt w:val="bullet"/>
      <w:lvlText w:val="•"/>
      <w:lvlJc w:val="left"/>
      <w:pPr>
        <w:tabs>
          <w:tab w:val="num" w:pos="5760"/>
        </w:tabs>
        <w:ind w:left="5760" w:hanging="360"/>
      </w:pPr>
      <w:rPr>
        <w:rFonts w:ascii="Arial" w:hAnsi="Arial" w:hint="default"/>
      </w:rPr>
    </w:lvl>
    <w:lvl w:ilvl="8" w:tplc="86AE4BF0" w:tentative="1">
      <w:start w:val="1"/>
      <w:numFmt w:val="bullet"/>
      <w:lvlText w:val="•"/>
      <w:lvlJc w:val="left"/>
      <w:pPr>
        <w:tabs>
          <w:tab w:val="num" w:pos="6480"/>
        </w:tabs>
        <w:ind w:left="6480" w:hanging="360"/>
      </w:pPr>
      <w:rPr>
        <w:rFonts w:ascii="Arial" w:hAnsi="Arial" w:hint="default"/>
      </w:rPr>
    </w:lvl>
  </w:abstractNum>
  <w:abstractNum w:abstractNumId="24">
    <w:nsid w:val="562B7361"/>
    <w:multiLevelType w:val="hybridMultilevel"/>
    <w:tmpl w:val="128E55A6"/>
    <w:lvl w:ilvl="0" w:tplc="AAB4431C">
      <w:start w:val="2"/>
      <w:numFmt w:val="upperLetter"/>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5A0653BF"/>
    <w:multiLevelType w:val="hybridMultilevel"/>
    <w:tmpl w:val="9BF222C8"/>
    <w:lvl w:ilvl="0" w:tplc="C4D6D7E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5375E4"/>
    <w:multiLevelType w:val="hybridMultilevel"/>
    <w:tmpl w:val="AE6A8B52"/>
    <w:lvl w:ilvl="0" w:tplc="47A4F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537D1A"/>
    <w:multiLevelType w:val="hybridMultilevel"/>
    <w:tmpl w:val="5A42F8EE"/>
    <w:lvl w:ilvl="0" w:tplc="43A80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347655"/>
    <w:multiLevelType w:val="hybridMultilevel"/>
    <w:tmpl w:val="99969120"/>
    <w:lvl w:ilvl="0" w:tplc="79484D3E">
      <w:start w:val="1"/>
      <w:numFmt w:val="lowerLetter"/>
      <w:lvlText w:val="%1."/>
      <w:lvlJc w:val="left"/>
      <w:pPr>
        <w:tabs>
          <w:tab w:val="num" w:pos="1724"/>
        </w:tabs>
        <w:ind w:left="1724" w:hanging="360"/>
      </w:pPr>
      <w:rPr>
        <w:rFonts w:hint="eastAsia"/>
      </w:rPr>
    </w:lvl>
    <w:lvl w:ilvl="1" w:tplc="04090019" w:tentative="1">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29">
    <w:nsid w:val="60BF5B68"/>
    <w:multiLevelType w:val="hybridMultilevel"/>
    <w:tmpl w:val="D2BAAFBA"/>
    <w:lvl w:ilvl="0" w:tplc="BB0E9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8A259C0"/>
    <w:multiLevelType w:val="hybridMultilevel"/>
    <w:tmpl w:val="DD9A1F90"/>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06016C"/>
    <w:multiLevelType w:val="hybridMultilevel"/>
    <w:tmpl w:val="5BB6D872"/>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D0B1C1C"/>
    <w:multiLevelType w:val="hybridMultilevel"/>
    <w:tmpl w:val="40CE6890"/>
    <w:lvl w:ilvl="0" w:tplc="C46276F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F4F6938"/>
    <w:multiLevelType w:val="hybridMultilevel"/>
    <w:tmpl w:val="3D6E0874"/>
    <w:lvl w:ilvl="0" w:tplc="58CAABBE">
      <w:start w:val="1"/>
      <w:numFmt w:val="lowerLetter"/>
      <w:lvlText w:val="%1."/>
      <w:lvlJc w:val="left"/>
      <w:pPr>
        <w:tabs>
          <w:tab w:val="num" w:pos="1724"/>
        </w:tabs>
        <w:ind w:left="1724" w:hanging="360"/>
      </w:pPr>
      <w:rPr>
        <w:rFonts w:hint="eastAsia"/>
      </w:rPr>
    </w:lvl>
    <w:lvl w:ilvl="1" w:tplc="04090019">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34">
    <w:nsid w:val="70582803"/>
    <w:multiLevelType w:val="hybridMultilevel"/>
    <w:tmpl w:val="61AC91A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37E09A7"/>
    <w:multiLevelType w:val="multilevel"/>
    <w:tmpl w:val="0166E9C0"/>
    <w:lvl w:ilvl="0">
      <w:start w:val="1"/>
      <w:numFmt w:val="decimal"/>
      <w:lvlText w:val="%1."/>
      <w:lvlJc w:val="left"/>
      <w:pPr>
        <w:ind w:left="560" w:hanging="560"/>
      </w:pPr>
      <w:rPr>
        <w:rFonts w:hint="default"/>
      </w:rPr>
    </w:lvl>
    <w:lvl w:ilvl="1">
      <w:start w:val="1"/>
      <w:numFmt w:val="decimal"/>
      <w:lvlText w:val="%1.%2）"/>
      <w:lvlJc w:val="left"/>
      <w:pPr>
        <w:ind w:left="835" w:hanging="720"/>
      </w:pPr>
      <w:rPr>
        <w:rFonts w:hint="default"/>
      </w:rPr>
    </w:lvl>
    <w:lvl w:ilvl="2">
      <w:start w:val="1"/>
      <w:numFmt w:val="decimal"/>
      <w:lvlText w:val="%1.%2）%3."/>
      <w:lvlJc w:val="left"/>
      <w:pPr>
        <w:ind w:left="1310" w:hanging="1080"/>
      </w:pPr>
      <w:rPr>
        <w:rFonts w:hint="default"/>
      </w:rPr>
    </w:lvl>
    <w:lvl w:ilvl="3">
      <w:start w:val="1"/>
      <w:numFmt w:val="decimal"/>
      <w:lvlText w:val="%1.%2）%3.%4."/>
      <w:lvlJc w:val="left"/>
      <w:pPr>
        <w:ind w:left="1425" w:hanging="1080"/>
      </w:pPr>
      <w:rPr>
        <w:rFonts w:hint="default"/>
      </w:rPr>
    </w:lvl>
    <w:lvl w:ilvl="4">
      <w:start w:val="1"/>
      <w:numFmt w:val="decimal"/>
      <w:lvlText w:val="%1.%2）%3.%4.%5."/>
      <w:lvlJc w:val="left"/>
      <w:pPr>
        <w:ind w:left="1900" w:hanging="1440"/>
      </w:pPr>
      <w:rPr>
        <w:rFonts w:hint="default"/>
      </w:rPr>
    </w:lvl>
    <w:lvl w:ilvl="5">
      <w:start w:val="1"/>
      <w:numFmt w:val="decimal"/>
      <w:lvlText w:val="%1.%2）%3.%4.%5.%6."/>
      <w:lvlJc w:val="left"/>
      <w:pPr>
        <w:ind w:left="2375" w:hanging="1800"/>
      </w:pPr>
      <w:rPr>
        <w:rFonts w:hint="default"/>
      </w:rPr>
    </w:lvl>
    <w:lvl w:ilvl="6">
      <w:start w:val="1"/>
      <w:numFmt w:val="decimal"/>
      <w:lvlText w:val="%1.%2）%3.%4.%5.%6.%7."/>
      <w:lvlJc w:val="left"/>
      <w:pPr>
        <w:ind w:left="2490" w:hanging="1800"/>
      </w:pPr>
      <w:rPr>
        <w:rFonts w:hint="default"/>
      </w:rPr>
    </w:lvl>
    <w:lvl w:ilvl="7">
      <w:start w:val="1"/>
      <w:numFmt w:val="decimal"/>
      <w:lvlText w:val="%1.%2）%3.%4.%5.%6.%7.%8."/>
      <w:lvlJc w:val="left"/>
      <w:pPr>
        <w:ind w:left="2965" w:hanging="2160"/>
      </w:pPr>
      <w:rPr>
        <w:rFonts w:hint="default"/>
      </w:rPr>
    </w:lvl>
    <w:lvl w:ilvl="8">
      <w:start w:val="1"/>
      <w:numFmt w:val="decimal"/>
      <w:lvlText w:val="%1.%2）%3.%4.%5.%6.%7.%8.%9."/>
      <w:lvlJc w:val="left"/>
      <w:pPr>
        <w:ind w:left="3080" w:hanging="2160"/>
      </w:pPr>
      <w:rPr>
        <w:rFonts w:hint="default"/>
      </w:rPr>
    </w:lvl>
  </w:abstractNum>
  <w:abstractNum w:abstractNumId="36">
    <w:nsid w:val="756A3349"/>
    <w:multiLevelType w:val="hybridMultilevel"/>
    <w:tmpl w:val="6FAC8788"/>
    <w:lvl w:ilvl="0" w:tplc="49DE40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57B3C88"/>
    <w:multiLevelType w:val="hybridMultilevel"/>
    <w:tmpl w:val="516AD648"/>
    <w:lvl w:ilvl="0" w:tplc="6FCC5BD4">
      <w:start w:val="1"/>
      <w:numFmt w:val="decimal"/>
      <w:lvlText w:val="(%1)"/>
      <w:lvlJc w:val="left"/>
      <w:pPr>
        <w:tabs>
          <w:tab w:val="num" w:pos="1300"/>
        </w:tabs>
        <w:ind w:left="1300" w:hanging="360"/>
      </w:pPr>
      <w:rPr>
        <w:rFonts w:hint="default"/>
      </w:rPr>
    </w:lvl>
    <w:lvl w:ilvl="1" w:tplc="04090019" w:tentative="1">
      <w:start w:val="1"/>
      <w:numFmt w:val="lowerLetter"/>
      <w:lvlText w:val="%2)"/>
      <w:lvlJc w:val="left"/>
      <w:pPr>
        <w:tabs>
          <w:tab w:val="num" w:pos="1780"/>
        </w:tabs>
        <w:ind w:left="1780" w:hanging="420"/>
      </w:pPr>
    </w:lvl>
    <w:lvl w:ilvl="2" w:tplc="0409001B" w:tentative="1">
      <w:start w:val="1"/>
      <w:numFmt w:val="lowerRoman"/>
      <w:lvlText w:val="%3."/>
      <w:lvlJc w:val="righ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9" w:tentative="1">
      <w:start w:val="1"/>
      <w:numFmt w:val="lowerLetter"/>
      <w:lvlText w:val="%5)"/>
      <w:lvlJc w:val="left"/>
      <w:pPr>
        <w:tabs>
          <w:tab w:val="num" w:pos="3040"/>
        </w:tabs>
        <w:ind w:left="3040" w:hanging="420"/>
      </w:pPr>
    </w:lvl>
    <w:lvl w:ilvl="5" w:tplc="0409001B" w:tentative="1">
      <w:start w:val="1"/>
      <w:numFmt w:val="lowerRoman"/>
      <w:lvlText w:val="%6."/>
      <w:lvlJc w:val="righ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9" w:tentative="1">
      <w:start w:val="1"/>
      <w:numFmt w:val="lowerLetter"/>
      <w:lvlText w:val="%8)"/>
      <w:lvlJc w:val="left"/>
      <w:pPr>
        <w:tabs>
          <w:tab w:val="num" w:pos="4300"/>
        </w:tabs>
        <w:ind w:left="4300" w:hanging="420"/>
      </w:pPr>
    </w:lvl>
    <w:lvl w:ilvl="8" w:tplc="0409001B" w:tentative="1">
      <w:start w:val="1"/>
      <w:numFmt w:val="lowerRoman"/>
      <w:lvlText w:val="%9."/>
      <w:lvlJc w:val="right"/>
      <w:pPr>
        <w:tabs>
          <w:tab w:val="num" w:pos="4720"/>
        </w:tabs>
        <w:ind w:left="4720" w:hanging="420"/>
      </w:pPr>
    </w:lvl>
  </w:abstractNum>
  <w:abstractNum w:abstractNumId="38">
    <w:nsid w:val="76AB4032"/>
    <w:multiLevelType w:val="hybridMultilevel"/>
    <w:tmpl w:val="512438A0"/>
    <w:lvl w:ilvl="0" w:tplc="9148108C">
      <w:start w:val="1"/>
      <w:numFmt w:val="decimal"/>
      <w:lvlText w:val="（%1）"/>
      <w:lvlJc w:val="left"/>
      <w:pPr>
        <w:tabs>
          <w:tab w:val="num" w:pos="1042"/>
        </w:tabs>
        <w:ind w:left="1042" w:hanging="720"/>
      </w:pPr>
      <w:rPr>
        <w:rFonts w:hint="eastAsia"/>
      </w:rPr>
    </w:lvl>
    <w:lvl w:ilvl="1" w:tplc="04090019">
      <w:start w:val="1"/>
      <w:numFmt w:val="lowerLetter"/>
      <w:lvlText w:val="%2)"/>
      <w:lvlJc w:val="left"/>
      <w:pPr>
        <w:tabs>
          <w:tab w:val="num" w:pos="1162"/>
        </w:tabs>
        <w:ind w:left="1162" w:hanging="420"/>
      </w:pPr>
    </w:lvl>
    <w:lvl w:ilvl="2" w:tplc="80A477F4">
      <w:start w:val="1"/>
      <w:numFmt w:val="decimal"/>
      <w:lvlText w:val="%3．"/>
      <w:lvlJc w:val="left"/>
      <w:pPr>
        <w:tabs>
          <w:tab w:val="num" w:pos="1522"/>
        </w:tabs>
        <w:ind w:left="1522" w:hanging="360"/>
      </w:pPr>
      <w:rPr>
        <w:rFonts w:hint="eastAsia"/>
      </w:rPr>
    </w:lvl>
    <w:lvl w:ilvl="3" w:tplc="9A1222B6">
      <w:start w:val="3"/>
      <w:numFmt w:val="decimalEnclosedCircle"/>
      <w:lvlText w:val="%4"/>
      <w:lvlJc w:val="left"/>
      <w:pPr>
        <w:tabs>
          <w:tab w:val="num" w:pos="2137"/>
        </w:tabs>
        <w:ind w:left="2137" w:hanging="555"/>
      </w:pPr>
      <w:rPr>
        <w:rFonts w:hint="eastAsia"/>
      </w:rPr>
    </w:lvl>
    <w:lvl w:ilvl="4" w:tplc="04090019" w:tentative="1">
      <w:start w:val="1"/>
      <w:numFmt w:val="lowerLetter"/>
      <w:lvlText w:val="%5)"/>
      <w:lvlJc w:val="left"/>
      <w:pPr>
        <w:tabs>
          <w:tab w:val="num" w:pos="2422"/>
        </w:tabs>
        <w:ind w:left="2422" w:hanging="420"/>
      </w:pPr>
    </w:lvl>
    <w:lvl w:ilvl="5" w:tplc="0409001B" w:tentative="1">
      <w:start w:val="1"/>
      <w:numFmt w:val="lowerRoman"/>
      <w:lvlText w:val="%6."/>
      <w:lvlJc w:val="righ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9" w:tentative="1">
      <w:start w:val="1"/>
      <w:numFmt w:val="lowerLetter"/>
      <w:lvlText w:val="%8)"/>
      <w:lvlJc w:val="left"/>
      <w:pPr>
        <w:tabs>
          <w:tab w:val="num" w:pos="3682"/>
        </w:tabs>
        <w:ind w:left="3682" w:hanging="420"/>
      </w:pPr>
    </w:lvl>
    <w:lvl w:ilvl="8" w:tplc="0409001B" w:tentative="1">
      <w:start w:val="1"/>
      <w:numFmt w:val="lowerRoman"/>
      <w:lvlText w:val="%9."/>
      <w:lvlJc w:val="right"/>
      <w:pPr>
        <w:tabs>
          <w:tab w:val="num" w:pos="4102"/>
        </w:tabs>
        <w:ind w:left="4102" w:hanging="420"/>
      </w:pPr>
    </w:lvl>
  </w:abstractNum>
  <w:abstractNum w:abstractNumId="39">
    <w:nsid w:val="781803C7"/>
    <w:multiLevelType w:val="hybridMultilevel"/>
    <w:tmpl w:val="364449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9586D2A"/>
    <w:multiLevelType w:val="hybridMultilevel"/>
    <w:tmpl w:val="90DA7570"/>
    <w:lvl w:ilvl="0" w:tplc="AFD03D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41">
    <w:nsid w:val="7F1A564F"/>
    <w:multiLevelType w:val="hybridMultilevel"/>
    <w:tmpl w:val="EDAC98C0"/>
    <w:lvl w:ilvl="0" w:tplc="EFE02D06">
      <w:start w:val="1"/>
      <w:numFmt w:val="decimal"/>
      <w:lvlText w:val="%1）"/>
      <w:lvlJc w:val="left"/>
      <w:pPr>
        <w:tabs>
          <w:tab w:val="num" w:pos="435"/>
        </w:tabs>
        <w:ind w:left="435" w:hanging="435"/>
      </w:pPr>
      <w:rPr>
        <w:rFonts w:hint="eastAsia"/>
      </w:rPr>
    </w:lvl>
    <w:lvl w:ilvl="1" w:tplc="863ADA2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0"/>
  </w:num>
  <w:num w:numId="2">
    <w:abstractNumId w:val="2"/>
  </w:num>
  <w:num w:numId="3">
    <w:abstractNumId w:val="7"/>
  </w:num>
  <w:num w:numId="4">
    <w:abstractNumId w:val="34"/>
  </w:num>
  <w:num w:numId="5">
    <w:abstractNumId w:val="0"/>
  </w:num>
  <w:num w:numId="6">
    <w:abstractNumId w:val="17"/>
  </w:num>
  <w:num w:numId="7">
    <w:abstractNumId w:val="11"/>
  </w:num>
  <w:num w:numId="8">
    <w:abstractNumId w:val="40"/>
  </w:num>
  <w:num w:numId="9">
    <w:abstractNumId w:val="38"/>
  </w:num>
  <w:num w:numId="10">
    <w:abstractNumId w:val="8"/>
  </w:num>
  <w:num w:numId="11">
    <w:abstractNumId w:val="41"/>
  </w:num>
  <w:num w:numId="12">
    <w:abstractNumId w:val="9"/>
  </w:num>
  <w:num w:numId="13">
    <w:abstractNumId w:val="24"/>
  </w:num>
  <w:num w:numId="14">
    <w:abstractNumId w:val="19"/>
  </w:num>
  <w:num w:numId="15">
    <w:abstractNumId w:val="3"/>
  </w:num>
  <w:num w:numId="16">
    <w:abstractNumId w:val="13"/>
  </w:num>
  <w:num w:numId="17">
    <w:abstractNumId w:val="21"/>
  </w:num>
  <w:num w:numId="18">
    <w:abstractNumId w:val="33"/>
  </w:num>
  <w:num w:numId="19">
    <w:abstractNumId w:val="28"/>
  </w:num>
  <w:num w:numId="20">
    <w:abstractNumId w:val="37"/>
  </w:num>
  <w:num w:numId="21">
    <w:abstractNumId w:val="1"/>
  </w:num>
  <w:num w:numId="22">
    <w:abstractNumId w:val="39"/>
  </w:num>
  <w:num w:numId="23">
    <w:abstractNumId w:val="22"/>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0"/>
  </w:num>
  <w:num w:numId="27">
    <w:abstractNumId w:val="6"/>
  </w:num>
  <w:num w:numId="28">
    <w:abstractNumId w:val="23"/>
  </w:num>
  <w:num w:numId="29">
    <w:abstractNumId w:val="18"/>
  </w:num>
  <w:num w:numId="30">
    <w:abstractNumId w:val="32"/>
  </w:num>
  <w:num w:numId="31">
    <w:abstractNumId w:val="20"/>
  </w:num>
  <w:num w:numId="32">
    <w:abstractNumId w:val="4"/>
  </w:num>
  <w:num w:numId="33">
    <w:abstractNumId w:val="26"/>
  </w:num>
  <w:num w:numId="34">
    <w:abstractNumId w:val="29"/>
  </w:num>
  <w:num w:numId="35">
    <w:abstractNumId w:val="25"/>
  </w:num>
  <w:num w:numId="36">
    <w:abstractNumId w:val="5"/>
  </w:num>
  <w:num w:numId="37">
    <w:abstractNumId w:val="27"/>
  </w:num>
  <w:num w:numId="38">
    <w:abstractNumId w:val="12"/>
  </w:num>
  <w:num w:numId="39">
    <w:abstractNumId w:val="16"/>
  </w:num>
  <w:num w:numId="40">
    <w:abstractNumId w:val="36"/>
  </w:num>
  <w:num w:numId="41">
    <w:abstractNumId w:val="15"/>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9523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D742D"/>
    <w:rsid w:val="00002669"/>
    <w:rsid w:val="00002796"/>
    <w:rsid w:val="00004843"/>
    <w:rsid w:val="00006AB0"/>
    <w:rsid w:val="0000772A"/>
    <w:rsid w:val="00010458"/>
    <w:rsid w:val="000122B4"/>
    <w:rsid w:val="0001556E"/>
    <w:rsid w:val="0001668C"/>
    <w:rsid w:val="000209C0"/>
    <w:rsid w:val="00021910"/>
    <w:rsid w:val="00022464"/>
    <w:rsid w:val="00024CA7"/>
    <w:rsid w:val="00030AA8"/>
    <w:rsid w:val="00030B76"/>
    <w:rsid w:val="00031785"/>
    <w:rsid w:val="00033555"/>
    <w:rsid w:val="00033E9D"/>
    <w:rsid w:val="00033FB1"/>
    <w:rsid w:val="0004354F"/>
    <w:rsid w:val="00052B72"/>
    <w:rsid w:val="000576C9"/>
    <w:rsid w:val="0005777D"/>
    <w:rsid w:val="00057D40"/>
    <w:rsid w:val="00060B70"/>
    <w:rsid w:val="0006113A"/>
    <w:rsid w:val="00061EE1"/>
    <w:rsid w:val="000629E9"/>
    <w:rsid w:val="00063835"/>
    <w:rsid w:val="00063F5B"/>
    <w:rsid w:val="0007366E"/>
    <w:rsid w:val="000747E4"/>
    <w:rsid w:val="00074DF1"/>
    <w:rsid w:val="00074F81"/>
    <w:rsid w:val="0007746B"/>
    <w:rsid w:val="00080E20"/>
    <w:rsid w:val="00080F62"/>
    <w:rsid w:val="0008445D"/>
    <w:rsid w:val="000845ED"/>
    <w:rsid w:val="00085379"/>
    <w:rsid w:val="00092527"/>
    <w:rsid w:val="00093491"/>
    <w:rsid w:val="0009461D"/>
    <w:rsid w:val="000957E7"/>
    <w:rsid w:val="0009771D"/>
    <w:rsid w:val="000A0EC3"/>
    <w:rsid w:val="000A6FD5"/>
    <w:rsid w:val="000A7057"/>
    <w:rsid w:val="000B00DC"/>
    <w:rsid w:val="000B5B60"/>
    <w:rsid w:val="000B7787"/>
    <w:rsid w:val="000B7818"/>
    <w:rsid w:val="000B7834"/>
    <w:rsid w:val="000C1552"/>
    <w:rsid w:val="000C1BF3"/>
    <w:rsid w:val="000C2AF4"/>
    <w:rsid w:val="000C3EF6"/>
    <w:rsid w:val="000C71DC"/>
    <w:rsid w:val="000D09A6"/>
    <w:rsid w:val="000D10F6"/>
    <w:rsid w:val="000D3CF1"/>
    <w:rsid w:val="000D5D88"/>
    <w:rsid w:val="000D74DD"/>
    <w:rsid w:val="000E01FA"/>
    <w:rsid w:val="000E1787"/>
    <w:rsid w:val="000F14F5"/>
    <w:rsid w:val="000F22C6"/>
    <w:rsid w:val="000F317B"/>
    <w:rsid w:val="000F7D74"/>
    <w:rsid w:val="00104598"/>
    <w:rsid w:val="0010540B"/>
    <w:rsid w:val="00105415"/>
    <w:rsid w:val="00106B05"/>
    <w:rsid w:val="00120EA5"/>
    <w:rsid w:val="001211E1"/>
    <w:rsid w:val="00122579"/>
    <w:rsid w:val="00127CAC"/>
    <w:rsid w:val="00130E9B"/>
    <w:rsid w:val="00131034"/>
    <w:rsid w:val="00132850"/>
    <w:rsid w:val="0013642C"/>
    <w:rsid w:val="00136556"/>
    <w:rsid w:val="00136D23"/>
    <w:rsid w:val="00136FCF"/>
    <w:rsid w:val="00141DCC"/>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755B0"/>
    <w:rsid w:val="00182A99"/>
    <w:rsid w:val="00183462"/>
    <w:rsid w:val="00183A9A"/>
    <w:rsid w:val="00184843"/>
    <w:rsid w:val="00185600"/>
    <w:rsid w:val="00191DA9"/>
    <w:rsid w:val="001924FF"/>
    <w:rsid w:val="00196A2F"/>
    <w:rsid w:val="00196BE9"/>
    <w:rsid w:val="001A0530"/>
    <w:rsid w:val="001A45BF"/>
    <w:rsid w:val="001A5039"/>
    <w:rsid w:val="001A5143"/>
    <w:rsid w:val="001A53F1"/>
    <w:rsid w:val="001A54BC"/>
    <w:rsid w:val="001A5FA1"/>
    <w:rsid w:val="001A64DA"/>
    <w:rsid w:val="001B7BBF"/>
    <w:rsid w:val="001C0DE2"/>
    <w:rsid w:val="001C1EC2"/>
    <w:rsid w:val="001C654D"/>
    <w:rsid w:val="001D2CFE"/>
    <w:rsid w:val="001D3D9D"/>
    <w:rsid w:val="001D51C5"/>
    <w:rsid w:val="001D742D"/>
    <w:rsid w:val="001E18DE"/>
    <w:rsid w:val="001E3321"/>
    <w:rsid w:val="001F370E"/>
    <w:rsid w:val="00201D5B"/>
    <w:rsid w:val="0020454D"/>
    <w:rsid w:val="00205796"/>
    <w:rsid w:val="002156C2"/>
    <w:rsid w:val="00215E2C"/>
    <w:rsid w:val="002160C8"/>
    <w:rsid w:val="00222477"/>
    <w:rsid w:val="00223832"/>
    <w:rsid w:val="00224BD7"/>
    <w:rsid w:val="00227CC6"/>
    <w:rsid w:val="00230979"/>
    <w:rsid w:val="00231BAD"/>
    <w:rsid w:val="00231DD0"/>
    <w:rsid w:val="00233148"/>
    <w:rsid w:val="00233B34"/>
    <w:rsid w:val="002340B0"/>
    <w:rsid w:val="00243620"/>
    <w:rsid w:val="00244755"/>
    <w:rsid w:val="00244A16"/>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2265"/>
    <w:rsid w:val="002A5947"/>
    <w:rsid w:val="002A5BA1"/>
    <w:rsid w:val="002A5BBB"/>
    <w:rsid w:val="002A7A51"/>
    <w:rsid w:val="002B1522"/>
    <w:rsid w:val="002C0A12"/>
    <w:rsid w:val="002C0F8D"/>
    <w:rsid w:val="002C67F6"/>
    <w:rsid w:val="002D092B"/>
    <w:rsid w:val="002D2CD7"/>
    <w:rsid w:val="002D3C00"/>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2D71"/>
    <w:rsid w:val="002F449C"/>
    <w:rsid w:val="002F6AA9"/>
    <w:rsid w:val="00300D41"/>
    <w:rsid w:val="0030311E"/>
    <w:rsid w:val="003058CF"/>
    <w:rsid w:val="0030714F"/>
    <w:rsid w:val="003071E8"/>
    <w:rsid w:val="00307AD1"/>
    <w:rsid w:val="00307F1E"/>
    <w:rsid w:val="00310F71"/>
    <w:rsid w:val="003124FE"/>
    <w:rsid w:val="00316204"/>
    <w:rsid w:val="00317973"/>
    <w:rsid w:val="00317B4D"/>
    <w:rsid w:val="00317D72"/>
    <w:rsid w:val="00323A78"/>
    <w:rsid w:val="00323D39"/>
    <w:rsid w:val="003258B0"/>
    <w:rsid w:val="00332B2F"/>
    <w:rsid w:val="003417EE"/>
    <w:rsid w:val="00343F80"/>
    <w:rsid w:val="003446F3"/>
    <w:rsid w:val="003473A6"/>
    <w:rsid w:val="00350EF1"/>
    <w:rsid w:val="003513FA"/>
    <w:rsid w:val="00354AE2"/>
    <w:rsid w:val="00354B3C"/>
    <w:rsid w:val="00355008"/>
    <w:rsid w:val="00356474"/>
    <w:rsid w:val="0035678A"/>
    <w:rsid w:val="00356A8F"/>
    <w:rsid w:val="003625F6"/>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357"/>
    <w:rsid w:val="003A7504"/>
    <w:rsid w:val="003A7B47"/>
    <w:rsid w:val="003B304F"/>
    <w:rsid w:val="003B4C2B"/>
    <w:rsid w:val="003B6181"/>
    <w:rsid w:val="003B7A32"/>
    <w:rsid w:val="003C0597"/>
    <w:rsid w:val="003C4BB8"/>
    <w:rsid w:val="003C60C7"/>
    <w:rsid w:val="003C7ABC"/>
    <w:rsid w:val="003D295D"/>
    <w:rsid w:val="003D3B32"/>
    <w:rsid w:val="003D4A6B"/>
    <w:rsid w:val="003D63DD"/>
    <w:rsid w:val="003E09D1"/>
    <w:rsid w:val="003E143C"/>
    <w:rsid w:val="003E1FBB"/>
    <w:rsid w:val="003E3A98"/>
    <w:rsid w:val="003E6BEC"/>
    <w:rsid w:val="003E7702"/>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D75"/>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B73B1"/>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2DF1"/>
    <w:rsid w:val="004F504F"/>
    <w:rsid w:val="00500488"/>
    <w:rsid w:val="00500E06"/>
    <w:rsid w:val="005013B2"/>
    <w:rsid w:val="0050172D"/>
    <w:rsid w:val="005046C4"/>
    <w:rsid w:val="00504FB2"/>
    <w:rsid w:val="00505305"/>
    <w:rsid w:val="005053A1"/>
    <w:rsid w:val="00507FBA"/>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3FE1"/>
    <w:rsid w:val="00554649"/>
    <w:rsid w:val="005637E6"/>
    <w:rsid w:val="005648ED"/>
    <w:rsid w:val="00565E40"/>
    <w:rsid w:val="005714B9"/>
    <w:rsid w:val="0057253B"/>
    <w:rsid w:val="00576406"/>
    <w:rsid w:val="0057798A"/>
    <w:rsid w:val="00577DAC"/>
    <w:rsid w:val="005819C1"/>
    <w:rsid w:val="00582C41"/>
    <w:rsid w:val="005836DE"/>
    <w:rsid w:val="00586906"/>
    <w:rsid w:val="005906E0"/>
    <w:rsid w:val="0059373F"/>
    <w:rsid w:val="00594231"/>
    <w:rsid w:val="00594B3D"/>
    <w:rsid w:val="00595CE3"/>
    <w:rsid w:val="005A1D2A"/>
    <w:rsid w:val="005A3FCD"/>
    <w:rsid w:val="005A59EB"/>
    <w:rsid w:val="005A6126"/>
    <w:rsid w:val="005A786E"/>
    <w:rsid w:val="005A79CB"/>
    <w:rsid w:val="005B0067"/>
    <w:rsid w:val="005B13C2"/>
    <w:rsid w:val="005B1E60"/>
    <w:rsid w:val="005B4652"/>
    <w:rsid w:val="005B51EA"/>
    <w:rsid w:val="005B535E"/>
    <w:rsid w:val="005B5CE6"/>
    <w:rsid w:val="005B73FE"/>
    <w:rsid w:val="005C010A"/>
    <w:rsid w:val="005C1780"/>
    <w:rsid w:val="005C1865"/>
    <w:rsid w:val="005C46DF"/>
    <w:rsid w:val="005C4D43"/>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9EA"/>
    <w:rsid w:val="005F4BF2"/>
    <w:rsid w:val="005F54ED"/>
    <w:rsid w:val="005F6D0C"/>
    <w:rsid w:val="006008D2"/>
    <w:rsid w:val="00602A36"/>
    <w:rsid w:val="0060588C"/>
    <w:rsid w:val="00605DD4"/>
    <w:rsid w:val="00606825"/>
    <w:rsid w:val="006071BA"/>
    <w:rsid w:val="00607FC2"/>
    <w:rsid w:val="00611AEE"/>
    <w:rsid w:val="0061339C"/>
    <w:rsid w:val="00614B03"/>
    <w:rsid w:val="00617CD8"/>
    <w:rsid w:val="00620AD9"/>
    <w:rsid w:val="00624C28"/>
    <w:rsid w:val="006304DC"/>
    <w:rsid w:val="00633EDF"/>
    <w:rsid w:val="00634DE3"/>
    <w:rsid w:val="00635DAD"/>
    <w:rsid w:val="00636342"/>
    <w:rsid w:val="00636884"/>
    <w:rsid w:val="006403E1"/>
    <w:rsid w:val="00643023"/>
    <w:rsid w:val="00643B62"/>
    <w:rsid w:val="00647AA2"/>
    <w:rsid w:val="00650E0D"/>
    <w:rsid w:val="00652338"/>
    <w:rsid w:val="00652F0A"/>
    <w:rsid w:val="006608C4"/>
    <w:rsid w:val="00661269"/>
    <w:rsid w:val="00662D71"/>
    <w:rsid w:val="00664A24"/>
    <w:rsid w:val="00671968"/>
    <w:rsid w:val="0067252E"/>
    <w:rsid w:val="00672C5E"/>
    <w:rsid w:val="00673045"/>
    <w:rsid w:val="00673407"/>
    <w:rsid w:val="00674360"/>
    <w:rsid w:val="006768F9"/>
    <w:rsid w:val="006825FB"/>
    <w:rsid w:val="0068407B"/>
    <w:rsid w:val="006901B7"/>
    <w:rsid w:val="00691F16"/>
    <w:rsid w:val="006932B2"/>
    <w:rsid w:val="006949FB"/>
    <w:rsid w:val="00695337"/>
    <w:rsid w:val="00697609"/>
    <w:rsid w:val="00697F9A"/>
    <w:rsid w:val="006A0AC3"/>
    <w:rsid w:val="006A3BE5"/>
    <w:rsid w:val="006A4D94"/>
    <w:rsid w:val="006A5A52"/>
    <w:rsid w:val="006A68BC"/>
    <w:rsid w:val="006A7691"/>
    <w:rsid w:val="006B4CBF"/>
    <w:rsid w:val="006B596C"/>
    <w:rsid w:val="006C3712"/>
    <w:rsid w:val="006C457C"/>
    <w:rsid w:val="006C7FBE"/>
    <w:rsid w:val="006D07B7"/>
    <w:rsid w:val="006D1347"/>
    <w:rsid w:val="006D1C2D"/>
    <w:rsid w:val="006D4A75"/>
    <w:rsid w:val="006D57FE"/>
    <w:rsid w:val="006D6962"/>
    <w:rsid w:val="006D766A"/>
    <w:rsid w:val="006E02F7"/>
    <w:rsid w:val="006E0C54"/>
    <w:rsid w:val="006E27EE"/>
    <w:rsid w:val="006E5801"/>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17B20"/>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658A"/>
    <w:rsid w:val="007A7F59"/>
    <w:rsid w:val="007B1D37"/>
    <w:rsid w:val="007B34BA"/>
    <w:rsid w:val="007B429B"/>
    <w:rsid w:val="007B4FFD"/>
    <w:rsid w:val="007B5AE1"/>
    <w:rsid w:val="007B6F5E"/>
    <w:rsid w:val="007C043C"/>
    <w:rsid w:val="007C2C9A"/>
    <w:rsid w:val="007C5113"/>
    <w:rsid w:val="007C6450"/>
    <w:rsid w:val="007C67EE"/>
    <w:rsid w:val="007D288D"/>
    <w:rsid w:val="007D3141"/>
    <w:rsid w:val="007D6C46"/>
    <w:rsid w:val="007E137C"/>
    <w:rsid w:val="007E3B16"/>
    <w:rsid w:val="007E3CB8"/>
    <w:rsid w:val="007E5084"/>
    <w:rsid w:val="007E5CCB"/>
    <w:rsid w:val="007E71C4"/>
    <w:rsid w:val="007F1679"/>
    <w:rsid w:val="007F4E98"/>
    <w:rsid w:val="007F52F4"/>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5755E"/>
    <w:rsid w:val="00861210"/>
    <w:rsid w:val="00864508"/>
    <w:rsid w:val="00866EFF"/>
    <w:rsid w:val="00871FA9"/>
    <w:rsid w:val="00872CCB"/>
    <w:rsid w:val="00874603"/>
    <w:rsid w:val="00875C2F"/>
    <w:rsid w:val="00877512"/>
    <w:rsid w:val="008776C7"/>
    <w:rsid w:val="00881AE3"/>
    <w:rsid w:val="008820C2"/>
    <w:rsid w:val="00882B7B"/>
    <w:rsid w:val="008844A4"/>
    <w:rsid w:val="0088572F"/>
    <w:rsid w:val="008879CC"/>
    <w:rsid w:val="00897CA7"/>
    <w:rsid w:val="008A281A"/>
    <w:rsid w:val="008A29E4"/>
    <w:rsid w:val="008A37EE"/>
    <w:rsid w:val="008A3DB9"/>
    <w:rsid w:val="008B358A"/>
    <w:rsid w:val="008B3EC6"/>
    <w:rsid w:val="008B55A7"/>
    <w:rsid w:val="008B61C3"/>
    <w:rsid w:val="008B7024"/>
    <w:rsid w:val="008B7BA4"/>
    <w:rsid w:val="008B7E19"/>
    <w:rsid w:val="008C01B5"/>
    <w:rsid w:val="008C062F"/>
    <w:rsid w:val="008C099F"/>
    <w:rsid w:val="008C3E02"/>
    <w:rsid w:val="008C7092"/>
    <w:rsid w:val="008D2FC2"/>
    <w:rsid w:val="008E1FE3"/>
    <w:rsid w:val="008E448D"/>
    <w:rsid w:val="008E4870"/>
    <w:rsid w:val="008E5C8B"/>
    <w:rsid w:val="008E5D2C"/>
    <w:rsid w:val="008E68FF"/>
    <w:rsid w:val="008E690D"/>
    <w:rsid w:val="008F0B40"/>
    <w:rsid w:val="008F24CE"/>
    <w:rsid w:val="008F2DA2"/>
    <w:rsid w:val="008F2FE4"/>
    <w:rsid w:val="008F3D2E"/>
    <w:rsid w:val="008F4908"/>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BC7"/>
    <w:rsid w:val="009765A2"/>
    <w:rsid w:val="009810A6"/>
    <w:rsid w:val="0098366F"/>
    <w:rsid w:val="00985D2B"/>
    <w:rsid w:val="00986F5C"/>
    <w:rsid w:val="0098734D"/>
    <w:rsid w:val="009901AD"/>
    <w:rsid w:val="00990DB8"/>
    <w:rsid w:val="00992EE6"/>
    <w:rsid w:val="00994694"/>
    <w:rsid w:val="00994FD2"/>
    <w:rsid w:val="009951E1"/>
    <w:rsid w:val="009951ED"/>
    <w:rsid w:val="00997321"/>
    <w:rsid w:val="009A087D"/>
    <w:rsid w:val="009A0F5C"/>
    <w:rsid w:val="009A1CBB"/>
    <w:rsid w:val="009A46BE"/>
    <w:rsid w:val="009A776F"/>
    <w:rsid w:val="009B05D4"/>
    <w:rsid w:val="009B077A"/>
    <w:rsid w:val="009B1F18"/>
    <w:rsid w:val="009B69CB"/>
    <w:rsid w:val="009C1435"/>
    <w:rsid w:val="009C4C2B"/>
    <w:rsid w:val="009D0A27"/>
    <w:rsid w:val="009D1D20"/>
    <w:rsid w:val="009D5FB6"/>
    <w:rsid w:val="009E1440"/>
    <w:rsid w:val="009E521B"/>
    <w:rsid w:val="009F39F0"/>
    <w:rsid w:val="009F4F84"/>
    <w:rsid w:val="009F5547"/>
    <w:rsid w:val="009F5628"/>
    <w:rsid w:val="009F5FA6"/>
    <w:rsid w:val="009F6D58"/>
    <w:rsid w:val="00A00A06"/>
    <w:rsid w:val="00A07470"/>
    <w:rsid w:val="00A11192"/>
    <w:rsid w:val="00A163AC"/>
    <w:rsid w:val="00A17564"/>
    <w:rsid w:val="00A2102D"/>
    <w:rsid w:val="00A22090"/>
    <w:rsid w:val="00A25874"/>
    <w:rsid w:val="00A30834"/>
    <w:rsid w:val="00A368AE"/>
    <w:rsid w:val="00A37072"/>
    <w:rsid w:val="00A37C65"/>
    <w:rsid w:val="00A414A4"/>
    <w:rsid w:val="00A42942"/>
    <w:rsid w:val="00A42A92"/>
    <w:rsid w:val="00A42C5A"/>
    <w:rsid w:val="00A504F4"/>
    <w:rsid w:val="00A50683"/>
    <w:rsid w:val="00A50728"/>
    <w:rsid w:val="00A507E0"/>
    <w:rsid w:val="00A572BF"/>
    <w:rsid w:val="00A57DC4"/>
    <w:rsid w:val="00A604AC"/>
    <w:rsid w:val="00A60D8E"/>
    <w:rsid w:val="00A649B3"/>
    <w:rsid w:val="00A64D0F"/>
    <w:rsid w:val="00A71F2D"/>
    <w:rsid w:val="00A764D9"/>
    <w:rsid w:val="00A76E59"/>
    <w:rsid w:val="00A80040"/>
    <w:rsid w:val="00A8292D"/>
    <w:rsid w:val="00A846AB"/>
    <w:rsid w:val="00A849F2"/>
    <w:rsid w:val="00A85D10"/>
    <w:rsid w:val="00A86479"/>
    <w:rsid w:val="00A869F9"/>
    <w:rsid w:val="00A90FB5"/>
    <w:rsid w:val="00AA013E"/>
    <w:rsid w:val="00AA0E84"/>
    <w:rsid w:val="00AA2410"/>
    <w:rsid w:val="00AA7E17"/>
    <w:rsid w:val="00AB2551"/>
    <w:rsid w:val="00AB739C"/>
    <w:rsid w:val="00AB7D2D"/>
    <w:rsid w:val="00AB7F54"/>
    <w:rsid w:val="00AC2C25"/>
    <w:rsid w:val="00AC5F60"/>
    <w:rsid w:val="00AD265D"/>
    <w:rsid w:val="00AD2ED8"/>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1EF6"/>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5C26"/>
    <w:rsid w:val="00B368D9"/>
    <w:rsid w:val="00B37CDF"/>
    <w:rsid w:val="00B406CC"/>
    <w:rsid w:val="00B41D29"/>
    <w:rsid w:val="00B43533"/>
    <w:rsid w:val="00B517BF"/>
    <w:rsid w:val="00B51DB2"/>
    <w:rsid w:val="00B5305B"/>
    <w:rsid w:val="00B53F65"/>
    <w:rsid w:val="00B577B0"/>
    <w:rsid w:val="00B61AB6"/>
    <w:rsid w:val="00B62503"/>
    <w:rsid w:val="00B634E7"/>
    <w:rsid w:val="00B65ED4"/>
    <w:rsid w:val="00B7200D"/>
    <w:rsid w:val="00B72A70"/>
    <w:rsid w:val="00B73CE8"/>
    <w:rsid w:val="00B76CAC"/>
    <w:rsid w:val="00B76D75"/>
    <w:rsid w:val="00B80ED8"/>
    <w:rsid w:val="00B8122E"/>
    <w:rsid w:val="00B8177C"/>
    <w:rsid w:val="00B81C86"/>
    <w:rsid w:val="00B82561"/>
    <w:rsid w:val="00B82FC0"/>
    <w:rsid w:val="00B835BA"/>
    <w:rsid w:val="00B8548A"/>
    <w:rsid w:val="00B869A7"/>
    <w:rsid w:val="00B87364"/>
    <w:rsid w:val="00B922CE"/>
    <w:rsid w:val="00B97264"/>
    <w:rsid w:val="00B97F5E"/>
    <w:rsid w:val="00BA1D02"/>
    <w:rsid w:val="00BA745D"/>
    <w:rsid w:val="00BB1305"/>
    <w:rsid w:val="00BB1C3B"/>
    <w:rsid w:val="00BB1D7E"/>
    <w:rsid w:val="00BB3008"/>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066"/>
    <w:rsid w:val="00BF32B6"/>
    <w:rsid w:val="00BF6469"/>
    <w:rsid w:val="00BF79B2"/>
    <w:rsid w:val="00C011C0"/>
    <w:rsid w:val="00C07519"/>
    <w:rsid w:val="00C07C9C"/>
    <w:rsid w:val="00C10CAD"/>
    <w:rsid w:val="00C11287"/>
    <w:rsid w:val="00C12C25"/>
    <w:rsid w:val="00C14162"/>
    <w:rsid w:val="00C144C3"/>
    <w:rsid w:val="00C14562"/>
    <w:rsid w:val="00C14774"/>
    <w:rsid w:val="00C170C4"/>
    <w:rsid w:val="00C17A79"/>
    <w:rsid w:val="00C223DA"/>
    <w:rsid w:val="00C23397"/>
    <w:rsid w:val="00C23B4C"/>
    <w:rsid w:val="00C251A1"/>
    <w:rsid w:val="00C27931"/>
    <w:rsid w:val="00C27EB9"/>
    <w:rsid w:val="00C30C3E"/>
    <w:rsid w:val="00C3151C"/>
    <w:rsid w:val="00C3163D"/>
    <w:rsid w:val="00C31929"/>
    <w:rsid w:val="00C33EDB"/>
    <w:rsid w:val="00C36407"/>
    <w:rsid w:val="00C40A0F"/>
    <w:rsid w:val="00C42E2C"/>
    <w:rsid w:val="00C460AC"/>
    <w:rsid w:val="00C46353"/>
    <w:rsid w:val="00C46F5F"/>
    <w:rsid w:val="00C5043A"/>
    <w:rsid w:val="00C50DED"/>
    <w:rsid w:val="00C52C08"/>
    <w:rsid w:val="00C54500"/>
    <w:rsid w:val="00C5487E"/>
    <w:rsid w:val="00C56E62"/>
    <w:rsid w:val="00C62F09"/>
    <w:rsid w:val="00C63E9C"/>
    <w:rsid w:val="00C67687"/>
    <w:rsid w:val="00C710AD"/>
    <w:rsid w:val="00C717B9"/>
    <w:rsid w:val="00C751A9"/>
    <w:rsid w:val="00C80298"/>
    <w:rsid w:val="00C87D3C"/>
    <w:rsid w:val="00C910F9"/>
    <w:rsid w:val="00C91971"/>
    <w:rsid w:val="00C91E9C"/>
    <w:rsid w:val="00C921A6"/>
    <w:rsid w:val="00C92A1F"/>
    <w:rsid w:val="00C94913"/>
    <w:rsid w:val="00C9792E"/>
    <w:rsid w:val="00CA153A"/>
    <w:rsid w:val="00CA1C50"/>
    <w:rsid w:val="00CA4101"/>
    <w:rsid w:val="00CA6596"/>
    <w:rsid w:val="00CA7919"/>
    <w:rsid w:val="00CB1115"/>
    <w:rsid w:val="00CB370E"/>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17FF0"/>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5A0"/>
    <w:rsid w:val="00D429E7"/>
    <w:rsid w:val="00D43090"/>
    <w:rsid w:val="00D522CA"/>
    <w:rsid w:val="00D67D34"/>
    <w:rsid w:val="00D71527"/>
    <w:rsid w:val="00D72CA4"/>
    <w:rsid w:val="00D74925"/>
    <w:rsid w:val="00D7545D"/>
    <w:rsid w:val="00D76544"/>
    <w:rsid w:val="00D76739"/>
    <w:rsid w:val="00D80F8A"/>
    <w:rsid w:val="00D81A34"/>
    <w:rsid w:val="00D862B5"/>
    <w:rsid w:val="00D87575"/>
    <w:rsid w:val="00D928D7"/>
    <w:rsid w:val="00D933BF"/>
    <w:rsid w:val="00D93B31"/>
    <w:rsid w:val="00D94024"/>
    <w:rsid w:val="00D943B6"/>
    <w:rsid w:val="00D97237"/>
    <w:rsid w:val="00DA1917"/>
    <w:rsid w:val="00DA412F"/>
    <w:rsid w:val="00DA6B91"/>
    <w:rsid w:val="00DB0346"/>
    <w:rsid w:val="00DB0982"/>
    <w:rsid w:val="00DB0EF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E7AB0"/>
    <w:rsid w:val="00DF1DBB"/>
    <w:rsid w:val="00DF41A4"/>
    <w:rsid w:val="00DF6673"/>
    <w:rsid w:val="00E00097"/>
    <w:rsid w:val="00E04E6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7A8"/>
    <w:rsid w:val="00E36A78"/>
    <w:rsid w:val="00E40B89"/>
    <w:rsid w:val="00E40D1D"/>
    <w:rsid w:val="00E43047"/>
    <w:rsid w:val="00E44D53"/>
    <w:rsid w:val="00E45D00"/>
    <w:rsid w:val="00E45D72"/>
    <w:rsid w:val="00E460D4"/>
    <w:rsid w:val="00E52CBE"/>
    <w:rsid w:val="00E53081"/>
    <w:rsid w:val="00E5377B"/>
    <w:rsid w:val="00E53CA5"/>
    <w:rsid w:val="00E547BC"/>
    <w:rsid w:val="00E603B4"/>
    <w:rsid w:val="00E60E0D"/>
    <w:rsid w:val="00E623F8"/>
    <w:rsid w:val="00E6275E"/>
    <w:rsid w:val="00E65626"/>
    <w:rsid w:val="00E6763D"/>
    <w:rsid w:val="00E73435"/>
    <w:rsid w:val="00E756FD"/>
    <w:rsid w:val="00E76C4E"/>
    <w:rsid w:val="00E76CAC"/>
    <w:rsid w:val="00E77B2E"/>
    <w:rsid w:val="00E815DF"/>
    <w:rsid w:val="00E84D74"/>
    <w:rsid w:val="00E86690"/>
    <w:rsid w:val="00E91CE0"/>
    <w:rsid w:val="00E926C7"/>
    <w:rsid w:val="00E9281D"/>
    <w:rsid w:val="00E93598"/>
    <w:rsid w:val="00EA26E3"/>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41C7"/>
    <w:rsid w:val="00ED5972"/>
    <w:rsid w:val="00ED674E"/>
    <w:rsid w:val="00EE21DA"/>
    <w:rsid w:val="00EE36FC"/>
    <w:rsid w:val="00EE39F8"/>
    <w:rsid w:val="00EF009C"/>
    <w:rsid w:val="00EF0AD8"/>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D1216"/>
    <w:rsid w:val="00FD3089"/>
    <w:rsid w:val="00FD3B1B"/>
    <w:rsid w:val="00FD4AAB"/>
    <w:rsid w:val="00FD4F50"/>
    <w:rsid w:val="00FD65D6"/>
    <w:rsid w:val="00FE03E4"/>
    <w:rsid w:val="00FE04F6"/>
    <w:rsid w:val="00FE106A"/>
    <w:rsid w:val="00FE36C2"/>
    <w:rsid w:val="00FE409E"/>
    <w:rsid w:val="00FE5239"/>
    <w:rsid w:val="00FE5DAC"/>
    <w:rsid w:val="00FF0E5C"/>
    <w:rsid w:val="00FF29B8"/>
    <w:rsid w:val="00FF38E8"/>
    <w:rsid w:val="00FF3E4C"/>
    <w:rsid w:val="00FF4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Char"/>
    <w:uiPriority w:val="99"/>
    <w:rsid w:val="004176F2"/>
    <w:pPr>
      <w:tabs>
        <w:tab w:val="center" w:pos="4153"/>
        <w:tab w:val="right" w:pos="8306"/>
      </w:tabs>
      <w:snapToGrid w:val="0"/>
      <w:jc w:val="left"/>
    </w:pPr>
    <w:rPr>
      <w:sz w:val="18"/>
    </w:rPr>
  </w:style>
  <w:style w:type="character" w:styleId="a5">
    <w:name w:val="page number"/>
    <w:basedOn w:val="a0"/>
    <w:rsid w:val="004176F2"/>
  </w:style>
  <w:style w:type="paragraph" w:styleId="a6">
    <w:name w:val="Date"/>
    <w:basedOn w:val="a"/>
    <w:next w:val="a"/>
    <w:rsid w:val="004176F2"/>
    <w:pPr>
      <w:ind w:leftChars="2500" w:left="100"/>
    </w:pPr>
    <w:rPr>
      <w:sz w:val="24"/>
    </w:rPr>
  </w:style>
  <w:style w:type="paragraph" w:styleId="a7">
    <w:name w:val="Body Text Indent"/>
    <w:basedOn w:val="a"/>
    <w:rsid w:val="004176F2"/>
    <w:pPr>
      <w:ind w:firstLineChars="200" w:firstLine="480"/>
    </w:pPr>
    <w:rPr>
      <w:sz w:val="24"/>
      <w:szCs w:val="24"/>
    </w:rPr>
  </w:style>
  <w:style w:type="paragraph" w:styleId="a8">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9">
    <w:name w:val="Hyperlink"/>
    <w:basedOn w:val="a0"/>
    <w:rsid w:val="003E3A98"/>
    <w:rPr>
      <w:strike w:val="0"/>
      <w:dstrike w:val="0"/>
      <w:color w:val="333333"/>
      <w:u w:val="none"/>
      <w:effect w:val="none"/>
    </w:rPr>
  </w:style>
  <w:style w:type="paragraph" w:styleId="aa">
    <w:name w:val="Balloon Text"/>
    <w:basedOn w:val="a"/>
    <w:semiHidden/>
    <w:rsid w:val="00497852"/>
    <w:rPr>
      <w:sz w:val="18"/>
      <w:szCs w:val="18"/>
    </w:rPr>
  </w:style>
  <w:style w:type="paragraph" w:styleId="ab">
    <w:name w:val="Document Map"/>
    <w:basedOn w:val="a"/>
    <w:semiHidden/>
    <w:rsid w:val="00D928D7"/>
    <w:pPr>
      <w:shd w:val="clear" w:color="auto" w:fill="000080"/>
    </w:pPr>
  </w:style>
  <w:style w:type="paragraph" w:styleId="ac">
    <w:name w:val="Title"/>
    <w:basedOn w:val="a"/>
    <w:qFormat/>
    <w:rsid w:val="00D74925"/>
    <w:pPr>
      <w:spacing w:before="240" w:after="60"/>
      <w:jc w:val="center"/>
      <w:outlineLvl w:val="0"/>
    </w:pPr>
    <w:rPr>
      <w:rFonts w:ascii="Arial" w:eastAsia="PMingLiU" w:hAnsi="Arial"/>
      <w:b/>
      <w:sz w:val="32"/>
      <w:lang w:eastAsia="zh-TW"/>
    </w:rPr>
  </w:style>
  <w:style w:type="paragraph" w:styleId="ad">
    <w:name w:val="List Paragraph"/>
    <w:basedOn w:val="a"/>
    <w:uiPriority w:val="34"/>
    <w:qFormat/>
    <w:rsid w:val="00BB76F7"/>
    <w:pPr>
      <w:ind w:firstLineChars="200" w:firstLine="420"/>
    </w:pPr>
  </w:style>
  <w:style w:type="character" w:styleId="ae">
    <w:name w:val="annotation reference"/>
    <w:basedOn w:val="a0"/>
    <w:semiHidden/>
    <w:unhideWhenUsed/>
    <w:rsid w:val="00F735B4"/>
    <w:rPr>
      <w:sz w:val="21"/>
      <w:szCs w:val="21"/>
    </w:rPr>
  </w:style>
  <w:style w:type="paragraph" w:styleId="af">
    <w:name w:val="annotation text"/>
    <w:basedOn w:val="a"/>
    <w:link w:val="Char0"/>
    <w:semiHidden/>
    <w:unhideWhenUsed/>
    <w:rsid w:val="00F735B4"/>
    <w:pPr>
      <w:jc w:val="left"/>
    </w:pPr>
  </w:style>
  <w:style w:type="character" w:customStyle="1" w:styleId="Char0">
    <w:name w:val="批注文字 Char"/>
    <w:basedOn w:val="a0"/>
    <w:link w:val="af"/>
    <w:semiHidden/>
    <w:rsid w:val="00F735B4"/>
    <w:rPr>
      <w:kern w:val="2"/>
      <w:sz w:val="21"/>
    </w:rPr>
  </w:style>
  <w:style w:type="paragraph" w:styleId="af0">
    <w:name w:val="annotation subject"/>
    <w:basedOn w:val="af"/>
    <w:next w:val="af"/>
    <w:link w:val="Char1"/>
    <w:semiHidden/>
    <w:unhideWhenUsed/>
    <w:rsid w:val="00F735B4"/>
    <w:rPr>
      <w:b/>
      <w:bCs/>
    </w:rPr>
  </w:style>
  <w:style w:type="character" w:customStyle="1" w:styleId="Char1">
    <w:name w:val="批注主题 Char"/>
    <w:basedOn w:val="Char0"/>
    <w:link w:val="af0"/>
    <w:semiHidden/>
    <w:rsid w:val="00F735B4"/>
    <w:rPr>
      <w:b/>
      <w:bCs/>
    </w:rPr>
  </w:style>
  <w:style w:type="character" w:customStyle="1" w:styleId="awspan1">
    <w:name w:val="awspan1"/>
    <w:basedOn w:val="a0"/>
    <w:rsid w:val="00500E06"/>
    <w:rPr>
      <w:color w:val="000000"/>
      <w:sz w:val="24"/>
      <w:szCs w:val="24"/>
    </w:rPr>
  </w:style>
  <w:style w:type="paragraph" w:styleId="af1">
    <w:name w:val="Normal (Web)"/>
    <w:basedOn w:val="a"/>
    <w:uiPriority w:val="99"/>
    <w:semiHidden/>
    <w:unhideWhenUsed/>
    <w:rsid w:val="00E91CE0"/>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4"/>
    <w:uiPriority w:val="99"/>
    <w:rsid w:val="00A849F2"/>
    <w:rPr>
      <w:kern w:val="2"/>
      <w:sz w:val="18"/>
    </w:rPr>
  </w:style>
</w:styles>
</file>

<file path=word/webSettings.xml><?xml version="1.0" encoding="utf-8"?>
<w:webSettings xmlns:r="http://schemas.openxmlformats.org/officeDocument/2006/relationships" xmlns:w="http://schemas.openxmlformats.org/wordprocessingml/2006/main">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president.com.cn/zhaobiaogonggao.asp"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Template>
  <TotalTime>109</TotalTime>
  <Pages>5</Pages>
  <Words>441</Words>
  <Characters>2520</Characters>
  <Application>Microsoft Office Word</Application>
  <DocSecurity>0</DocSecurity>
  <Lines>21</Lines>
  <Paragraphs>5</Paragraphs>
  <ScaleCrop>false</ScaleCrop>
  <Company>Kunshan Research Institute,PEC</Company>
  <LinksUpToDate>false</LinksUpToDate>
  <CharactersWithSpaces>2956</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10100011</cp:lastModifiedBy>
  <cp:revision>53</cp:revision>
  <cp:lastPrinted>2017-11-14T01:02:00Z</cp:lastPrinted>
  <dcterms:created xsi:type="dcterms:W3CDTF">2019-01-14T05:24:00Z</dcterms:created>
  <dcterms:modified xsi:type="dcterms:W3CDTF">2019-08-07T05:53:00Z</dcterms:modified>
  <cp:category>标准书</cp:category>
</cp:coreProperties>
</file>