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AB79C8" w:rsidRDefault="00AB79C8" w:rsidP="00AB79C8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济南统一企业有限公司2018</w:t>
      </w:r>
      <w:r w:rsidR="0049670E">
        <w:rPr>
          <w:rFonts w:ascii="微软雅黑" w:eastAsia="微软雅黑" w:hAnsi="微软雅黑" w:hint="eastAsia"/>
          <w:b/>
          <w:color w:val="333333"/>
          <w:sz w:val="36"/>
          <w:szCs w:val="36"/>
        </w:rPr>
        <w:t>-2019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  <w:r w:rsidRPr="0058383C">
        <w:rPr>
          <w:rFonts w:ascii="微软雅黑" w:eastAsia="微软雅黑" w:hAnsi="微软雅黑" w:hint="eastAsia"/>
          <w:b/>
          <w:color w:val="333333"/>
          <w:sz w:val="36"/>
          <w:szCs w:val="36"/>
        </w:rPr>
        <w:t>成品资材</w:t>
      </w:r>
    </w:p>
    <w:p w:rsidR="00AB79C8" w:rsidRDefault="00AB79C8" w:rsidP="00AB79C8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58383C">
        <w:rPr>
          <w:rFonts w:ascii="微软雅黑" w:eastAsia="微软雅黑" w:hAnsi="微软雅黑" w:hint="eastAsia"/>
          <w:b/>
          <w:color w:val="333333"/>
          <w:sz w:val="36"/>
          <w:szCs w:val="36"/>
        </w:rPr>
        <w:t>劳务外包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AB79C8" w:rsidRDefault="00AB79C8" w:rsidP="00AB79C8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49670E">
        <w:rPr>
          <w:rFonts w:ascii="微软雅黑" w:eastAsia="微软雅黑" w:hAnsi="微软雅黑" w:hint="eastAsia"/>
          <w:b/>
          <w:color w:val="333333"/>
          <w:sz w:val="30"/>
          <w:szCs w:val="30"/>
        </w:rPr>
        <w:t>03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49670E">
        <w:rPr>
          <w:rFonts w:ascii="微软雅黑" w:eastAsia="微软雅黑" w:hAnsi="微软雅黑" w:hint="eastAsia"/>
          <w:b/>
          <w:color w:val="333333"/>
          <w:sz w:val="30"/>
          <w:szCs w:val="30"/>
        </w:rPr>
        <w:t>05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0E1787" w:rsidRPr="000E1787" w:rsidRDefault="000E1787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262CC" w:rsidRDefault="00B262CC" w:rsidP="000E178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AB79C8" w:rsidRDefault="00AB79C8" w:rsidP="00AB79C8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316204" w:rsidRPr="000E1787" w:rsidRDefault="00F735B4" w:rsidP="00B835B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Pr="00AB79C8" w:rsidRDefault="00AB79C8" w:rsidP="00AB79C8">
      <w:pPr>
        <w:widowControl/>
        <w:spacing w:line="40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济南统一企业有限公司针对2018</w:t>
      </w:r>
      <w:r w:rsidR="00496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Pr="00DF7AF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成品资材劳务外包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Pr="00DF7AF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AB79C8" w:rsidRDefault="00AB79C8" w:rsidP="00AB79C8">
      <w:pPr>
        <w:pStyle w:val="af1"/>
        <w:numPr>
          <w:ilvl w:val="0"/>
          <w:numId w:val="40"/>
        </w:numPr>
        <w:shd w:val="clear" w:color="auto" w:fill="FBFDFE"/>
        <w:spacing w:before="0" w:beforeAutospacing="0" w:after="0" w:afterAutospacing="0" w:line="400" w:lineRule="exact"/>
        <w:ind w:right="210"/>
        <w:rPr>
          <w:rFonts w:ascii="微软雅黑" w:eastAsia="微软雅黑" w:hAnsi="微软雅黑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项目概述：</w:t>
      </w:r>
    </w:p>
    <w:p w:rsidR="00AB79C8" w:rsidRDefault="00AB79C8" w:rsidP="00AB79C8">
      <w:pPr>
        <w:pStyle w:val="af1"/>
        <w:shd w:val="clear" w:color="auto" w:fill="FBFDFE"/>
        <w:spacing w:before="0" w:beforeAutospacing="0" w:after="0" w:afterAutospacing="0" w:line="400" w:lineRule="exact"/>
        <w:ind w:right="210" w:firstLineChars="100" w:firstLine="240"/>
        <w:rPr>
          <w:rFonts w:ascii="微软雅黑" w:eastAsia="微软雅黑" w:hAnsi="微软雅黑" w:cs="Arial"/>
          <w:color w:val="000000"/>
        </w:rPr>
      </w:pPr>
      <w:r w:rsidRPr="006A1050">
        <w:rPr>
          <w:rFonts w:ascii="微软雅黑" w:eastAsia="微软雅黑" w:hAnsi="微软雅黑" w:cs="Arial" w:hint="eastAsia"/>
          <w:color w:val="000000"/>
        </w:rPr>
        <w:t>济南统一企业有限公司</w:t>
      </w:r>
      <w:r>
        <w:rPr>
          <w:rFonts w:ascii="微软雅黑" w:eastAsia="微软雅黑" w:hAnsi="微软雅黑" w:cs="Arial" w:hint="eastAsia"/>
          <w:color w:val="000000"/>
        </w:rPr>
        <w:t>2018</w:t>
      </w:r>
      <w:r w:rsidR="0049670E">
        <w:rPr>
          <w:rFonts w:ascii="微软雅黑" w:eastAsia="微软雅黑" w:hAnsi="微软雅黑" w:cs="Arial" w:hint="eastAsia"/>
          <w:color w:val="000000"/>
        </w:rPr>
        <w:t>-2019</w:t>
      </w:r>
      <w:r>
        <w:rPr>
          <w:rFonts w:ascii="微软雅黑" w:eastAsia="微软雅黑" w:hAnsi="微软雅黑" w:cs="Arial" w:hint="eastAsia"/>
          <w:color w:val="000000"/>
        </w:rPr>
        <w:t>年度成品资材劳务外包服务项目</w:t>
      </w:r>
    </w:p>
    <w:p w:rsidR="00AB79C8" w:rsidRDefault="00AB79C8" w:rsidP="00AB79C8">
      <w:pPr>
        <w:pStyle w:val="af1"/>
        <w:shd w:val="clear" w:color="auto" w:fill="FBFDFE"/>
        <w:spacing w:before="0" w:beforeAutospacing="0" w:after="0" w:afterAutospacing="0" w:line="400" w:lineRule="exact"/>
        <w:ind w:right="210" w:firstLineChars="100" w:firstLine="240"/>
        <w:rPr>
          <w:rFonts w:ascii="微软雅黑" w:eastAsia="微软雅黑" w:hAnsi="微软雅黑" w:cs="Arial"/>
          <w:color w:val="000000"/>
        </w:rPr>
      </w:pPr>
      <w:r w:rsidRPr="00500E06">
        <w:rPr>
          <w:rFonts w:ascii="微软雅黑" w:eastAsia="微软雅黑" w:hAnsi="微软雅黑" w:cs="Arial"/>
          <w:color w:val="000000"/>
        </w:rPr>
        <w:t>合</w:t>
      </w:r>
      <w:r w:rsidRPr="00500E06">
        <w:rPr>
          <w:rFonts w:ascii="微软雅黑" w:eastAsia="微软雅黑" w:hAnsi="微软雅黑" w:cs="Arial" w:hint="eastAsia"/>
          <w:color w:val="000000"/>
        </w:rPr>
        <w:t>同</w:t>
      </w:r>
      <w:r w:rsidRPr="00500E06">
        <w:rPr>
          <w:rFonts w:ascii="微软雅黑" w:eastAsia="微软雅黑" w:hAnsi="微软雅黑" w:cs="Arial"/>
          <w:color w:val="000000"/>
        </w:rPr>
        <w:t>时间： 2018年</w:t>
      </w:r>
      <w:r>
        <w:rPr>
          <w:rFonts w:ascii="微软雅黑" w:eastAsia="微软雅黑" w:hAnsi="微软雅黑" w:cs="Arial" w:hint="eastAsia"/>
          <w:color w:val="000000"/>
        </w:rPr>
        <w:t>04</w:t>
      </w:r>
      <w:r w:rsidRPr="00500E06">
        <w:rPr>
          <w:rFonts w:ascii="微软雅黑" w:eastAsia="微软雅黑" w:hAnsi="微软雅黑" w:cs="Arial"/>
          <w:color w:val="000000"/>
        </w:rPr>
        <w:t>月</w:t>
      </w:r>
      <w:r>
        <w:rPr>
          <w:rFonts w:ascii="微软雅黑" w:eastAsia="微软雅黑" w:hAnsi="微软雅黑" w:cs="Arial" w:hint="eastAsia"/>
          <w:color w:val="000000"/>
        </w:rPr>
        <w:t>0</w:t>
      </w:r>
      <w:r w:rsidRPr="00500E06">
        <w:rPr>
          <w:rFonts w:ascii="微软雅黑" w:eastAsia="微软雅黑" w:hAnsi="微软雅黑" w:cs="Arial"/>
          <w:color w:val="000000"/>
        </w:rPr>
        <w:t>1日至20</w:t>
      </w:r>
      <w:r w:rsidR="00A77441">
        <w:rPr>
          <w:rFonts w:ascii="微软雅黑" w:eastAsia="微软雅黑" w:hAnsi="微软雅黑" w:cs="Arial" w:hint="eastAsia"/>
          <w:color w:val="000000"/>
        </w:rPr>
        <w:t>20</w:t>
      </w:r>
      <w:r w:rsidRPr="00500E06">
        <w:rPr>
          <w:rFonts w:ascii="微软雅黑" w:eastAsia="微软雅黑" w:hAnsi="微软雅黑" w:cs="Arial"/>
          <w:color w:val="000000"/>
        </w:rPr>
        <w:t>年</w:t>
      </w:r>
      <w:r>
        <w:rPr>
          <w:rFonts w:ascii="微软雅黑" w:eastAsia="微软雅黑" w:hAnsi="微软雅黑" w:cs="Arial" w:hint="eastAsia"/>
          <w:color w:val="000000"/>
        </w:rPr>
        <w:t>03</w:t>
      </w:r>
      <w:r w:rsidRPr="00500E06">
        <w:rPr>
          <w:rFonts w:ascii="微软雅黑" w:eastAsia="微软雅黑" w:hAnsi="微软雅黑" w:cs="Arial"/>
          <w:color w:val="000000"/>
        </w:rPr>
        <w:t>月31日</w:t>
      </w:r>
    </w:p>
    <w:p w:rsidR="00AB79C8" w:rsidRDefault="00AB79C8" w:rsidP="00AB79C8">
      <w:pPr>
        <w:pStyle w:val="af1"/>
        <w:shd w:val="clear" w:color="auto" w:fill="FBFDFE"/>
        <w:spacing w:before="0" w:beforeAutospacing="0" w:after="0" w:afterAutospacing="0" w:line="400" w:lineRule="exact"/>
        <w:ind w:right="210" w:firstLineChars="100" w:firstLine="240"/>
        <w:rPr>
          <w:rFonts w:ascii="微软雅黑" w:eastAsia="微软雅黑" w:hAnsi="微软雅黑" w:cs="Arial"/>
          <w:color w:val="000000"/>
        </w:rPr>
      </w:pPr>
      <w:r w:rsidRPr="006A1050">
        <w:rPr>
          <w:rFonts w:ascii="微软雅黑" w:eastAsia="微软雅黑" w:hAnsi="微软雅黑" w:cs="Arial" w:hint="eastAsia"/>
          <w:color w:val="000000"/>
        </w:rPr>
        <w:t>招标岗位包括：</w:t>
      </w:r>
    </w:p>
    <w:p w:rsidR="00AB79C8" w:rsidRDefault="00AB79C8" w:rsidP="00AB79C8">
      <w:pPr>
        <w:pStyle w:val="af1"/>
        <w:shd w:val="clear" w:color="auto" w:fill="FBFDFE"/>
        <w:spacing w:before="0" w:beforeAutospacing="0" w:after="0" w:afterAutospacing="0" w:line="400" w:lineRule="exact"/>
        <w:ind w:leftChars="114" w:left="239" w:right="210"/>
        <w:rPr>
          <w:rFonts w:ascii="微软雅黑" w:eastAsia="微软雅黑" w:hAnsi="微软雅黑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1.1成品：饮料成品</w:t>
      </w:r>
      <w:r w:rsidRPr="006A1050">
        <w:rPr>
          <w:rFonts w:ascii="微软雅黑" w:eastAsia="微软雅黑" w:hAnsi="微软雅黑" w:cs="Arial" w:hint="eastAsia"/>
          <w:color w:val="000000"/>
        </w:rPr>
        <w:t>装卸、饮料</w:t>
      </w:r>
      <w:r>
        <w:rPr>
          <w:rFonts w:ascii="微软雅黑" w:eastAsia="微软雅黑" w:hAnsi="微软雅黑" w:cs="Arial" w:hint="eastAsia"/>
          <w:color w:val="000000"/>
        </w:rPr>
        <w:t>促</w:t>
      </w:r>
      <w:r w:rsidRPr="006A1050">
        <w:rPr>
          <w:rFonts w:ascii="微软雅黑" w:eastAsia="微软雅黑" w:hAnsi="微软雅黑" w:cs="Arial" w:hint="eastAsia"/>
          <w:color w:val="000000"/>
        </w:rPr>
        <w:t>销品装卸、</w:t>
      </w:r>
      <w:r>
        <w:rPr>
          <w:rFonts w:ascii="微软雅黑" w:eastAsia="微软雅黑" w:hAnsi="微软雅黑" w:cs="Arial" w:hint="eastAsia"/>
          <w:color w:val="000000"/>
        </w:rPr>
        <w:t>食品成品</w:t>
      </w:r>
      <w:r w:rsidRPr="006A1050">
        <w:rPr>
          <w:rFonts w:ascii="微软雅黑" w:eastAsia="微软雅黑" w:hAnsi="微软雅黑" w:cs="Arial" w:hint="eastAsia"/>
          <w:color w:val="000000"/>
        </w:rPr>
        <w:t>装卸、食品</w:t>
      </w:r>
      <w:r>
        <w:rPr>
          <w:rFonts w:ascii="微软雅黑" w:eastAsia="微软雅黑" w:hAnsi="微软雅黑" w:cs="Arial" w:hint="eastAsia"/>
          <w:color w:val="000000"/>
        </w:rPr>
        <w:t>促</w:t>
      </w:r>
      <w:r w:rsidRPr="006A1050">
        <w:rPr>
          <w:rFonts w:ascii="微软雅黑" w:eastAsia="微软雅黑" w:hAnsi="微软雅黑" w:cs="Arial" w:hint="eastAsia"/>
          <w:color w:val="000000"/>
        </w:rPr>
        <w:t>销品装卸、</w:t>
      </w:r>
      <w:r w:rsidRPr="00BC5971">
        <w:rPr>
          <w:rFonts w:ascii="微软雅黑" w:eastAsia="微软雅黑" w:hAnsi="微软雅黑" w:cs="Arial" w:hint="eastAsia"/>
          <w:color w:val="000000"/>
        </w:rPr>
        <w:t>集装箱食品成品装卸</w:t>
      </w:r>
      <w:r>
        <w:rPr>
          <w:rFonts w:ascii="微软雅黑" w:eastAsia="微软雅黑" w:hAnsi="微软雅黑" w:cs="Arial" w:hint="eastAsia"/>
          <w:color w:val="000000"/>
        </w:rPr>
        <w:t>、</w:t>
      </w:r>
      <w:r w:rsidRPr="00BC5971">
        <w:rPr>
          <w:rFonts w:ascii="微软雅黑" w:eastAsia="微软雅黑" w:hAnsi="微软雅黑" w:cs="Arial" w:hint="eastAsia"/>
          <w:color w:val="000000"/>
        </w:rPr>
        <w:t>集装箱饮料成品装卸</w:t>
      </w:r>
      <w:r>
        <w:rPr>
          <w:rFonts w:ascii="微软雅黑" w:eastAsia="微软雅黑" w:hAnsi="微软雅黑" w:cs="Arial" w:hint="eastAsia"/>
          <w:color w:val="000000"/>
        </w:rPr>
        <w:t>、</w:t>
      </w:r>
      <w:r w:rsidRPr="00BC5971">
        <w:rPr>
          <w:rFonts w:ascii="微软雅黑" w:eastAsia="微软雅黑" w:hAnsi="微软雅黑" w:cs="Arial" w:hint="eastAsia"/>
          <w:color w:val="000000"/>
        </w:rPr>
        <w:t>刷码</w:t>
      </w:r>
      <w:r>
        <w:rPr>
          <w:rFonts w:ascii="微软雅黑" w:eastAsia="微软雅黑" w:hAnsi="微软雅黑" w:cs="Arial" w:hint="eastAsia"/>
          <w:color w:val="000000"/>
        </w:rPr>
        <w:t>、</w:t>
      </w:r>
      <w:r w:rsidRPr="00BC5971">
        <w:rPr>
          <w:rFonts w:ascii="微软雅黑" w:eastAsia="微软雅黑" w:hAnsi="微软雅黑" w:cs="Arial" w:hint="eastAsia"/>
          <w:color w:val="000000"/>
        </w:rPr>
        <w:t>饮料组合装</w:t>
      </w:r>
      <w:r>
        <w:rPr>
          <w:rFonts w:ascii="微软雅黑" w:eastAsia="微软雅黑" w:hAnsi="微软雅黑" w:cs="Arial" w:hint="eastAsia"/>
          <w:color w:val="000000"/>
        </w:rPr>
        <w:t>、</w:t>
      </w:r>
      <w:proofErr w:type="gramStart"/>
      <w:r w:rsidRPr="00BC5971">
        <w:rPr>
          <w:rFonts w:ascii="微软雅黑" w:eastAsia="微软雅黑" w:hAnsi="微软雅黑" w:cs="Arial" w:hint="eastAsia"/>
          <w:color w:val="000000"/>
        </w:rPr>
        <w:t>美吉面</w:t>
      </w:r>
      <w:proofErr w:type="gramEnd"/>
      <w:r w:rsidRPr="00BC5971">
        <w:rPr>
          <w:rFonts w:ascii="微软雅黑" w:eastAsia="微软雅黑" w:hAnsi="微软雅黑" w:cs="Arial" w:hint="eastAsia"/>
          <w:color w:val="000000"/>
        </w:rPr>
        <w:t>装</w:t>
      </w:r>
      <w:r>
        <w:rPr>
          <w:rFonts w:ascii="微软雅黑" w:eastAsia="微软雅黑" w:hAnsi="微软雅黑" w:cs="Arial" w:hint="eastAsia"/>
          <w:color w:val="000000"/>
        </w:rPr>
        <w:t>卸、</w:t>
      </w:r>
      <w:r w:rsidRPr="0069495A">
        <w:rPr>
          <w:rFonts w:ascii="微软雅黑" w:eastAsia="微软雅黑" w:hAnsi="微软雅黑" w:cs="Arial" w:hint="eastAsia"/>
          <w:color w:val="000000"/>
        </w:rPr>
        <w:t>食品成品倒板、缠膜</w:t>
      </w:r>
      <w:r>
        <w:rPr>
          <w:rFonts w:ascii="微软雅黑" w:eastAsia="微软雅黑" w:hAnsi="微软雅黑" w:cs="Arial" w:hint="eastAsia"/>
          <w:color w:val="000000"/>
        </w:rPr>
        <w:t>、理货及</w:t>
      </w:r>
      <w:r w:rsidRPr="006A1050">
        <w:rPr>
          <w:rFonts w:ascii="微软雅黑" w:eastAsia="微软雅黑" w:hAnsi="微软雅黑" w:cs="Arial" w:hint="eastAsia"/>
          <w:color w:val="000000"/>
        </w:rPr>
        <w:t>保洁</w:t>
      </w:r>
      <w:r>
        <w:rPr>
          <w:rFonts w:ascii="微软雅黑" w:eastAsia="微软雅黑" w:hAnsi="微软雅黑" w:cs="Arial" w:hint="eastAsia"/>
          <w:color w:val="000000"/>
        </w:rPr>
        <w:t>等外包劳务。</w:t>
      </w:r>
    </w:p>
    <w:p w:rsidR="00AB79C8" w:rsidRDefault="00AB79C8" w:rsidP="00AB79C8">
      <w:pPr>
        <w:pStyle w:val="af1"/>
        <w:shd w:val="clear" w:color="auto" w:fill="FBFDFE"/>
        <w:spacing w:before="0" w:beforeAutospacing="0" w:after="0" w:afterAutospacing="0" w:line="400" w:lineRule="exact"/>
        <w:ind w:leftChars="114" w:left="239" w:right="210"/>
        <w:rPr>
          <w:rFonts w:ascii="微软雅黑" w:eastAsia="微软雅黑" w:hAnsi="微软雅黑" w:cs="Arial"/>
          <w:color w:val="000000"/>
        </w:rPr>
      </w:pPr>
      <w:r>
        <w:rPr>
          <w:rFonts w:ascii="微软雅黑" w:eastAsia="微软雅黑" w:hAnsi="微软雅黑" w:cs="Arial" w:hint="eastAsia"/>
          <w:color w:val="000000"/>
        </w:rPr>
        <w:t>1.2</w:t>
      </w:r>
      <w:r w:rsidR="00051DD7">
        <w:rPr>
          <w:rFonts w:ascii="微软雅黑" w:eastAsia="微软雅黑" w:hAnsi="微软雅黑" w:cs="Arial" w:hint="eastAsia"/>
          <w:color w:val="000000"/>
        </w:rPr>
        <w:t>资材</w:t>
      </w:r>
      <w:r>
        <w:rPr>
          <w:rFonts w:ascii="微软雅黑" w:eastAsia="微软雅黑" w:hAnsi="微软雅黑" w:cs="Arial" w:hint="eastAsia"/>
          <w:color w:val="000000"/>
        </w:rPr>
        <w:t>：</w:t>
      </w:r>
      <w:r w:rsidRPr="006A1050">
        <w:rPr>
          <w:rFonts w:ascii="微软雅黑" w:eastAsia="微软雅黑" w:hAnsi="微软雅黑" w:cs="Arial" w:hint="eastAsia"/>
          <w:color w:val="000000"/>
        </w:rPr>
        <w:t>原物料（计重</w:t>
      </w:r>
      <w:r w:rsidR="00371378">
        <w:rPr>
          <w:rFonts w:ascii="微软雅黑" w:eastAsia="微软雅黑" w:hAnsi="微软雅黑" w:cs="Arial" w:hint="eastAsia"/>
          <w:color w:val="000000"/>
        </w:rPr>
        <w:t>类；散装除外</w:t>
      </w:r>
      <w:r w:rsidRPr="006A1050">
        <w:rPr>
          <w:rFonts w:ascii="微软雅黑" w:eastAsia="微软雅黑" w:hAnsi="微软雅黑" w:cs="Arial" w:hint="eastAsia"/>
          <w:color w:val="000000"/>
        </w:rPr>
        <w:t>）</w:t>
      </w:r>
      <w:r>
        <w:rPr>
          <w:rFonts w:ascii="微软雅黑" w:eastAsia="微软雅黑" w:hAnsi="微软雅黑" w:cs="Arial" w:hint="eastAsia"/>
          <w:color w:val="000000"/>
        </w:rPr>
        <w:t>装卸</w:t>
      </w:r>
      <w:r w:rsidRPr="006A1050">
        <w:rPr>
          <w:rFonts w:ascii="微软雅黑" w:eastAsia="微软雅黑" w:hAnsi="微软雅黑" w:cs="Arial" w:hint="eastAsia"/>
          <w:color w:val="000000"/>
        </w:rPr>
        <w:t>、包膜/</w:t>
      </w:r>
      <w:r>
        <w:rPr>
          <w:rFonts w:ascii="微软雅黑" w:eastAsia="微软雅黑" w:hAnsi="微软雅黑" w:cs="Arial" w:hint="eastAsia"/>
          <w:color w:val="000000"/>
        </w:rPr>
        <w:t>瓶盖类</w:t>
      </w:r>
      <w:r w:rsidRPr="006A1050">
        <w:rPr>
          <w:rFonts w:ascii="微软雅黑" w:eastAsia="微软雅黑" w:hAnsi="微软雅黑" w:cs="Arial" w:hint="eastAsia"/>
          <w:color w:val="000000"/>
        </w:rPr>
        <w:t>（计件）</w:t>
      </w:r>
      <w:r>
        <w:rPr>
          <w:rFonts w:ascii="微软雅黑" w:eastAsia="微软雅黑" w:hAnsi="微软雅黑" w:cs="Arial" w:hint="eastAsia"/>
          <w:color w:val="000000"/>
        </w:rPr>
        <w:t>装卸</w:t>
      </w:r>
      <w:r w:rsidRPr="006A1050">
        <w:rPr>
          <w:rFonts w:ascii="微软雅黑" w:eastAsia="微软雅黑" w:hAnsi="微软雅黑" w:cs="Arial" w:hint="eastAsia"/>
          <w:color w:val="000000"/>
        </w:rPr>
        <w:t>、纸箱类装卸、猪骨</w:t>
      </w:r>
      <w:r>
        <w:rPr>
          <w:rFonts w:ascii="微软雅黑" w:eastAsia="微软雅黑" w:hAnsi="微软雅黑" w:cs="Arial" w:hint="eastAsia"/>
          <w:color w:val="000000"/>
        </w:rPr>
        <w:t>风味油</w:t>
      </w:r>
      <w:r w:rsidRPr="006A1050">
        <w:rPr>
          <w:rFonts w:ascii="微软雅黑" w:eastAsia="微软雅黑" w:hAnsi="微软雅黑" w:cs="Arial" w:hint="eastAsia"/>
          <w:color w:val="000000"/>
        </w:rPr>
        <w:t>运至生产部（</w:t>
      </w:r>
      <w:proofErr w:type="gramStart"/>
      <w:r w:rsidRPr="006A1050">
        <w:rPr>
          <w:rFonts w:ascii="微软雅黑" w:eastAsia="微软雅黑" w:hAnsi="微软雅黑" w:cs="Arial" w:hint="eastAsia"/>
          <w:color w:val="000000"/>
        </w:rPr>
        <w:t>用怪力</w:t>
      </w:r>
      <w:proofErr w:type="gramEnd"/>
      <w:r w:rsidRPr="006A1050">
        <w:rPr>
          <w:rFonts w:ascii="微软雅黑" w:eastAsia="微软雅黑" w:hAnsi="微软雅黑" w:cs="Arial" w:hint="eastAsia"/>
          <w:color w:val="000000"/>
        </w:rPr>
        <w:t>车）</w:t>
      </w:r>
      <w:r>
        <w:rPr>
          <w:rFonts w:ascii="微软雅黑" w:eastAsia="微软雅黑" w:hAnsi="微软雅黑" w:cs="Arial" w:hint="eastAsia"/>
          <w:color w:val="000000"/>
        </w:rPr>
        <w:t>、</w:t>
      </w:r>
      <w:proofErr w:type="gramStart"/>
      <w:r w:rsidRPr="006A1050">
        <w:rPr>
          <w:rFonts w:ascii="微软雅黑" w:eastAsia="微软雅黑" w:hAnsi="微软雅黑" w:cs="Arial" w:hint="eastAsia"/>
          <w:color w:val="000000"/>
        </w:rPr>
        <w:t>栈</w:t>
      </w:r>
      <w:proofErr w:type="gramEnd"/>
      <w:r w:rsidRPr="006A1050">
        <w:rPr>
          <w:rFonts w:ascii="微软雅黑" w:eastAsia="微软雅黑" w:hAnsi="微软雅黑" w:cs="Arial" w:hint="eastAsia"/>
          <w:color w:val="000000"/>
        </w:rPr>
        <w:t>板清洗、</w:t>
      </w:r>
      <w:r w:rsidR="00C63D29">
        <w:rPr>
          <w:rFonts w:ascii="微软雅黑" w:eastAsia="微软雅黑" w:hAnsi="微软雅黑" w:cs="Arial" w:hint="eastAsia"/>
          <w:color w:val="000000"/>
        </w:rPr>
        <w:t>理货、</w:t>
      </w:r>
      <w:r w:rsidRPr="006A1050">
        <w:rPr>
          <w:rFonts w:ascii="微软雅黑" w:eastAsia="微软雅黑" w:hAnsi="微软雅黑" w:cs="Arial" w:hint="eastAsia"/>
          <w:color w:val="000000"/>
        </w:rPr>
        <w:t>保洁</w:t>
      </w:r>
      <w:r w:rsidR="00C63D29">
        <w:rPr>
          <w:rFonts w:ascii="微软雅黑" w:eastAsia="微软雅黑" w:hAnsi="微软雅黑" w:cs="Arial" w:hint="eastAsia"/>
          <w:color w:val="000000"/>
        </w:rPr>
        <w:t>及叉车司机（持证上岗）</w:t>
      </w:r>
      <w:r>
        <w:rPr>
          <w:rFonts w:ascii="微软雅黑" w:eastAsia="微软雅黑" w:hAnsi="微软雅黑" w:cs="Arial" w:hint="eastAsia"/>
          <w:color w:val="000000"/>
        </w:rPr>
        <w:t>等外包劳务。</w:t>
      </w:r>
    </w:p>
    <w:p w:rsidR="00AB79C8" w:rsidRPr="00500E06" w:rsidRDefault="00AB79C8" w:rsidP="00AB79C8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1.3</w:t>
      </w:r>
      <w:r w:rsidRPr="003227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济南统一成品库、资材库</w:t>
      </w:r>
    </w:p>
    <w:p w:rsidR="00AB79C8" w:rsidRPr="0069495A" w:rsidRDefault="00AB79C8" w:rsidP="00AB79C8">
      <w:pPr>
        <w:spacing w:line="360" w:lineRule="exact"/>
        <w:ind w:firstLineChars="100" w:firstLine="24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其他说明：劳务外包人员管理比照公司现场人员同等管理</w:t>
      </w:r>
    </w:p>
    <w:p w:rsidR="00B835BA" w:rsidRPr="000E1787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E91CE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 w:rsidRPr="00A215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="00A2156F" w:rsidRPr="00AB7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="00496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</w:t>
      </w:r>
      <w:r w:rsidR="00A2156F" w:rsidRPr="00AB7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劳务派遣（具备劳务派遣许可证）</w:t>
      </w:r>
      <w:r w:rsidR="00496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</w:t>
      </w:r>
      <w:r w:rsidR="00A2156F" w:rsidRPr="00AB7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搬运装卸</w:t>
      </w:r>
      <w:r w:rsidR="00496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类</w:t>
      </w:r>
      <w:r w:rsidR="00A2156F" w:rsidRPr="00AB7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经营范围</w:t>
      </w:r>
      <w:r w:rsidR="00AB7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AB79C8" w:rsidRDefault="00B835BA" w:rsidP="00A2156F">
      <w:pPr>
        <w:tabs>
          <w:tab w:val="left" w:pos="5460"/>
        </w:tabs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E91CE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注册资金≥50万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  <w:r w:rsidR="00A2156F" w:rsidRPr="00AB7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</w:t>
      </w:r>
      <w:r w:rsidR="00496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</w:t>
      </w:r>
      <w:r w:rsidR="00A2156F" w:rsidRPr="00AB7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</w:t>
      </w:r>
      <w:r w:rsidR="00496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或搬运</w:t>
      </w:r>
      <w:r w:rsidR="00A2156F" w:rsidRPr="00AB79C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装卸年限≥1年;</w:t>
      </w:r>
      <w:r w:rsidR="009D1D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可</w:t>
      </w:r>
      <w:r w:rsidR="009D1D20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开具增值税</w:t>
      </w:r>
    </w:p>
    <w:p w:rsidR="00B835BA" w:rsidRPr="000E1787" w:rsidRDefault="009D1D20" w:rsidP="00AB79C8">
      <w:pPr>
        <w:tabs>
          <w:tab w:val="left" w:pos="5460"/>
        </w:tabs>
        <w:spacing w:line="360" w:lineRule="exac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  <w:r w:rsidR="00A2156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ab/>
      </w:r>
    </w:p>
    <w:p w:rsidR="00B835BA" w:rsidRPr="000E1787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服务厂商报名表;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开户许可证;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835BA" w:rsidRPr="000E1787" w:rsidRDefault="00B835BA" w:rsidP="0000239C">
      <w:pPr>
        <w:widowControl/>
        <w:numPr>
          <w:ilvl w:val="0"/>
          <w:numId w:val="38"/>
        </w:numPr>
        <w:spacing w:line="360" w:lineRule="exact"/>
        <w:ind w:left="426" w:hanging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、联系人： </w:t>
      </w:r>
      <w:r w:rsidR="00496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项先生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496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0512-57706297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 w:rsidR="007879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="0049670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xiangqiming@pec.com.cn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</w:t>
      </w:r>
      <w:r w:rsidR="007879E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="0049670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江苏省昆山市青阳南路</w:t>
      </w:r>
      <w:r w:rsidR="00496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301号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</w:t>
      </w:r>
      <w:r w:rsidR="0049670E" w:rsidRPr="0049670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2018年03月</w:t>
      </w:r>
      <w:r w:rsidR="005C5F6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12</w:t>
      </w:r>
      <w:r w:rsidR="0049670E" w:rsidRPr="0049670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日08时至2018年03月</w:t>
      </w:r>
      <w:r w:rsidR="005C5F6D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22</w:t>
      </w:r>
      <w:r w:rsidR="0049670E" w:rsidRPr="0049670E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原件的扫描件加盖公章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电子邮箱进行审查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B835BA" w:rsidRP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B835BA" w:rsidSect="002C0A12">
          <w:headerReference w:type="default" r:id="rId7"/>
          <w:footerReference w:type="default" r:id="rId8"/>
          <w:footerReference w:type="first" r:id="rId9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AB79C8">
        <w:rPr>
          <w:rFonts w:ascii="宋体" w:hAnsi="宋体" w:hint="eastAsia"/>
          <w:bCs/>
          <w:sz w:val="20"/>
          <w:szCs w:val="24"/>
          <w:u w:val="single"/>
        </w:rPr>
        <w:t>济南统一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2018</w:t>
      </w:r>
      <w:r w:rsidR="0049670E">
        <w:rPr>
          <w:rFonts w:ascii="宋体" w:hAnsi="宋体" w:hint="eastAsia"/>
          <w:bCs/>
          <w:sz w:val="20"/>
          <w:szCs w:val="24"/>
          <w:u w:val="single"/>
        </w:rPr>
        <w:t>-2019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年度成品资材劳务外包服务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27"/>
        <w:gridCol w:w="483"/>
        <w:gridCol w:w="1135"/>
        <w:gridCol w:w="3678"/>
      </w:tblGrid>
      <w:tr w:rsidR="00C34E3D" w:rsidRPr="00840659" w:rsidTr="00CA0EF0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C34E3D" w:rsidRPr="00835701" w:rsidRDefault="00C34E3D" w:rsidP="00CA0EF0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27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Merge w:val="restart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Merge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C34E3D" w:rsidRDefault="00C34E3D" w:rsidP="00CA0EF0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C34E3D" w:rsidRPr="00840659" w:rsidRDefault="00C34E3D" w:rsidP="00CA0EF0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C34E3D" w:rsidRDefault="00C34E3D" w:rsidP="00CA0EF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C34E3D" w:rsidRPr="00835701" w:rsidRDefault="00C34E3D" w:rsidP="00CA0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C34E3D" w:rsidRPr="00835701" w:rsidRDefault="00C34E3D" w:rsidP="00CA0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C34E3D" w:rsidRPr="007E3EE2" w:rsidRDefault="00C34E3D" w:rsidP="00CA0EF0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C34E3D" w:rsidRPr="00835701" w:rsidRDefault="00C34E3D" w:rsidP="00CA0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C34E3D" w:rsidRPr="00835701" w:rsidRDefault="00C34E3D" w:rsidP="00CA0EF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C34E3D" w:rsidRPr="00835701" w:rsidRDefault="00C34E3D" w:rsidP="00CA0E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C34E3D" w:rsidRPr="00840659" w:rsidRDefault="00C34E3D" w:rsidP="00CA0EF0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C34E3D" w:rsidRPr="00FE7FD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C34E3D" w:rsidRPr="00FE7FD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C34E3D" w:rsidRPr="00FE7FD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EA2266" w:rsidRDefault="00C34E3D" w:rsidP="00CA0EF0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C34E3D" w:rsidRPr="00FE7FD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C34E3D" w:rsidRPr="00840659" w:rsidTr="00CA0EF0">
        <w:trPr>
          <w:trHeight w:val="397"/>
        </w:trPr>
        <w:tc>
          <w:tcPr>
            <w:tcW w:w="1668" w:type="dxa"/>
            <w:vAlign w:val="center"/>
          </w:tcPr>
          <w:p w:rsidR="00C34E3D" w:rsidRPr="00EA2266" w:rsidRDefault="00C34E3D" w:rsidP="00CA0EF0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C34E3D" w:rsidRPr="00FE7FD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C34E3D" w:rsidRPr="00840659" w:rsidTr="00CA0EF0">
        <w:trPr>
          <w:trHeight w:val="921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</w:p>
        </w:tc>
      </w:tr>
      <w:tr w:rsidR="00C34E3D" w:rsidRPr="00840659" w:rsidTr="00CA0EF0">
        <w:trPr>
          <w:trHeight w:val="977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C34E3D" w:rsidRPr="00840659" w:rsidTr="00CA0EF0">
        <w:trPr>
          <w:trHeight w:val="991"/>
        </w:trPr>
        <w:tc>
          <w:tcPr>
            <w:tcW w:w="1668" w:type="dxa"/>
            <w:vAlign w:val="center"/>
          </w:tcPr>
          <w:p w:rsidR="00C34E3D" w:rsidRPr="00840659" w:rsidRDefault="00C34E3D" w:rsidP="00CA0EF0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C34E3D" w:rsidRPr="00840659" w:rsidRDefault="00C34E3D" w:rsidP="00CA0EF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C34E3D" w:rsidRDefault="00C34E3D" w:rsidP="00C34E3D">
      <w:pPr>
        <w:jc w:val="left"/>
        <w:rPr>
          <w:bCs/>
          <w:sz w:val="18"/>
          <w:szCs w:val="18"/>
        </w:rPr>
      </w:pPr>
    </w:p>
    <w:p w:rsidR="00C34E3D" w:rsidRPr="00D759CC" w:rsidRDefault="00C34E3D" w:rsidP="00C34E3D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</w:t>
      </w:r>
      <w:r>
        <w:rPr>
          <w:rFonts w:hint="eastAsia"/>
          <w:bCs/>
          <w:sz w:val="18"/>
          <w:szCs w:val="18"/>
        </w:rPr>
        <w:t>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C34E3D" w:rsidRPr="0085371C" w:rsidRDefault="00C34E3D" w:rsidP="00C34E3D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  <w:r>
        <w:rPr>
          <w:rFonts w:hint="eastAsia"/>
          <w:bCs/>
          <w:sz w:val="18"/>
          <w:szCs w:val="18"/>
        </w:rPr>
        <w:t>。</w:t>
      </w:r>
    </w:p>
    <w:p w:rsidR="00B835BA" w:rsidRPr="0058355D" w:rsidRDefault="00B835BA" w:rsidP="00B835BA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 w:rsidR="00AB79C8">
        <w:rPr>
          <w:rFonts w:hint="eastAsia"/>
          <w:sz w:val="28"/>
          <w:u w:val="single"/>
        </w:rPr>
        <w:t>济南统一企业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>2018</w:t>
      </w:r>
      <w:r w:rsidR="0049670E">
        <w:rPr>
          <w:rFonts w:hint="eastAsia"/>
          <w:sz w:val="28"/>
          <w:u w:val="single"/>
        </w:rPr>
        <w:t>-2019</w:t>
      </w:r>
      <w:r>
        <w:rPr>
          <w:rFonts w:hint="eastAsia"/>
          <w:sz w:val="28"/>
          <w:u w:val="single"/>
        </w:rPr>
        <w:t>年度成品资材劳务外包服务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估价、投标、议价（竞价）、合同商谈、签署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AB79C8">
        <w:rPr>
          <w:rFonts w:hint="eastAsia"/>
          <w:b/>
          <w:sz w:val="28"/>
        </w:rPr>
        <w:t>济南统一企业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EC" w:rsidRDefault="005469EC">
      <w:r>
        <w:separator/>
      </w:r>
    </w:p>
  </w:endnote>
  <w:endnote w:type="continuationSeparator" w:id="0">
    <w:p w:rsidR="005469EC" w:rsidRDefault="00546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B2314">
      <w:rPr>
        <w:sz w:val="20"/>
      </w:rPr>
      <w:fldChar w:fldCharType="begin"/>
    </w:r>
    <w:r>
      <w:rPr>
        <w:sz w:val="20"/>
      </w:rPr>
      <w:instrText xml:space="preserve"> page </w:instrText>
    </w:r>
    <w:r w:rsidR="004B2314">
      <w:rPr>
        <w:sz w:val="20"/>
      </w:rPr>
      <w:fldChar w:fldCharType="separate"/>
    </w:r>
    <w:r w:rsidR="005C5F6D">
      <w:rPr>
        <w:noProof/>
        <w:sz w:val="20"/>
      </w:rPr>
      <w:t>2</w:t>
    </w:r>
    <w:r w:rsidR="004B2314">
      <w:rPr>
        <w:sz w:val="20"/>
      </w:rPr>
      <w:fldChar w:fldCharType="end"/>
    </w:r>
    <w:r>
      <w:rPr>
        <w:sz w:val="20"/>
      </w:rPr>
      <w:t xml:space="preserve"> / </w:t>
    </w:r>
    <w:r w:rsidR="004B2314">
      <w:rPr>
        <w:sz w:val="20"/>
      </w:rPr>
      <w:fldChar w:fldCharType="begin"/>
    </w:r>
    <w:r>
      <w:rPr>
        <w:sz w:val="20"/>
      </w:rPr>
      <w:instrText xml:space="preserve"> numpages </w:instrText>
    </w:r>
    <w:r w:rsidR="004B2314">
      <w:rPr>
        <w:sz w:val="20"/>
      </w:rPr>
      <w:fldChar w:fldCharType="separate"/>
    </w:r>
    <w:r w:rsidR="005C5F6D">
      <w:rPr>
        <w:noProof/>
        <w:sz w:val="20"/>
      </w:rPr>
      <w:t>4</w:t>
    </w:r>
    <w:r w:rsidR="004B2314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B2314">
      <w:rPr>
        <w:sz w:val="20"/>
      </w:rPr>
      <w:fldChar w:fldCharType="begin"/>
    </w:r>
    <w:r>
      <w:rPr>
        <w:sz w:val="20"/>
      </w:rPr>
      <w:instrText xml:space="preserve"> page </w:instrText>
    </w:r>
    <w:r w:rsidR="004B2314">
      <w:rPr>
        <w:sz w:val="20"/>
      </w:rPr>
      <w:fldChar w:fldCharType="separate"/>
    </w:r>
    <w:r w:rsidR="005C5F6D">
      <w:rPr>
        <w:noProof/>
        <w:sz w:val="20"/>
      </w:rPr>
      <w:t>4</w:t>
    </w:r>
    <w:r w:rsidR="004B2314">
      <w:rPr>
        <w:sz w:val="20"/>
      </w:rPr>
      <w:fldChar w:fldCharType="end"/>
    </w:r>
    <w:r>
      <w:rPr>
        <w:sz w:val="20"/>
      </w:rPr>
      <w:t xml:space="preserve"> / </w:t>
    </w:r>
    <w:r w:rsidR="004B2314">
      <w:rPr>
        <w:sz w:val="20"/>
      </w:rPr>
      <w:fldChar w:fldCharType="begin"/>
    </w:r>
    <w:r>
      <w:rPr>
        <w:sz w:val="20"/>
      </w:rPr>
      <w:instrText xml:space="preserve"> numpages </w:instrText>
    </w:r>
    <w:r w:rsidR="004B2314">
      <w:rPr>
        <w:sz w:val="20"/>
      </w:rPr>
      <w:fldChar w:fldCharType="separate"/>
    </w:r>
    <w:r w:rsidR="005C5F6D">
      <w:rPr>
        <w:noProof/>
        <w:sz w:val="20"/>
      </w:rPr>
      <w:t>4</w:t>
    </w:r>
    <w:r w:rsidR="004B2314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EC" w:rsidRDefault="005469EC">
      <w:r>
        <w:separator/>
      </w:r>
    </w:p>
  </w:footnote>
  <w:footnote w:type="continuationSeparator" w:id="0">
    <w:p w:rsidR="005469EC" w:rsidRDefault="00546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D91844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4B2314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4B2314">
            <w:rPr>
              <w:noProof/>
            </w:rPr>
            <w:pict>
              <v:line id="Line 6" o:spid="_x0000_s4098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4B2314">
            <w:rPr>
              <w:noProof/>
            </w:rPr>
            <w:pict>
              <v:line id="Line 7" o:spid="_x0000_s4097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49670E" w:rsidP="005C5F6D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20180300</w:t>
          </w:r>
          <w:r w:rsidR="005C5F6D">
            <w:rPr>
              <w:rFonts w:hint="eastAsia"/>
              <w:sz w:val="24"/>
            </w:rPr>
            <w:t>20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D91844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37AA27"/>
    <w:multiLevelType w:val="singleLevel"/>
    <w:tmpl w:val="5A37AA27"/>
    <w:lvl w:ilvl="0">
      <w:start w:val="1"/>
      <w:numFmt w:val="decimal"/>
      <w:suff w:val="nothing"/>
      <w:lvlText w:val="%1、"/>
      <w:lvlJc w:val="left"/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"/>
  </w:num>
  <w:num w:numId="3">
    <w:abstractNumId w:val="7"/>
  </w:num>
  <w:num w:numId="4">
    <w:abstractNumId w:val="34"/>
  </w:num>
  <w:num w:numId="5">
    <w:abstractNumId w:val="0"/>
  </w:num>
  <w:num w:numId="6">
    <w:abstractNumId w:val="16"/>
  </w:num>
  <w:num w:numId="7">
    <w:abstractNumId w:val="11"/>
  </w:num>
  <w:num w:numId="8">
    <w:abstractNumId w:val="38"/>
  </w:num>
  <w:num w:numId="9">
    <w:abstractNumId w:val="36"/>
  </w:num>
  <w:num w:numId="10">
    <w:abstractNumId w:val="8"/>
  </w:num>
  <w:num w:numId="11">
    <w:abstractNumId w:val="39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2"/>
  </w:num>
  <w:num w:numId="31">
    <w:abstractNumId w:val="19"/>
  </w:num>
  <w:num w:numId="32">
    <w:abstractNumId w:val="4"/>
  </w:num>
  <w:num w:numId="33">
    <w:abstractNumId w:val="26"/>
  </w:num>
  <w:num w:numId="34">
    <w:abstractNumId w:val="29"/>
  </w:num>
  <w:num w:numId="35">
    <w:abstractNumId w:val="24"/>
  </w:num>
  <w:num w:numId="36">
    <w:abstractNumId w:val="5"/>
  </w:num>
  <w:num w:numId="37">
    <w:abstractNumId w:val="27"/>
  </w:num>
  <w:num w:numId="38">
    <w:abstractNumId w:val="12"/>
  </w:num>
  <w:num w:numId="39">
    <w:abstractNumId w:val="15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39C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1DD7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3B4E"/>
    <w:rsid w:val="00144986"/>
    <w:rsid w:val="0014500F"/>
    <w:rsid w:val="0014742B"/>
    <w:rsid w:val="00147A1C"/>
    <w:rsid w:val="00150662"/>
    <w:rsid w:val="001540C9"/>
    <w:rsid w:val="00160901"/>
    <w:rsid w:val="00164BBB"/>
    <w:rsid w:val="00166134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64DC"/>
    <w:rsid w:val="001C0DE2"/>
    <w:rsid w:val="001C1670"/>
    <w:rsid w:val="001C1EC2"/>
    <w:rsid w:val="001C654D"/>
    <w:rsid w:val="001D2CFE"/>
    <w:rsid w:val="001D3D9D"/>
    <w:rsid w:val="001D51C5"/>
    <w:rsid w:val="001D742D"/>
    <w:rsid w:val="001E3321"/>
    <w:rsid w:val="001E6C97"/>
    <w:rsid w:val="001F6164"/>
    <w:rsid w:val="00201D5B"/>
    <w:rsid w:val="0020454D"/>
    <w:rsid w:val="00205796"/>
    <w:rsid w:val="002156C2"/>
    <w:rsid w:val="002160C8"/>
    <w:rsid w:val="002201EB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0A5B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1378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6710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51B8"/>
    <w:rsid w:val="004479A4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0E"/>
    <w:rsid w:val="004967C8"/>
    <w:rsid w:val="00497852"/>
    <w:rsid w:val="004A1DDA"/>
    <w:rsid w:val="004A3B66"/>
    <w:rsid w:val="004A5092"/>
    <w:rsid w:val="004A6826"/>
    <w:rsid w:val="004B03B7"/>
    <w:rsid w:val="004B2314"/>
    <w:rsid w:val="004B3B4E"/>
    <w:rsid w:val="004B4123"/>
    <w:rsid w:val="004C510E"/>
    <w:rsid w:val="004C5899"/>
    <w:rsid w:val="004C7506"/>
    <w:rsid w:val="004D0E48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9EC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6D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287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7D4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879E9"/>
    <w:rsid w:val="0079090D"/>
    <w:rsid w:val="00791D28"/>
    <w:rsid w:val="00791EF1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1240"/>
    <w:rsid w:val="00826E93"/>
    <w:rsid w:val="0082721F"/>
    <w:rsid w:val="00827E91"/>
    <w:rsid w:val="0083065A"/>
    <w:rsid w:val="0083395D"/>
    <w:rsid w:val="00836A68"/>
    <w:rsid w:val="008379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2FA5"/>
    <w:rsid w:val="00A07470"/>
    <w:rsid w:val="00A11192"/>
    <w:rsid w:val="00A163AC"/>
    <w:rsid w:val="00A17564"/>
    <w:rsid w:val="00A2102D"/>
    <w:rsid w:val="00A2156F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77441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9C8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47B67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1BA1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4E3D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3D2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6906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1844"/>
    <w:rsid w:val="00D928D7"/>
    <w:rsid w:val="00D93088"/>
    <w:rsid w:val="00D933BF"/>
    <w:rsid w:val="00D93B31"/>
    <w:rsid w:val="00D94024"/>
    <w:rsid w:val="00D943B6"/>
    <w:rsid w:val="00DA14B0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5751"/>
    <w:rsid w:val="00E265C3"/>
    <w:rsid w:val="00E2762E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D7F5A"/>
    <w:rsid w:val="00EE21DA"/>
    <w:rsid w:val="00EE39F8"/>
    <w:rsid w:val="00EF009C"/>
    <w:rsid w:val="00EF2A37"/>
    <w:rsid w:val="00EF7922"/>
    <w:rsid w:val="00F028AC"/>
    <w:rsid w:val="00F03CFD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41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Strong"/>
    <w:basedOn w:val="a0"/>
    <w:uiPriority w:val="22"/>
    <w:qFormat/>
    <w:rsid w:val="00A215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15</TotalTime>
  <Pages>1</Pages>
  <Words>303</Words>
  <Characters>1731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2030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23</cp:revision>
  <cp:lastPrinted>2017-11-14T01:02:00Z</cp:lastPrinted>
  <dcterms:created xsi:type="dcterms:W3CDTF">2018-01-24T07:49:00Z</dcterms:created>
  <dcterms:modified xsi:type="dcterms:W3CDTF">2018-03-11T01:31:00Z</dcterms:modified>
  <cp:category>标准书</cp:category>
</cp:coreProperties>
</file>