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243" w:type="pct"/>
        <w:jc w:val="center"/>
        <w:tblCellSpacing w:w="0" w:type="dxa"/>
        <w:tblCellMar>
          <w:left w:w="0" w:type="dxa"/>
          <w:right w:w="0" w:type="dxa"/>
        </w:tblCellMar>
        <w:tblLook w:val="00A0"/>
      </w:tblPr>
      <w:tblGrid>
        <w:gridCol w:w="9803"/>
      </w:tblGrid>
      <w:tr w:rsidR="00316204" w:rsidRPr="000E1787" w:rsidTr="0026185D">
        <w:trPr>
          <w:trHeight w:val="625"/>
          <w:tblCellSpacing w:w="0" w:type="dxa"/>
          <w:jc w:val="center"/>
        </w:trPr>
        <w:tc>
          <w:tcPr>
            <w:tcW w:w="0" w:type="auto"/>
            <w:vAlign w:val="center"/>
          </w:tcPr>
          <w:p w:rsidR="00316204" w:rsidRPr="001704AE" w:rsidRDefault="001704AE" w:rsidP="001704AE">
            <w:pPr>
              <w:widowControl/>
              <w:spacing w:line="360" w:lineRule="exact"/>
              <w:ind w:firstLineChars="450" w:firstLine="1080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1704AE">
              <w:rPr>
                <w:rFonts w:ascii="微软雅黑" w:eastAsia="微软雅黑" w:hAnsi="微软雅黑" w:cs="Arial" w:hint="eastAsia"/>
                <w:b/>
                <w:color w:val="000000"/>
                <w:kern w:val="0"/>
                <w:sz w:val="24"/>
                <w:szCs w:val="24"/>
              </w:rPr>
              <w:t>统一企业（中国）投资有限公司</w:t>
            </w:r>
            <w:r w:rsidR="00F0249F" w:rsidRPr="00244520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  <w:u w:val="single"/>
              </w:rPr>
              <w:t>年度防腐保温工程</w:t>
            </w:r>
            <w:r w:rsidRPr="001704AE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  <w:t>服务商寻源</w:t>
            </w:r>
          </w:p>
        </w:tc>
      </w:tr>
      <w:tr w:rsidR="00316204" w:rsidRPr="001704AE" w:rsidTr="00C910F9">
        <w:trPr>
          <w:trHeight w:val="6456"/>
          <w:tblCellSpacing w:w="0" w:type="dxa"/>
          <w:jc w:val="center"/>
        </w:trPr>
        <w:tc>
          <w:tcPr>
            <w:tcW w:w="0" w:type="auto"/>
            <w:tcMar>
              <w:top w:w="167" w:type="dxa"/>
              <w:left w:w="167" w:type="dxa"/>
              <w:bottom w:w="0" w:type="dxa"/>
              <w:right w:w="167" w:type="dxa"/>
            </w:tcMar>
          </w:tcPr>
          <w:p w:rsidR="000E1787" w:rsidRPr="001704AE" w:rsidRDefault="00316204" w:rsidP="001704AE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1704A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  <w:t>统一企业</w:t>
            </w:r>
            <w:r w:rsidR="00113577" w:rsidRPr="001704A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  <w:t>（</w:t>
            </w:r>
            <w:r w:rsidRPr="001704A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  <w:t>中国</w:t>
            </w:r>
            <w:r w:rsidR="00113577" w:rsidRPr="001704A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  <w:t>）</w:t>
            </w:r>
            <w:r w:rsidRPr="001704A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  <w:t>投资有限公司</w:t>
            </w:r>
            <w:r w:rsidR="00F0249F" w:rsidRPr="001704A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  <w:t>:</w:t>
            </w:r>
            <w:r w:rsidR="001704AE" w:rsidRPr="001704A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  <w:t>公开寻源</w:t>
            </w:r>
            <w:r w:rsidRPr="001704A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  <w:t>符合</w:t>
            </w:r>
            <w:r w:rsidR="00486BF2" w:rsidRPr="001704A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  <w:t>下列</w:t>
            </w:r>
            <w:r w:rsidR="001704AE" w:rsidRPr="001704A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  <w:t>要求的工程服务商</w:t>
            </w:r>
            <w:r w:rsidRPr="001704A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  <w:t>：</w:t>
            </w:r>
          </w:p>
          <w:p w:rsidR="00316204" w:rsidRPr="00244520" w:rsidRDefault="001704AE" w:rsidP="00F0249F">
            <w:pPr>
              <w:pStyle w:val="ad"/>
              <w:widowControl/>
              <w:numPr>
                <w:ilvl w:val="0"/>
                <w:numId w:val="40"/>
              </w:numPr>
              <w:ind w:firstLineChars="0"/>
              <w:jc w:val="left"/>
              <w:rPr>
                <w:rFonts w:asciiTheme="minorEastAsia" w:eastAsiaTheme="minorEastAsia" w:hAnsiTheme="minorEastAsia" w:cs="Arial"/>
                <w:color w:val="0000FF"/>
                <w:kern w:val="0"/>
                <w:sz w:val="24"/>
                <w:szCs w:val="24"/>
                <w:u w:val="single"/>
              </w:rPr>
            </w:pPr>
            <w:r w:rsidRPr="001704A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  <w:t>工程服务商寻源</w:t>
            </w:r>
            <w:r w:rsidR="00316204" w:rsidRPr="001704A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  <w:t>：</w:t>
            </w:r>
            <w:r w:rsidRPr="00244520">
              <w:rPr>
                <w:rFonts w:asciiTheme="minorEastAsia" w:eastAsiaTheme="minorEastAsia" w:hAnsiTheme="minorEastAsia" w:cs="Arial" w:hint="eastAsia"/>
                <w:color w:val="0000FF"/>
                <w:kern w:val="0"/>
                <w:sz w:val="24"/>
                <w:szCs w:val="24"/>
                <w:u w:val="single"/>
              </w:rPr>
              <w:t>年度防腐保温工程服务商</w:t>
            </w:r>
          </w:p>
          <w:p w:rsidR="003D40AC" w:rsidRPr="001704AE" w:rsidRDefault="00244520" w:rsidP="00F0249F">
            <w:pPr>
              <w:pStyle w:val="ad"/>
              <w:widowControl/>
              <w:numPr>
                <w:ilvl w:val="0"/>
                <w:numId w:val="40"/>
              </w:numPr>
              <w:ind w:firstLineChars="0"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4"/>
                <w:szCs w:val="24"/>
                <w:u w:val="single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  <w:t>项目基本信息</w:t>
            </w:r>
          </w:p>
          <w:p w:rsidR="00F0249F" w:rsidRPr="001704AE" w:rsidRDefault="001704AE" w:rsidP="00CA03D1">
            <w:pPr>
              <w:pStyle w:val="ad"/>
              <w:numPr>
                <w:ilvl w:val="0"/>
                <w:numId w:val="41"/>
              </w:numPr>
              <w:tabs>
                <w:tab w:val="left" w:pos="426"/>
                <w:tab w:val="left" w:pos="567"/>
              </w:tabs>
              <w:spacing w:beforeLines="30" w:afterLines="20" w:line="380" w:lineRule="exact"/>
              <w:ind w:leftChars="100" w:left="570" w:firstLineChars="0"/>
              <w:rPr>
                <w:rFonts w:asciiTheme="minorEastAsia" w:eastAsiaTheme="minorEastAsia" w:hAnsiTheme="minorEastAsia"/>
                <w:b/>
                <w:color w:val="0000FF"/>
                <w:szCs w:val="21"/>
              </w:rPr>
            </w:pPr>
            <w:r w:rsidRPr="001704AE">
              <w:rPr>
                <w:rFonts w:asciiTheme="minorEastAsia" w:eastAsiaTheme="minorEastAsia" w:hAnsiTheme="minorEastAsia" w:cs="Arial" w:hint="eastAsia"/>
                <w:b/>
                <w:color w:val="0000FF"/>
                <w:kern w:val="0"/>
                <w:szCs w:val="21"/>
              </w:rPr>
              <w:t>统一企业（中国）投资有限公司</w:t>
            </w:r>
            <w:r w:rsidRPr="001704AE">
              <w:rPr>
                <w:rFonts w:asciiTheme="minorEastAsia" w:eastAsiaTheme="minorEastAsia" w:hAnsiTheme="minorEastAsia" w:hint="eastAsia"/>
                <w:b/>
                <w:color w:val="0000FF"/>
                <w:szCs w:val="21"/>
              </w:rPr>
              <w:t>所属</w:t>
            </w:r>
            <w:r w:rsidR="00F0249F" w:rsidRPr="001704AE">
              <w:rPr>
                <w:rFonts w:asciiTheme="minorEastAsia" w:eastAsiaTheme="minorEastAsia" w:hAnsiTheme="minorEastAsia" w:hint="eastAsia"/>
                <w:b/>
                <w:color w:val="0000FF"/>
                <w:szCs w:val="21"/>
              </w:rPr>
              <w:t>各子公司厂区内蒸汽管道、冷凝水管道、冰水管道、空调风管、相关制程卫生管路及设备（桶槽类）等项目，具体施工位置以招标方各地子公司需求通知为准。</w:t>
            </w:r>
          </w:p>
          <w:p w:rsidR="00F0249F" w:rsidRPr="001704AE" w:rsidRDefault="00F0249F" w:rsidP="00CA03D1">
            <w:pPr>
              <w:pStyle w:val="ad"/>
              <w:tabs>
                <w:tab w:val="left" w:pos="426"/>
                <w:tab w:val="left" w:pos="567"/>
              </w:tabs>
              <w:spacing w:beforeLines="30" w:afterLines="20" w:line="380" w:lineRule="exact"/>
              <w:ind w:leftChars="120" w:left="357" w:hangingChars="50" w:hanging="105"/>
              <w:rPr>
                <w:rFonts w:asciiTheme="minorEastAsia" w:eastAsiaTheme="minorEastAsia" w:hAnsiTheme="minorEastAsia"/>
                <w:b/>
                <w:color w:val="0000FF"/>
                <w:szCs w:val="21"/>
              </w:rPr>
            </w:pPr>
            <w:r w:rsidRPr="001704AE">
              <w:rPr>
                <w:rFonts w:asciiTheme="minorEastAsia" w:eastAsiaTheme="minorEastAsia" w:hAnsiTheme="minorEastAsia" w:hint="eastAsia"/>
                <w:b/>
                <w:color w:val="0000FF"/>
                <w:szCs w:val="21"/>
              </w:rPr>
              <w:t>b)厂商需对全国范围内供应材料及施工统一单价报价（报价不分区域性），报价为含材料费、人工费、运费、税费、交通费等相关一切费用，后续施工中不再另外计算本次报价以外任何费用。工程采用闭口承包方式即包工包料作业，即：在“合作意向书”签定有效期内，不论工程远近、工程量大小，不论市面的工料价格或市场工资标准变动，中标厂商均不得以任何要求变更价格或追加工程总价。</w:t>
            </w:r>
          </w:p>
          <w:p w:rsidR="00316204" w:rsidRPr="001704AE" w:rsidRDefault="003D40AC" w:rsidP="006C576C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1704A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  <w:t>3</w:t>
            </w:r>
            <w:r w:rsidR="001704AE" w:rsidRPr="001704A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  <w:t>、服务商</w:t>
            </w:r>
            <w:r w:rsidR="00316204" w:rsidRPr="001704A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  <w:t>资质要求：</w:t>
            </w:r>
          </w:p>
          <w:p w:rsidR="00316204" w:rsidRPr="001704AE" w:rsidRDefault="00316204" w:rsidP="006C576C">
            <w:pPr>
              <w:autoSpaceDE w:val="0"/>
              <w:autoSpaceDN w:val="0"/>
              <w:adjustRightInd w:val="0"/>
              <w:ind w:firstLineChars="200" w:firstLine="480"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1704AE">
              <w:rPr>
                <w:rFonts w:asciiTheme="minorEastAsia" w:eastAsiaTheme="minorEastAsia" w:hAnsiTheme="minorEastAsia" w:cs="Arial"/>
                <w:color w:val="000000"/>
                <w:kern w:val="0"/>
                <w:sz w:val="24"/>
                <w:szCs w:val="24"/>
              </w:rPr>
              <w:t>A</w:t>
            </w:r>
            <w:r w:rsidR="005E6B61" w:rsidRPr="001704A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  <w:t>、具有有效的营业执照</w:t>
            </w:r>
            <w:r w:rsidR="00484443" w:rsidRPr="001704A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  <w:t>；</w:t>
            </w:r>
          </w:p>
          <w:p w:rsidR="001704AE" w:rsidRDefault="00316204" w:rsidP="001704AE">
            <w:pPr>
              <w:autoSpaceDE w:val="0"/>
              <w:autoSpaceDN w:val="0"/>
              <w:adjustRightInd w:val="0"/>
              <w:spacing w:after="120"/>
              <w:ind w:firstLineChars="200" w:firstLine="480"/>
              <w:jc w:val="left"/>
              <w:rPr>
                <w:rFonts w:asciiTheme="minorEastAsia" w:eastAsiaTheme="minorEastAsia" w:hAnsiTheme="minorEastAsia" w:cs="微软雅黑"/>
                <w:b/>
                <w:bCs/>
                <w:color w:val="000000"/>
                <w:kern w:val="0"/>
                <w:sz w:val="20"/>
              </w:rPr>
            </w:pPr>
            <w:r w:rsidRPr="001704AE">
              <w:rPr>
                <w:rFonts w:asciiTheme="minorEastAsia" w:eastAsiaTheme="minorEastAsia" w:hAnsiTheme="minorEastAsia" w:cs="Arial"/>
                <w:color w:val="000000"/>
                <w:kern w:val="0"/>
                <w:sz w:val="24"/>
                <w:szCs w:val="24"/>
              </w:rPr>
              <w:t>B</w:t>
            </w:r>
            <w:r w:rsidRPr="001704A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  <w:t>、</w:t>
            </w:r>
            <w:r w:rsidR="00124F26" w:rsidRPr="001704A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  <w:t>具有</w:t>
            </w:r>
            <w:r w:rsidR="001B3679" w:rsidRPr="001704AE">
              <w:rPr>
                <w:rFonts w:asciiTheme="minorEastAsia" w:eastAsiaTheme="minorEastAsia" w:hAnsiTheme="minorEastAsia" w:hint="eastAsia"/>
                <w:color w:val="333333"/>
                <w:sz w:val="24"/>
                <w:szCs w:val="24"/>
              </w:rPr>
              <w:t>建设行政主</w:t>
            </w:r>
            <w:r w:rsidR="00124F26" w:rsidRPr="001704AE">
              <w:rPr>
                <w:rFonts w:asciiTheme="minorEastAsia" w:eastAsiaTheme="minorEastAsia" w:hAnsiTheme="minorEastAsia" w:hint="eastAsia"/>
                <w:color w:val="333333"/>
                <w:sz w:val="24"/>
                <w:szCs w:val="24"/>
              </w:rPr>
              <w:t>管</w:t>
            </w:r>
            <w:r w:rsidR="001B3679" w:rsidRPr="001704AE">
              <w:rPr>
                <w:rFonts w:asciiTheme="minorEastAsia" w:eastAsiaTheme="minorEastAsia" w:hAnsiTheme="minorEastAsia" w:hint="eastAsia"/>
                <w:color w:val="333333"/>
                <w:sz w:val="24"/>
                <w:szCs w:val="24"/>
              </w:rPr>
              <w:t>部门颁</w:t>
            </w:r>
            <w:r w:rsidR="00124F26" w:rsidRPr="001704AE">
              <w:rPr>
                <w:rFonts w:asciiTheme="minorEastAsia" w:eastAsiaTheme="minorEastAsia" w:hAnsiTheme="minorEastAsia" w:hint="eastAsia"/>
                <w:color w:val="333333"/>
                <w:sz w:val="24"/>
                <w:szCs w:val="24"/>
              </w:rPr>
              <w:t>发</w:t>
            </w:r>
            <w:r w:rsidR="00F0249F" w:rsidRPr="00E74E9F">
              <w:rPr>
                <w:rFonts w:asciiTheme="minorEastAsia" w:eastAsiaTheme="minorEastAsia" w:hAnsiTheme="minorEastAsia" w:cs="微软雅黑" w:hint="eastAsia"/>
                <w:b/>
                <w:bCs/>
                <w:kern w:val="0"/>
                <w:szCs w:val="21"/>
              </w:rPr>
              <w:t>防腐保温工程专业承包三级或以上</w:t>
            </w:r>
            <w:r w:rsidR="00124F26" w:rsidRPr="001704AE">
              <w:rPr>
                <w:rFonts w:asciiTheme="minorEastAsia" w:eastAsiaTheme="minorEastAsia" w:hAnsiTheme="minorEastAsia" w:hint="eastAsia"/>
                <w:color w:val="333333"/>
                <w:sz w:val="24"/>
                <w:szCs w:val="24"/>
              </w:rPr>
              <w:t>资质企业</w:t>
            </w:r>
            <w:r w:rsidR="00486BF2" w:rsidRPr="001704AE">
              <w:rPr>
                <w:rFonts w:asciiTheme="minorEastAsia" w:eastAsiaTheme="minorEastAsia" w:hAnsiTheme="minorEastAsia" w:hint="eastAsia"/>
                <w:color w:val="333333"/>
                <w:sz w:val="24"/>
                <w:szCs w:val="24"/>
              </w:rPr>
              <w:t>；</w:t>
            </w:r>
          </w:p>
          <w:p w:rsidR="00316204" w:rsidRPr="001704AE" w:rsidRDefault="00316204" w:rsidP="00244520">
            <w:pPr>
              <w:autoSpaceDE w:val="0"/>
              <w:autoSpaceDN w:val="0"/>
              <w:adjustRightInd w:val="0"/>
              <w:spacing w:after="120"/>
              <w:ind w:firstLineChars="200" w:firstLine="480"/>
              <w:jc w:val="left"/>
              <w:rPr>
                <w:rFonts w:asciiTheme="minorEastAsia" w:eastAsiaTheme="minorEastAsia" w:hAnsiTheme="minorEastAsia" w:cs="微软雅黑"/>
                <w:b/>
                <w:bCs/>
                <w:color w:val="000000"/>
                <w:kern w:val="0"/>
                <w:sz w:val="20"/>
              </w:rPr>
            </w:pPr>
            <w:r w:rsidRPr="001704AE">
              <w:rPr>
                <w:rFonts w:asciiTheme="minorEastAsia" w:eastAsiaTheme="minorEastAsia" w:hAnsiTheme="minorEastAsia" w:cs="Arial"/>
                <w:color w:val="000000"/>
                <w:kern w:val="0"/>
                <w:sz w:val="24"/>
                <w:szCs w:val="24"/>
              </w:rPr>
              <w:t>C</w:t>
            </w:r>
            <w:r w:rsidRPr="001704A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  <w:t>、注册资本为</w:t>
            </w:r>
            <w:r w:rsidR="00F0249F" w:rsidRPr="001704A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  <w:t>600</w:t>
            </w:r>
            <w:r w:rsidRPr="001704A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  <w:t>万人民币以上（含），且可以开具增值税发票</w:t>
            </w:r>
            <w:r w:rsidR="0067252E" w:rsidRPr="001704A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  <w:t>；</w:t>
            </w:r>
          </w:p>
          <w:p w:rsidR="00244520" w:rsidRDefault="00316204" w:rsidP="006C576C">
            <w:pPr>
              <w:widowControl/>
              <w:ind w:leftChars="228" w:left="839" w:hangingChars="150" w:hanging="360"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1704AE">
              <w:rPr>
                <w:rFonts w:asciiTheme="minorEastAsia" w:eastAsiaTheme="minorEastAsia" w:hAnsiTheme="minorEastAsia" w:cs="Arial"/>
                <w:color w:val="000000"/>
                <w:kern w:val="0"/>
                <w:sz w:val="24"/>
                <w:szCs w:val="24"/>
              </w:rPr>
              <w:t>D</w:t>
            </w:r>
            <w:r w:rsidRPr="001704A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  <w:t>、公司成立时间在</w:t>
            </w:r>
            <w:r w:rsidRPr="001704AE">
              <w:rPr>
                <w:rFonts w:asciiTheme="minorEastAsia" w:eastAsiaTheme="minorEastAsia" w:hAnsiTheme="minorEastAsia" w:cs="Arial"/>
                <w:color w:val="000000"/>
                <w:kern w:val="0"/>
                <w:sz w:val="24"/>
                <w:szCs w:val="24"/>
              </w:rPr>
              <w:t>2</w:t>
            </w:r>
            <w:r w:rsidRPr="001704A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  <w:t>年以上（含），</w:t>
            </w:r>
            <w:r w:rsidR="00F0249F" w:rsidRPr="001704A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  <w:t>可提供防腐保温项目（同行业</w:t>
            </w:r>
            <w:r w:rsidR="000F79A2" w:rsidRPr="001704A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  <w:t>优先）</w:t>
            </w:r>
            <w:r w:rsidR="00C35AB1" w:rsidRPr="001704A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  <w:t>，</w:t>
            </w:r>
            <w:r w:rsidR="006D69C8" w:rsidRPr="001704A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  <w:t>3项以上</w:t>
            </w:r>
            <w:r w:rsidR="00C35AB1" w:rsidRPr="001704A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  <w:t>工程</w:t>
            </w:r>
            <w:r w:rsidR="006D69C8" w:rsidRPr="001704A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  <w:t>实绩</w:t>
            </w:r>
            <w:r w:rsidR="002445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  <w:t>。</w:t>
            </w:r>
          </w:p>
          <w:p w:rsidR="00486BF2" w:rsidRPr="001704AE" w:rsidRDefault="001704AE" w:rsidP="00244520">
            <w:pPr>
              <w:widowControl/>
              <w:ind w:leftChars="342" w:left="838" w:hangingChars="50" w:hanging="120"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244520">
              <w:rPr>
                <w:rFonts w:asciiTheme="minorEastAsia" w:eastAsiaTheme="minorEastAsia" w:hAnsiTheme="minorEastAsia" w:hint="eastAsia"/>
                <w:b/>
                <w:color w:val="0000FF"/>
                <w:sz w:val="24"/>
                <w:szCs w:val="24"/>
              </w:rPr>
              <w:t>（近2年内被市场监督管理部门列入失信信息系统服务商</w:t>
            </w:r>
            <w:r w:rsidR="00486BF2" w:rsidRPr="00244520">
              <w:rPr>
                <w:rFonts w:asciiTheme="minorEastAsia" w:eastAsiaTheme="minorEastAsia" w:hAnsiTheme="minorEastAsia" w:hint="eastAsia"/>
                <w:b/>
                <w:color w:val="0000FF"/>
                <w:sz w:val="24"/>
                <w:szCs w:val="24"/>
              </w:rPr>
              <w:t>不得参与报名）</w:t>
            </w:r>
            <w:r w:rsidR="00486BF2" w:rsidRPr="001704AE">
              <w:rPr>
                <w:rFonts w:asciiTheme="minorEastAsia" w:eastAsiaTheme="minorEastAsia" w:hAnsiTheme="minorEastAsia" w:cs="Arial" w:hint="eastAsia"/>
                <w:kern w:val="0"/>
                <w:sz w:val="24"/>
                <w:szCs w:val="24"/>
              </w:rPr>
              <w:t>；</w:t>
            </w:r>
          </w:p>
          <w:p w:rsidR="00316204" w:rsidRPr="001704AE" w:rsidRDefault="006D69C8" w:rsidP="006C576C">
            <w:pPr>
              <w:widowControl/>
              <w:ind w:firstLineChars="200" w:firstLine="480"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1704A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  <w:t>E</w:t>
            </w:r>
            <w:r w:rsidR="00316204" w:rsidRPr="001704A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  <w:t>、</w:t>
            </w:r>
            <w:r w:rsidR="001704AE" w:rsidRPr="001704A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  <w:t>工程服务</w:t>
            </w:r>
            <w:r w:rsidR="00A36A1F" w:rsidRPr="001704A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  <w:t>商实地评鉴、</w:t>
            </w:r>
            <w:r w:rsidR="00316204" w:rsidRPr="001704A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  <w:t>签订合同等</w:t>
            </w:r>
            <w:r w:rsidR="00A36A1F" w:rsidRPr="001704A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  <w:t>工作</w:t>
            </w:r>
            <w:r w:rsidR="00316204" w:rsidRPr="001704A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  <w:t>，提供我司所需的相关资料</w:t>
            </w:r>
            <w:r w:rsidR="0067252E" w:rsidRPr="001704A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  <w:t>；</w:t>
            </w:r>
          </w:p>
          <w:p w:rsidR="00850599" w:rsidRPr="001704AE" w:rsidRDefault="006D69C8" w:rsidP="006C576C">
            <w:pPr>
              <w:widowControl/>
              <w:ind w:firstLineChars="200" w:firstLine="480"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1704A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  <w:t>F</w:t>
            </w:r>
            <w:r w:rsidR="00B03BA1" w:rsidRPr="001704A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  <w:t>、不接受多家单位联合报价，不允许分包或转包</w:t>
            </w:r>
            <w:r w:rsidR="00850599" w:rsidRPr="001704A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  <w:t>。</w:t>
            </w:r>
          </w:p>
          <w:p w:rsidR="00B03BA1" w:rsidRPr="001704AE" w:rsidRDefault="003D40AC" w:rsidP="006C576C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1704A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  <w:t>4</w:t>
            </w:r>
            <w:r w:rsidR="00B03BA1" w:rsidRPr="001704A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  <w:t>、项目时间安排及要求：</w:t>
            </w:r>
          </w:p>
          <w:p w:rsidR="00CE30CC" w:rsidRPr="001704AE" w:rsidRDefault="00CE30CC" w:rsidP="006C576C">
            <w:pPr>
              <w:widowControl/>
              <w:ind w:firstLineChars="200" w:firstLine="480"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1704A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  <w:t>A、报</w:t>
            </w:r>
            <w:r w:rsidR="000D1CC5" w:rsidRPr="001704A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1704A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  <w:t>名</w:t>
            </w:r>
            <w:r w:rsidR="000D1CC5" w:rsidRPr="001704A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1704A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  <w:t>时</w:t>
            </w:r>
            <w:r w:rsidR="000D1CC5" w:rsidRPr="001704A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1704A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  <w:t xml:space="preserve">间： </w:t>
            </w:r>
            <w:r w:rsidRPr="001704A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  <w:u w:val="single"/>
              </w:rPr>
              <w:t>201</w:t>
            </w:r>
            <w:r w:rsidR="000F79A2" w:rsidRPr="001704A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  <w:u w:val="single"/>
              </w:rPr>
              <w:t>8</w:t>
            </w:r>
            <w:r w:rsidRPr="001704A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  <w:t>年</w:t>
            </w:r>
            <w:r w:rsidRPr="001704AE">
              <w:rPr>
                <w:rFonts w:asciiTheme="minorEastAsia" w:eastAsiaTheme="minorEastAsia" w:hAnsiTheme="minorEastAsia" w:cs="Arial" w:hint="eastAsia"/>
                <w:b/>
                <w:color w:val="000000"/>
                <w:kern w:val="0"/>
                <w:sz w:val="24"/>
                <w:szCs w:val="24"/>
                <w:u w:val="single"/>
              </w:rPr>
              <w:t xml:space="preserve"> </w:t>
            </w:r>
            <w:r w:rsidR="00CA03D1">
              <w:rPr>
                <w:rFonts w:asciiTheme="minorEastAsia" w:eastAsiaTheme="minorEastAsia" w:hAnsiTheme="minorEastAsia" w:cs="Arial" w:hint="eastAsia"/>
                <w:b/>
                <w:color w:val="000000"/>
                <w:kern w:val="0"/>
                <w:sz w:val="24"/>
                <w:szCs w:val="24"/>
                <w:u w:val="single"/>
              </w:rPr>
              <w:t>2</w:t>
            </w:r>
            <w:r w:rsidRPr="001704AE">
              <w:rPr>
                <w:rFonts w:asciiTheme="minorEastAsia" w:eastAsiaTheme="minorEastAsia" w:hAnsiTheme="minorEastAsia" w:cs="Arial" w:hint="eastAsia"/>
                <w:b/>
                <w:color w:val="000000"/>
                <w:kern w:val="0"/>
                <w:sz w:val="24"/>
                <w:szCs w:val="24"/>
                <w:u w:val="single"/>
              </w:rPr>
              <w:t xml:space="preserve"> </w:t>
            </w:r>
            <w:r w:rsidRPr="001704A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  <w:t>月</w:t>
            </w:r>
            <w:r w:rsidRPr="001704AE">
              <w:rPr>
                <w:rFonts w:asciiTheme="minorEastAsia" w:eastAsiaTheme="minorEastAsia" w:hAnsiTheme="minorEastAsia" w:cs="Arial" w:hint="eastAsia"/>
                <w:b/>
                <w:color w:val="000000"/>
                <w:kern w:val="0"/>
                <w:sz w:val="24"/>
                <w:szCs w:val="24"/>
                <w:u w:val="single"/>
              </w:rPr>
              <w:t xml:space="preserve"> </w:t>
            </w:r>
            <w:r w:rsidR="00CA03D1">
              <w:rPr>
                <w:rFonts w:asciiTheme="minorEastAsia" w:eastAsiaTheme="minorEastAsia" w:hAnsiTheme="minorEastAsia" w:cs="Arial" w:hint="eastAsia"/>
                <w:b/>
                <w:color w:val="000000"/>
                <w:kern w:val="0"/>
                <w:sz w:val="24"/>
                <w:szCs w:val="24"/>
                <w:u w:val="single"/>
              </w:rPr>
              <w:t>27</w:t>
            </w:r>
            <w:r w:rsidRPr="001704A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  <w:t>日</w:t>
            </w:r>
            <w:r w:rsidR="006B13DD" w:rsidRPr="001704AE">
              <w:rPr>
                <w:rFonts w:asciiTheme="minorEastAsia" w:eastAsiaTheme="minorEastAsia" w:hAnsiTheme="minorEastAsia" w:cs="Arial" w:hint="eastAsia"/>
                <w:b/>
                <w:color w:val="000000"/>
                <w:kern w:val="0"/>
                <w:sz w:val="24"/>
                <w:szCs w:val="24"/>
                <w:u w:val="single"/>
              </w:rPr>
              <w:t xml:space="preserve"> </w:t>
            </w:r>
            <w:r w:rsidR="00797F76" w:rsidRPr="001704AE">
              <w:rPr>
                <w:rFonts w:asciiTheme="minorEastAsia" w:eastAsiaTheme="minorEastAsia" w:hAnsiTheme="minorEastAsia" w:cs="Arial" w:hint="eastAsia"/>
                <w:b/>
                <w:color w:val="000000"/>
                <w:kern w:val="0"/>
                <w:sz w:val="24"/>
                <w:szCs w:val="24"/>
                <w:u w:val="single"/>
              </w:rPr>
              <w:t>8</w:t>
            </w:r>
            <w:r w:rsidRPr="001704A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  <w:t>时至</w:t>
            </w:r>
            <w:r w:rsidR="00C35AB1" w:rsidRPr="001704A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  <w:u w:val="single"/>
              </w:rPr>
              <w:t xml:space="preserve"> </w:t>
            </w:r>
            <w:r w:rsidRPr="001704A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  <w:u w:val="single"/>
              </w:rPr>
              <w:t>2018</w:t>
            </w:r>
            <w:r w:rsidRPr="001704A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  <w:t>年</w:t>
            </w:r>
            <w:r w:rsidRPr="001704AE">
              <w:rPr>
                <w:rFonts w:asciiTheme="minorEastAsia" w:eastAsiaTheme="minorEastAsia" w:hAnsiTheme="minorEastAsia" w:cs="Arial" w:hint="eastAsia"/>
                <w:b/>
                <w:color w:val="000000"/>
                <w:kern w:val="0"/>
                <w:sz w:val="24"/>
                <w:szCs w:val="24"/>
                <w:u w:val="single"/>
              </w:rPr>
              <w:t xml:space="preserve"> </w:t>
            </w:r>
            <w:r w:rsidR="00CA03D1">
              <w:rPr>
                <w:rFonts w:asciiTheme="minorEastAsia" w:eastAsiaTheme="minorEastAsia" w:hAnsiTheme="minorEastAsia" w:cs="Arial" w:hint="eastAsia"/>
                <w:b/>
                <w:color w:val="000000"/>
                <w:kern w:val="0"/>
                <w:sz w:val="24"/>
                <w:szCs w:val="24"/>
                <w:u w:val="single"/>
              </w:rPr>
              <w:t>3</w:t>
            </w:r>
            <w:r w:rsidRPr="001704A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  <w:t>月</w:t>
            </w:r>
            <w:r w:rsidRPr="001704AE">
              <w:rPr>
                <w:rFonts w:asciiTheme="minorEastAsia" w:eastAsiaTheme="minorEastAsia" w:hAnsiTheme="minorEastAsia" w:cs="Arial" w:hint="eastAsia"/>
                <w:b/>
                <w:color w:val="000000"/>
                <w:kern w:val="0"/>
                <w:sz w:val="24"/>
                <w:szCs w:val="24"/>
                <w:u w:val="single"/>
              </w:rPr>
              <w:t xml:space="preserve"> </w:t>
            </w:r>
            <w:r w:rsidR="00CA03D1">
              <w:rPr>
                <w:rFonts w:asciiTheme="minorEastAsia" w:eastAsiaTheme="minorEastAsia" w:hAnsiTheme="minorEastAsia" w:cs="Arial" w:hint="eastAsia"/>
                <w:b/>
                <w:color w:val="000000"/>
                <w:kern w:val="0"/>
                <w:sz w:val="24"/>
                <w:szCs w:val="24"/>
                <w:u w:val="single"/>
              </w:rPr>
              <w:t>6</w:t>
            </w:r>
            <w:r w:rsidRPr="001704A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  <w:t>日</w:t>
            </w:r>
            <w:r w:rsidRPr="001704AE">
              <w:rPr>
                <w:rFonts w:asciiTheme="minorEastAsia" w:eastAsiaTheme="minorEastAsia" w:hAnsiTheme="minorEastAsia" w:cs="Arial" w:hint="eastAsia"/>
                <w:b/>
                <w:color w:val="000000"/>
                <w:kern w:val="0"/>
                <w:sz w:val="24"/>
                <w:szCs w:val="24"/>
                <w:u w:val="single"/>
              </w:rPr>
              <w:t xml:space="preserve"> 17 </w:t>
            </w:r>
            <w:r w:rsidRPr="001704A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  <w:t>时止；</w:t>
            </w:r>
          </w:p>
          <w:p w:rsidR="003D40AC" w:rsidRPr="001704AE" w:rsidRDefault="00CE30CC" w:rsidP="006C576C">
            <w:pPr>
              <w:widowControl/>
              <w:ind w:firstLineChars="200" w:firstLine="480"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1704A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  <w:t>B、资格预审时间：</w:t>
            </w:r>
            <w:r w:rsidRPr="001704A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  <w:u w:val="single"/>
              </w:rPr>
              <w:t xml:space="preserve"> 2018</w:t>
            </w:r>
            <w:r w:rsidRPr="001704A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  <w:t>年</w:t>
            </w:r>
            <w:r w:rsidR="003D40AC" w:rsidRPr="001704AE">
              <w:rPr>
                <w:rFonts w:asciiTheme="minorEastAsia" w:eastAsiaTheme="minorEastAsia" w:hAnsiTheme="minorEastAsia" w:cs="Arial" w:hint="eastAsia"/>
                <w:b/>
                <w:color w:val="000000"/>
                <w:kern w:val="0"/>
                <w:sz w:val="24"/>
                <w:szCs w:val="24"/>
                <w:u w:val="single"/>
              </w:rPr>
              <w:t xml:space="preserve"> </w:t>
            </w:r>
            <w:r w:rsidR="00CA03D1">
              <w:rPr>
                <w:rFonts w:asciiTheme="minorEastAsia" w:eastAsiaTheme="minorEastAsia" w:hAnsiTheme="minorEastAsia" w:cs="Arial" w:hint="eastAsia"/>
                <w:b/>
                <w:color w:val="000000"/>
                <w:kern w:val="0"/>
                <w:sz w:val="24"/>
                <w:szCs w:val="24"/>
                <w:u w:val="single"/>
              </w:rPr>
              <w:t>3</w:t>
            </w:r>
            <w:r w:rsidRPr="001704A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  <w:t>月</w:t>
            </w:r>
            <w:r w:rsidR="00CA03D1">
              <w:rPr>
                <w:rFonts w:asciiTheme="minorEastAsia" w:eastAsiaTheme="minorEastAsia" w:hAnsiTheme="minorEastAsia" w:cs="Arial" w:hint="eastAsia"/>
                <w:b/>
                <w:color w:val="000000"/>
                <w:kern w:val="0"/>
                <w:sz w:val="24"/>
                <w:szCs w:val="24"/>
                <w:u w:val="single"/>
              </w:rPr>
              <w:t>8</w:t>
            </w:r>
            <w:r w:rsidRPr="001704AE">
              <w:rPr>
                <w:rFonts w:asciiTheme="minorEastAsia" w:eastAsiaTheme="minorEastAsia" w:hAnsiTheme="minorEastAsia" w:cs="Arial" w:hint="eastAsia"/>
                <w:b/>
                <w:color w:val="000000"/>
                <w:kern w:val="0"/>
                <w:sz w:val="24"/>
                <w:szCs w:val="24"/>
                <w:u w:val="single"/>
              </w:rPr>
              <w:t xml:space="preserve"> </w:t>
            </w:r>
            <w:r w:rsidRPr="001704A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  <w:t>日至</w:t>
            </w:r>
            <w:r w:rsidRPr="001704A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  <w:u w:val="single"/>
              </w:rPr>
              <w:t xml:space="preserve"> 2018</w:t>
            </w:r>
            <w:r w:rsidRPr="001704A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  <w:t>年</w:t>
            </w:r>
            <w:r w:rsidRPr="001704AE">
              <w:rPr>
                <w:rFonts w:asciiTheme="minorEastAsia" w:eastAsiaTheme="minorEastAsia" w:hAnsiTheme="minorEastAsia" w:cs="Arial" w:hint="eastAsia"/>
                <w:b/>
                <w:color w:val="000000"/>
                <w:kern w:val="0"/>
                <w:sz w:val="24"/>
                <w:szCs w:val="24"/>
                <w:u w:val="single"/>
              </w:rPr>
              <w:t xml:space="preserve"> </w:t>
            </w:r>
            <w:r w:rsidR="00CA03D1">
              <w:rPr>
                <w:rFonts w:asciiTheme="minorEastAsia" w:eastAsiaTheme="minorEastAsia" w:hAnsiTheme="minorEastAsia" w:cs="Arial" w:hint="eastAsia"/>
                <w:b/>
                <w:color w:val="000000"/>
                <w:kern w:val="0"/>
                <w:sz w:val="24"/>
                <w:szCs w:val="24"/>
                <w:u w:val="single"/>
              </w:rPr>
              <w:t>3</w:t>
            </w:r>
            <w:r w:rsidRPr="001704A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  <w:t>月</w:t>
            </w:r>
            <w:r w:rsidRPr="001704AE">
              <w:rPr>
                <w:rFonts w:asciiTheme="minorEastAsia" w:eastAsiaTheme="minorEastAsia" w:hAnsiTheme="minorEastAsia" w:cs="Arial" w:hint="eastAsia"/>
                <w:b/>
                <w:color w:val="000000"/>
                <w:kern w:val="0"/>
                <w:sz w:val="24"/>
                <w:szCs w:val="24"/>
                <w:u w:val="single"/>
              </w:rPr>
              <w:t xml:space="preserve"> </w:t>
            </w:r>
            <w:r w:rsidR="00CA03D1">
              <w:rPr>
                <w:rFonts w:asciiTheme="minorEastAsia" w:eastAsiaTheme="minorEastAsia" w:hAnsiTheme="minorEastAsia" w:cs="Arial" w:hint="eastAsia"/>
                <w:b/>
                <w:color w:val="000000"/>
                <w:kern w:val="0"/>
                <w:sz w:val="24"/>
                <w:szCs w:val="24"/>
                <w:u w:val="single"/>
              </w:rPr>
              <w:t>9</w:t>
            </w:r>
            <w:r w:rsidRPr="001704A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  <w:t>日；</w:t>
            </w:r>
          </w:p>
          <w:p w:rsidR="00316204" w:rsidRPr="001704AE" w:rsidRDefault="00B03BA1" w:rsidP="006C576C">
            <w:pPr>
              <w:widowControl/>
              <w:ind w:leftChars="228" w:left="839" w:hangingChars="150" w:hanging="360"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1704AE">
              <w:rPr>
                <w:rFonts w:asciiTheme="minorEastAsia" w:eastAsiaTheme="minorEastAsia" w:hAnsiTheme="minorEastAsia" w:cs="Arial"/>
                <w:color w:val="000000"/>
                <w:kern w:val="0"/>
                <w:sz w:val="24"/>
                <w:szCs w:val="24"/>
              </w:rPr>
              <w:t>C</w:t>
            </w:r>
            <w:r w:rsidRPr="001704A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  <w:t>、</w:t>
            </w:r>
            <w:r w:rsidR="001704AE" w:rsidRPr="001704A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  <w:t>书面审核合格之服务</w:t>
            </w:r>
            <w:r w:rsidR="00316204" w:rsidRPr="001704A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  <w:t>商由</w:t>
            </w:r>
            <w:r w:rsidR="006D69C8" w:rsidRPr="001704A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  <w:t>我司组织评鉴团队进行实地评鉴</w:t>
            </w:r>
            <w:r w:rsidR="001704AE" w:rsidRPr="001704A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  <w:t>合格后即纳入集团合格供方名录</w:t>
            </w:r>
            <w:r w:rsidR="0067252E" w:rsidRPr="001704A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  <w:t>；</w:t>
            </w:r>
          </w:p>
          <w:p w:rsidR="0007746B" w:rsidRPr="001704AE" w:rsidRDefault="003D40AC" w:rsidP="006C576C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1704A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  <w:t>5</w:t>
            </w:r>
            <w:r w:rsidR="000E1787" w:rsidRPr="001704A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  <w:t>、</w:t>
            </w:r>
            <w:r w:rsidR="00B03BA1" w:rsidRPr="001704A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  <w:t>报名须知：</w:t>
            </w:r>
          </w:p>
          <w:p w:rsidR="00B03BA1" w:rsidRPr="001704AE" w:rsidRDefault="00B03BA1" w:rsidP="006C576C">
            <w:pPr>
              <w:widowControl/>
              <w:ind w:firstLineChars="200" w:firstLine="480"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1704A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  <w:t>报名资格文件的组成及顺序按照如下要求提供</w:t>
            </w:r>
            <w:r w:rsidRPr="001704AE">
              <w:rPr>
                <w:rFonts w:asciiTheme="minorEastAsia" w:eastAsiaTheme="minorEastAsia" w:hAnsiTheme="minorEastAsia" w:cs="Arial" w:hint="eastAsia"/>
                <w:b/>
                <w:color w:val="000000"/>
                <w:kern w:val="0"/>
                <w:sz w:val="24"/>
                <w:szCs w:val="24"/>
              </w:rPr>
              <w:t>：</w:t>
            </w:r>
          </w:p>
          <w:p w:rsidR="003D40AC" w:rsidRPr="001704AE" w:rsidRDefault="0007746B" w:rsidP="006C576C">
            <w:pPr>
              <w:widowControl/>
              <w:ind w:firstLineChars="200" w:firstLine="480"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1704AE">
              <w:rPr>
                <w:rFonts w:asciiTheme="minorEastAsia" w:eastAsiaTheme="minorEastAsia" w:hAnsiTheme="minorEastAsia" w:cs="Arial"/>
                <w:color w:val="000000"/>
                <w:kern w:val="0"/>
                <w:sz w:val="24"/>
                <w:szCs w:val="24"/>
              </w:rPr>
              <w:t>A</w:t>
            </w:r>
            <w:r w:rsidR="00B03BA1" w:rsidRPr="001704A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  <w:t>、</w:t>
            </w:r>
            <w:r w:rsidR="00F43B2B" w:rsidRPr="001704A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  <w:t>资质评审报名函</w:t>
            </w:r>
            <w:r w:rsidR="00850599" w:rsidRPr="001704A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  <w:t>（P</w:t>
            </w:r>
            <w:r w:rsidR="00FE282E" w:rsidRPr="001704A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  <w:t>3</w:t>
            </w:r>
            <w:r w:rsidR="00850599" w:rsidRPr="001704A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  <w:t>页）;</w:t>
            </w:r>
          </w:p>
          <w:p w:rsidR="00484443" w:rsidRPr="001704AE" w:rsidRDefault="00F43B2B" w:rsidP="006C576C">
            <w:pPr>
              <w:widowControl/>
              <w:ind w:firstLineChars="200" w:firstLine="480"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1704AE">
              <w:rPr>
                <w:rFonts w:asciiTheme="minorEastAsia" w:eastAsiaTheme="minorEastAsia" w:hAnsiTheme="minorEastAsia" w:cs="Arial"/>
                <w:color w:val="000000"/>
                <w:kern w:val="0"/>
                <w:sz w:val="24"/>
                <w:szCs w:val="24"/>
              </w:rPr>
              <w:t>B</w:t>
            </w:r>
            <w:r w:rsidRPr="001704A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  <w:t>、</w:t>
            </w:r>
            <w:r w:rsidR="00850599" w:rsidRPr="001704A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  <w:t>营业执照、</w:t>
            </w:r>
            <w:r w:rsidR="00BB1C00" w:rsidRPr="001704A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  <w:t>开户许可证</w:t>
            </w:r>
            <w:r w:rsidR="00C35AB1" w:rsidRPr="001704A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  <w:t>、</w:t>
            </w:r>
            <w:r w:rsidR="00797F76" w:rsidRPr="001704A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  <w:t>资质证书、</w:t>
            </w:r>
            <w:r w:rsidR="00C35AB1" w:rsidRPr="001704A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  <w:t>安全生产许可证、</w:t>
            </w:r>
            <w:r w:rsidR="00797F76" w:rsidRPr="001704A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  <w:t>相关实绩合同证明</w:t>
            </w:r>
            <w:r w:rsidR="006B13DD" w:rsidRPr="001704A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  <w:t>。</w:t>
            </w:r>
          </w:p>
          <w:p w:rsidR="00316204" w:rsidRPr="001704AE" w:rsidRDefault="000E1787" w:rsidP="006C576C">
            <w:pPr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1704A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  <w:t>6</w:t>
            </w:r>
            <w:r w:rsidR="00316204" w:rsidRPr="001704A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  <w:t>、联系方式：</w:t>
            </w:r>
          </w:p>
          <w:p w:rsidR="00316204" w:rsidRPr="001704AE" w:rsidRDefault="00316204" w:rsidP="006C576C">
            <w:pPr>
              <w:ind w:firstLineChars="200" w:firstLine="480"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1704AE">
              <w:rPr>
                <w:rFonts w:asciiTheme="minorEastAsia" w:eastAsiaTheme="minorEastAsia" w:hAnsiTheme="minorEastAsia" w:cs="Arial"/>
                <w:color w:val="000000"/>
                <w:kern w:val="0"/>
                <w:sz w:val="24"/>
                <w:szCs w:val="24"/>
              </w:rPr>
              <w:t>A</w:t>
            </w:r>
            <w:r w:rsidRPr="001704A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  <w:t>、联系人：</w:t>
            </w:r>
            <w:r w:rsidR="00A1090B" w:rsidRPr="001704A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  <w:u w:val="single"/>
              </w:rPr>
              <w:t>陈小娟</w:t>
            </w:r>
          </w:p>
          <w:p w:rsidR="00316204" w:rsidRPr="001704AE" w:rsidRDefault="00316204" w:rsidP="006C576C">
            <w:pPr>
              <w:ind w:firstLineChars="200" w:firstLine="480"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1704AE">
              <w:rPr>
                <w:rFonts w:asciiTheme="minorEastAsia" w:eastAsiaTheme="minorEastAsia" w:hAnsiTheme="minorEastAsia" w:cs="Arial"/>
                <w:color w:val="000000"/>
                <w:kern w:val="0"/>
                <w:sz w:val="24"/>
                <w:szCs w:val="24"/>
              </w:rPr>
              <w:t>B</w:t>
            </w:r>
            <w:r w:rsidRPr="001704A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  <w:t>、电话：</w:t>
            </w:r>
            <w:r w:rsidR="004848FD" w:rsidRPr="001704A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  <w:u w:val="single"/>
              </w:rPr>
              <w:t xml:space="preserve"> 021-2215</w:t>
            </w:r>
            <w:r w:rsidR="00A0642F" w:rsidRPr="001704A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  <w:u w:val="single"/>
              </w:rPr>
              <w:t>8334</w:t>
            </w:r>
          </w:p>
          <w:p w:rsidR="00316204" w:rsidRPr="001704AE" w:rsidRDefault="009A087D" w:rsidP="006C576C">
            <w:pPr>
              <w:ind w:firstLineChars="200" w:firstLine="480"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4"/>
                <w:szCs w:val="24"/>
                <w:u w:val="single"/>
              </w:rPr>
            </w:pPr>
            <w:r w:rsidRPr="001704A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  <w:t>C</w:t>
            </w:r>
            <w:r w:rsidR="00316204" w:rsidRPr="001704A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  <w:t>、邮箱：</w:t>
            </w:r>
            <w:r w:rsidR="00A0642F" w:rsidRPr="001704A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  <w:u w:val="single"/>
              </w:rPr>
              <w:t>chenxiaojuan@pec.com.cn</w:t>
            </w:r>
          </w:p>
          <w:p w:rsidR="00F821B6" w:rsidRPr="001704AE" w:rsidRDefault="000E1787" w:rsidP="006C576C">
            <w:pPr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1704A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  <w:t>7</w:t>
            </w:r>
            <w:r w:rsidR="00F821B6" w:rsidRPr="001704A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  <w:t>、监督单位及联系方式：</w:t>
            </w:r>
          </w:p>
          <w:p w:rsidR="00F821B6" w:rsidRPr="001704AE" w:rsidRDefault="00F821B6" w:rsidP="006C576C">
            <w:pPr>
              <w:ind w:firstLineChars="200" w:firstLine="480"/>
              <w:jc w:val="left"/>
              <w:rPr>
                <w:rFonts w:asciiTheme="minorEastAsia" w:eastAsiaTheme="minorEastAsia" w:hAnsiTheme="minorEastAsia" w:cs="Arial"/>
                <w:b/>
                <w:color w:val="000000"/>
                <w:kern w:val="0"/>
                <w:sz w:val="24"/>
                <w:szCs w:val="24"/>
              </w:rPr>
            </w:pPr>
            <w:r w:rsidRPr="001704A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  <w:t>监督单位：</w:t>
            </w:r>
            <w:r w:rsidR="0004354F" w:rsidRPr="001704A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  <w:t>统一企业（中国）投资有限公司</w:t>
            </w:r>
            <w:r w:rsidRPr="001704A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  <w:p w:rsidR="00F821B6" w:rsidRPr="001704AE" w:rsidRDefault="00F821B6" w:rsidP="006C576C">
            <w:pPr>
              <w:ind w:firstLineChars="200" w:firstLine="480"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1704A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  <w:t>监督人</w:t>
            </w:r>
            <w:r w:rsidR="00F05B23" w:rsidRPr="001704A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  <w:t>：</w:t>
            </w:r>
            <w:r w:rsidR="000E1787" w:rsidRPr="001704A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  <w:t>郝会娜</w:t>
            </w:r>
          </w:p>
          <w:p w:rsidR="00E84D74" w:rsidRPr="001704AE" w:rsidRDefault="00E84D74" w:rsidP="006C576C">
            <w:pPr>
              <w:ind w:firstLineChars="200" w:firstLine="480"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1704A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  <w:t>电话：021-</w:t>
            </w:r>
            <w:r w:rsidRPr="001704AE">
              <w:rPr>
                <w:rFonts w:asciiTheme="minorEastAsia" w:eastAsiaTheme="minorEastAsia" w:hAnsiTheme="minorEastAsia" w:cs="Arial"/>
                <w:color w:val="000000"/>
                <w:kern w:val="0"/>
                <w:sz w:val="24"/>
                <w:szCs w:val="24"/>
              </w:rPr>
              <w:t>22158888</w:t>
            </w:r>
          </w:p>
          <w:p w:rsidR="00F821B6" w:rsidRPr="001704AE" w:rsidRDefault="00E84D74" w:rsidP="006C576C">
            <w:pPr>
              <w:ind w:firstLineChars="200" w:firstLine="480"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1704A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  <w:t>邮箱</w:t>
            </w:r>
            <w:r w:rsidR="00F821B6" w:rsidRPr="001704A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  <w:t>：</w:t>
            </w:r>
            <w:hyperlink r:id="rId7" w:history="1">
              <w:r w:rsidR="003D40AC" w:rsidRPr="001704AE">
                <w:rPr>
                  <w:rStyle w:val="a9"/>
                  <w:rFonts w:asciiTheme="minorEastAsia" w:eastAsiaTheme="minorEastAsia" w:hAnsiTheme="minorEastAsia" w:cs="Arial"/>
                  <w:kern w:val="0"/>
                  <w:sz w:val="24"/>
                  <w:szCs w:val="24"/>
                </w:rPr>
                <w:t>hnhao@pec.com.cn</w:t>
              </w:r>
            </w:hyperlink>
            <w:r w:rsidR="003D40AC" w:rsidRPr="001704A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  <w:p w:rsidR="00F05B23" w:rsidRPr="001704AE" w:rsidRDefault="00F05B23" w:rsidP="006C576C">
            <w:pPr>
              <w:widowControl/>
              <w:ind w:firstLineChars="200" w:firstLine="480"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1704A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  <w:t>以上各类证书、证明材料应为</w:t>
            </w:r>
            <w:r w:rsidRPr="001704AE">
              <w:rPr>
                <w:rFonts w:asciiTheme="minorEastAsia" w:eastAsiaTheme="minorEastAsia" w:hAnsiTheme="minorEastAsia" w:cs="Arial" w:hint="eastAsia"/>
                <w:b/>
                <w:color w:val="000000"/>
                <w:kern w:val="0"/>
                <w:sz w:val="24"/>
                <w:szCs w:val="24"/>
              </w:rPr>
              <w:t>原件扫描件加盖公章</w:t>
            </w:r>
            <w:r w:rsidRPr="001704A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  <w:t>，合并在一份PDF格式文件中提供</w:t>
            </w:r>
            <w:r w:rsidRPr="001704A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  <w:lastRenderedPageBreak/>
              <w:t>至电子邮箱进行审查，审查合格后，</w:t>
            </w:r>
            <w:r w:rsidR="00797F76" w:rsidRPr="001704A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  <w:t>安排实地评鉴</w:t>
            </w:r>
            <w:r w:rsidR="00166CAD" w:rsidRPr="001704A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  <w:t>（待确认）</w:t>
            </w:r>
            <w:r w:rsidRPr="001704A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  <w:t>。</w:t>
            </w:r>
          </w:p>
          <w:p w:rsidR="00316204" w:rsidRPr="001704AE" w:rsidRDefault="00316204" w:rsidP="000E1787">
            <w:pPr>
              <w:widowControl/>
              <w:spacing w:line="360" w:lineRule="exact"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0"/>
              </w:rPr>
            </w:pPr>
          </w:p>
          <w:p w:rsidR="000E1787" w:rsidRPr="001704AE" w:rsidRDefault="000E1787" w:rsidP="000E1787">
            <w:pPr>
              <w:widowControl/>
              <w:spacing w:line="360" w:lineRule="exact"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0"/>
              </w:rPr>
            </w:pPr>
          </w:p>
          <w:p w:rsidR="000E1787" w:rsidRPr="001704AE" w:rsidRDefault="000E1787" w:rsidP="000E1787">
            <w:pPr>
              <w:widowControl/>
              <w:spacing w:line="360" w:lineRule="exact"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0"/>
              </w:rPr>
            </w:pPr>
          </w:p>
          <w:p w:rsidR="006D69C8" w:rsidRPr="001704AE" w:rsidRDefault="006D69C8" w:rsidP="000E1787">
            <w:pPr>
              <w:widowControl/>
              <w:spacing w:line="360" w:lineRule="exact"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0"/>
              </w:rPr>
            </w:pPr>
          </w:p>
          <w:p w:rsidR="006C576C" w:rsidRPr="001704AE" w:rsidRDefault="006C576C" w:rsidP="000E1787">
            <w:pPr>
              <w:widowControl/>
              <w:spacing w:line="360" w:lineRule="exact"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0"/>
              </w:rPr>
            </w:pPr>
          </w:p>
          <w:p w:rsidR="006C576C" w:rsidRPr="001704AE" w:rsidRDefault="006C576C" w:rsidP="000E1787">
            <w:pPr>
              <w:widowControl/>
              <w:spacing w:line="360" w:lineRule="exact"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0"/>
              </w:rPr>
            </w:pPr>
          </w:p>
          <w:p w:rsidR="006C576C" w:rsidRPr="001704AE" w:rsidRDefault="006C576C" w:rsidP="000E1787">
            <w:pPr>
              <w:widowControl/>
              <w:spacing w:line="360" w:lineRule="exact"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0"/>
              </w:rPr>
            </w:pPr>
          </w:p>
          <w:p w:rsidR="006C576C" w:rsidRPr="001704AE" w:rsidRDefault="006C576C" w:rsidP="000E1787">
            <w:pPr>
              <w:widowControl/>
              <w:spacing w:line="360" w:lineRule="exact"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0"/>
              </w:rPr>
            </w:pPr>
          </w:p>
          <w:p w:rsidR="006C576C" w:rsidRPr="001704AE" w:rsidRDefault="006C576C" w:rsidP="000E1787">
            <w:pPr>
              <w:widowControl/>
              <w:spacing w:line="360" w:lineRule="exact"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0"/>
              </w:rPr>
            </w:pPr>
          </w:p>
          <w:p w:rsidR="006C576C" w:rsidRPr="001704AE" w:rsidRDefault="006C576C" w:rsidP="000E1787">
            <w:pPr>
              <w:widowControl/>
              <w:spacing w:line="360" w:lineRule="exact"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0"/>
              </w:rPr>
            </w:pPr>
          </w:p>
          <w:p w:rsidR="006C576C" w:rsidRPr="001704AE" w:rsidRDefault="006C576C" w:rsidP="000E1787">
            <w:pPr>
              <w:widowControl/>
              <w:spacing w:line="360" w:lineRule="exact"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0"/>
              </w:rPr>
            </w:pPr>
          </w:p>
          <w:p w:rsidR="006C576C" w:rsidRPr="001704AE" w:rsidRDefault="006C576C" w:rsidP="000E1787">
            <w:pPr>
              <w:widowControl/>
              <w:spacing w:line="360" w:lineRule="exact"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0"/>
              </w:rPr>
            </w:pPr>
          </w:p>
          <w:p w:rsidR="006C576C" w:rsidRPr="001704AE" w:rsidRDefault="006C576C" w:rsidP="000E1787">
            <w:pPr>
              <w:widowControl/>
              <w:spacing w:line="360" w:lineRule="exact"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0"/>
              </w:rPr>
            </w:pPr>
          </w:p>
          <w:p w:rsidR="006C576C" w:rsidRPr="001704AE" w:rsidRDefault="006C576C" w:rsidP="000E1787">
            <w:pPr>
              <w:widowControl/>
              <w:spacing w:line="360" w:lineRule="exact"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0"/>
              </w:rPr>
            </w:pPr>
          </w:p>
          <w:p w:rsidR="006C576C" w:rsidRPr="001704AE" w:rsidRDefault="006C576C" w:rsidP="000E1787">
            <w:pPr>
              <w:widowControl/>
              <w:spacing w:line="360" w:lineRule="exact"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0"/>
              </w:rPr>
            </w:pPr>
          </w:p>
          <w:p w:rsidR="006C576C" w:rsidRPr="001704AE" w:rsidRDefault="006C576C" w:rsidP="000E1787">
            <w:pPr>
              <w:widowControl/>
              <w:spacing w:line="360" w:lineRule="exact"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0"/>
              </w:rPr>
            </w:pPr>
          </w:p>
          <w:p w:rsidR="006C576C" w:rsidRPr="001704AE" w:rsidRDefault="006C576C" w:rsidP="000E1787">
            <w:pPr>
              <w:widowControl/>
              <w:spacing w:line="360" w:lineRule="exact"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0"/>
              </w:rPr>
            </w:pPr>
          </w:p>
          <w:p w:rsidR="006C576C" w:rsidRPr="001704AE" w:rsidRDefault="006C576C" w:rsidP="000E1787">
            <w:pPr>
              <w:widowControl/>
              <w:spacing w:line="360" w:lineRule="exact"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0"/>
              </w:rPr>
            </w:pPr>
          </w:p>
          <w:p w:rsidR="006C576C" w:rsidRPr="001704AE" w:rsidRDefault="006C576C" w:rsidP="000E1787">
            <w:pPr>
              <w:widowControl/>
              <w:spacing w:line="360" w:lineRule="exact"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0"/>
              </w:rPr>
            </w:pPr>
          </w:p>
          <w:p w:rsidR="006C576C" w:rsidRPr="001704AE" w:rsidRDefault="006C576C" w:rsidP="000E1787">
            <w:pPr>
              <w:widowControl/>
              <w:spacing w:line="360" w:lineRule="exact"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0"/>
              </w:rPr>
            </w:pPr>
          </w:p>
          <w:p w:rsidR="006C576C" w:rsidRPr="001704AE" w:rsidRDefault="006C576C" w:rsidP="000E1787">
            <w:pPr>
              <w:widowControl/>
              <w:spacing w:line="360" w:lineRule="exact"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0"/>
              </w:rPr>
            </w:pPr>
          </w:p>
          <w:p w:rsidR="006C576C" w:rsidRPr="001704AE" w:rsidRDefault="006C576C" w:rsidP="000E1787">
            <w:pPr>
              <w:widowControl/>
              <w:spacing w:line="360" w:lineRule="exact"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0"/>
              </w:rPr>
            </w:pPr>
          </w:p>
          <w:p w:rsidR="006C576C" w:rsidRPr="001704AE" w:rsidRDefault="006C576C" w:rsidP="000E1787">
            <w:pPr>
              <w:widowControl/>
              <w:spacing w:line="360" w:lineRule="exact"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0"/>
              </w:rPr>
            </w:pPr>
          </w:p>
          <w:p w:rsidR="006C576C" w:rsidRPr="001704AE" w:rsidRDefault="006C576C" w:rsidP="000E1787">
            <w:pPr>
              <w:widowControl/>
              <w:spacing w:line="360" w:lineRule="exact"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0"/>
              </w:rPr>
            </w:pPr>
          </w:p>
          <w:p w:rsidR="006C576C" w:rsidRPr="001704AE" w:rsidRDefault="006C576C" w:rsidP="000E1787">
            <w:pPr>
              <w:widowControl/>
              <w:spacing w:line="360" w:lineRule="exact"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0"/>
              </w:rPr>
            </w:pPr>
          </w:p>
          <w:p w:rsidR="006C576C" w:rsidRPr="001704AE" w:rsidRDefault="006C576C" w:rsidP="000E1787">
            <w:pPr>
              <w:widowControl/>
              <w:spacing w:line="360" w:lineRule="exact"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0"/>
              </w:rPr>
            </w:pPr>
          </w:p>
        </w:tc>
      </w:tr>
    </w:tbl>
    <w:p w:rsidR="001704AE" w:rsidRDefault="001704AE" w:rsidP="006D7036">
      <w:pPr>
        <w:spacing w:line="276" w:lineRule="auto"/>
        <w:ind w:firstLineChars="1100" w:firstLine="2640"/>
        <w:rPr>
          <w:rFonts w:ascii="微软雅黑" w:eastAsia="微软雅黑" w:hAnsi="微软雅黑"/>
          <w:b/>
          <w:sz w:val="24"/>
          <w:szCs w:val="24"/>
        </w:rPr>
      </w:pPr>
    </w:p>
    <w:p w:rsidR="001704AE" w:rsidRDefault="001704AE" w:rsidP="006D7036">
      <w:pPr>
        <w:spacing w:line="276" w:lineRule="auto"/>
        <w:ind w:firstLineChars="1100" w:firstLine="2640"/>
        <w:rPr>
          <w:rFonts w:ascii="微软雅黑" w:eastAsia="微软雅黑" w:hAnsi="微软雅黑"/>
          <w:b/>
          <w:sz w:val="24"/>
          <w:szCs w:val="24"/>
        </w:rPr>
      </w:pPr>
    </w:p>
    <w:p w:rsidR="001704AE" w:rsidRDefault="001704AE" w:rsidP="006D7036">
      <w:pPr>
        <w:spacing w:line="276" w:lineRule="auto"/>
        <w:ind w:firstLineChars="1100" w:firstLine="2640"/>
        <w:rPr>
          <w:rFonts w:ascii="微软雅黑" w:eastAsia="微软雅黑" w:hAnsi="微软雅黑"/>
          <w:b/>
          <w:sz w:val="24"/>
          <w:szCs w:val="24"/>
        </w:rPr>
      </w:pPr>
    </w:p>
    <w:p w:rsidR="001704AE" w:rsidRDefault="001704AE" w:rsidP="006D7036">
      <w:pPr>
        <w:spacing w:line="276" w:lineRule="auto"/>
        <w:ind w:firstLineChars="1100" w:firstLine="2640"/>
        <w:rPr>
          <w:rFonts w:ascii="微软雅黑" w:eastAsia="微软雅黑" w:hAnsi="微软雅黑"/>
          <w:b/>
          <w:sz w:val="24"/>
          <w:szCs w:val="24"/>
        </w:rPr>
      </w:pPr>
    </w:p>
    <w:p w:rsidR="001704AE" w:rsidRDefault="001704AE" w:rsidP="006D7036">
      <w:pPr>
        <w:spacing w:line="276" w:lineRule="auto"/>
        <w:ind w:firstLineChars="1100" w:firstLine="2640"/>
        <w:rPr>
          <w:rFonts w:ascii="微软雅黑" w:eastAsia="微软雅黑" w:hAnsi="微软雅黑"/>
          <w:b/>
          <w:sz w:val="24"/>
          <w:szCs w:val="24"/>
        </w:rPr>
      </w:pPr>
    </w:p>
    <w:p w:rsidR="001704AE" w:rsidRDefault="001704AE" w:rsidP="006D7036">
      <w:pPr>
        <w:spacing w:line="276" w:lineRule="auto"/>
        <w:ind w:firstLineChars="1100" w:firstLine="2640"/>
        <w:rPr>
          <w:rFonts w:ascii="微软雅黑" w:eastAsia="微软雅黑" w:hAnsi="微软雅黑"/>
          <w:b/>
          <w:sz w:val="24"/>
          <w:szCs w:val="24"/>
        </w:rPr>
      </w:pPr>
    </w:p>
    <w:p w:rsidR="001704AE" w:rsidRDefault="001704AE" w:rsidP="006D7036">
      <w:pPr>
        <w:spacing w:line="276" w:lineRule="auto"/>
        <w:ind w:firstLineChars="1100" w:firstLine="2640"/>
        <w:rPr>
          <w:rFonts w:ascii="微软雅黑" w:eastAsia="微软雅黑" w:hAnsi="微软雅黑"/>
          <w:b/>
          <w:sz w:val="24"/>
          <w:szCs w:val="24"/>
        </w:rPr>
      </w:pPr>
    </w:p>
    <w:p w:rsidR="00316204" w:rsidRPr="000E1787" w:rsidRDefault="00316204" w:rsidP="006D7036">
      <w:pPr>
        <w:spacing w:line="276" w:lineRule="auto"/>
        <w:ind w:firstLineChars="1100" w:firstLine="2640"/>
        <w:rPr>
          <w:rFonts w:ascii="微软雅黑" w:eastAsia="微软雅黑" w:hAnsi="微软雅黑"/>
          <w:b/>
          <w:sz w:val="24"/>
          <w:szCs w:val="24"/>
        </w:rPr>
      </w:pPr>
      <w:r w:rsidRPr="000E1787">
        <w:rPr>
          <w:rFonts w:ascii="微软雅黑" w:eastAsia="微软雅黑" w:hAnsi="微软雅黑" w:hint="eastAsia"/>
          <w:b/>
          <w:sz w:val="24"/>
          <w:szCs w:val="24"/>
        </w:rPr>
        <w:lastRenderedPageBreak/>
        <w:t>统一企业（中国）投资有限公司</w:t>
      </w:r>
    </w:p>
    <w:p w:rsidR="00316204" w:rsidRPr="000E1787" w:rsidRDefault="006D7036" w:rsidP="001704AE">
      <w:pPr>
        <w:spacing w:line="276" w:lineRule="auto"/>
        <w:ind w:firstLineChars="1100" w:firstLine="2640"/>
        <w:rPr>
          <w:rFonts w:ascii="微软雅黑" w:eastAsia="微软雅黑" w:hAnsi="微软雅黑"/>
          <w:b/>
          <w:sz w:val="24"/>
          <w:szCs w:val="24"/>
        </w:rPr>
      </w:pPr>
      <w:r w:rsidRPr="006D7036">
        <w:rPr>
          <w:rFonts w:ascii="微软雅黑" w:eastAsia="微软雅黑" w:hAnsi="微软雅黑" w:hint="eastAsia"/>
          <w:b/>
          <w:sz w:val="24"/>
          <w:szCs w:val="24"/>
          <w:u w:val="single"/>
        </w:rPr>
        <w:t>年度防腐保温</w:t>
      </w:r>
      <w:r w:rsidR="00E74E9F">
        <w:rPr>
          <w:rFonts w:ascii="微软雅黑" w:eastAsia="微软雅黑" w:hAnsi="微软雅黑" w:hint="eastAsia"/>
          <w:b/>
          <w:sz w:val="24"/>
          <w:szCs w:val="24"/>
          <w:u w:val="single"/>
        </w:rPr>
        <w:t>工程</w:t>
      </w:r>
      <w:r w:rsidR="00826B64" w:rsidRPr="006D7036">
        <w:rPr>
          <w:rFonts w:ascii="微软雅黑" w:eastAsia="微软雅黑" w:hAnsi="微软雅黑" w:hint="eastAsia"/>
          <w:b/>
          <w:sz w:val="24"/>
          <w:szCs w:val="24"/>
          <w:u w:val="single"/>
        </w:rPr>
        <w:t>项目</w:t>
      </w:r>
      <w:r w:rsidR="001704AE">
        <w:rPr>
          <w:rFonts w:ascii="微软雅黑" w:eastAsia="微软雅黑" w:hAnsi="微软雅黑" w:hint="eastAsia"/>
          <w:b/>
          <w:sz w:val="24"/>
          <w:szCs w:val="24"/>
        </w:rPr>
        <w:t>厂商寻源</w:t>
      </w:r>
      <w:r w:rsidR="00316204" w:rsidRPr="000E1787">
        <w:rPr>
          <w:rFonts w:ascii="微软雅黑" w:eastAsia="微软雅黑" w:hAnsi="微软雅黑" w:hint="eastAsia"/>
          <w:b/>
          <w:sz w:val="24"/>
          <w:szCs w:val="24"/>
        </w:rPr>
        <w:t>报名函</w:t>
      </w:r>
    </w:p>
    <w:p w:rsidR="00316204" w:rsidRPr="000E1787" w:rsidRDefault="00316204" w:rsidP="000E1787">
      <w:pPr>
        <w:spacing w:line="276" w:lineRule="auto"/>
        <w:rPr>
          <w:rFonts w:ascii="微软雅黑" w:eastAsia="微软雅黑" w:hAnsi="微软雅黑"/>
          <w:sz w:val="24"/>
          <w:szCs w:val="24"/>
        </w:rPr>
      </w:pPr>
      <w:r w:rsidRPr="000E1787">
        <w:rPr>
          <w:rFonts w:ascii="微软雅黑" w:eastAsia="微软雅黑" w:hAnsi="微软雅黑" w:hint="eastAsia"/>
          <w:sz w:val="24"/>
          <w:szCs w:val="24"/>
        </w:rPr>
        <w:t>致：</w:t>
      </w:r>
      <w:bookmarkStart w:id="0" w:name="_Hlk498166554"/>
      <w:r w:rsidRPr="000E1787">
        <w:rPr>
          <w:rFonts w:ascii="微软雅黑" w:eastAsia="微软雅黑" w:hAnsi="微软雅黑" w:hint="eastAsia"/>
          <w:sz w:val="24"/>
          <w:szCs w:val="24"/>
        </w:rPr>
        <w:t>统一企业（中国）投资有限公司</w:t>
      </w:r>
      <w:bookmarkEnd w:id="0"/>
      <w:r w:rsidRPr="000E1787">
        <w:rPr>
          <w:rFonts w:ascii="微软雅黑" w:eastAsia="微软雅黑" w:hAnsi="微软雅黑" w:hint="eastAsia"/>
          <w:sz w:val="24"/>
          <w:szCs w:val="24"/>
        </w:rPr>
        <w:t>：</w:t>
      </w:r>
    </w:p>
    <w:p w:rsidR="00316204" w:rsidRPr="000E1787" w:rsidRDefault="00316204" w:rsidP="000E1787">
      <w:pPr>
        <w:spacing w:line="276" w:lineRule="auto"/>
        <w:rPr>
          <w:rFonts w:ascii="微软雅黑" w:eastAsia="微软雅黑" w:hAnsi="微软雅黑"/>
          <w:sz w:val="24"/>
          <w:szCs w:val="24"/>
          <w:u w:val="single"/>
        </w:rPr>
      </w:pPr>
      <w:r w:rsidRPr="000E1787">
        <w:rPr>
          <w:rFonts w:ascii="微软雅黑" w:eastAsia="微软雅黑" w:hAnsi="微软雅黑" w:hint="eastAsia"/>
          <w:sz w:val="24"/>
          <w:szCs w:val="24"/>
        </w:rPr>
        <w:t>公司名称：</w:t>
      </w:r>
      <w:r w:rsidRPr="000E1787">
        <w:rPr>
          <w:rFonts w:ascii="微软雅黑" w:eastAsia="微软雅黑" w:hAnsi="微软雅黑" w:hint="eastAsia"/>
          <w:sz w:val="24"/>
          <w:szCs w:val="24"/>
          <w:u w:val="single"/>
        </w:rPr>
        <w:t xml:space="preserve">                                             </w:t>
      </w:r>
    </w:p>
    <w:p w:rsidR="00316204" w:rsidRPr="000E1787" w:rsidRDefault="00316204" w:rsidP="000E1787">
      <w:pPr>
        <w:spacing w:line="276" w:lineRule="auto"/>
        <w:rPr>
          <w:rFonts w:ascii="微软雅黑" w:eastAsia="微软雅黑" w:hAnsi="微软雅黑"/>
          <w:sz w:val="24"/>
          <w:szCs w:val="24"/>
        </w:rPr>
      </w:pPr>
      <w:r w:rsidRPr="000E1787">
        <w:rPr>
          <w:rFonts w:ascii="微软雅黑" w:eastAsia="微软雅黑" w:hAnsi="微软雅黑" w:hint="eastAsia"/>
          <w:sz w:val="24"/>
          <w:szCs w:val="24"/>
        </w:rPr>
        <w:t xml:space="preserve">注册地： </w:t>
      </w:r>
      <w:r w:rsidR="006D1347" w:rsidRPr="000E1787">
        <w:rPr>
          <w:rFonts w:ascii="微软雅黑" w:eastAsia="微软雅黑" w:hAnsi="微软雅黑"/>
          <w:sz w:val="24"/>
          <w:szCs w:val="24"/>
        </w:rPr>
        <w:t xml:space="preserve"> </w:t>
      </w:r>
      <w:r w:rsidRPr="000E1787">
        <w:rPr>
          <w:rFonts w:ascii="微软雅黑" w:eastAsia="微软雅黑" w:hAnsi="微软雅黑"/>
          <w:sz w:val="24"/>
          <w:szCs w:val="24"/>
          <w:u w:val="single"/>
        </w:rPr>
        <w:t xml:space="preserve">                                             </w:t>
      </w:r>
    </w:p>
    <w:p w:rsidR="00316204" w:rsidRPr="000E1787" w:rsidRDefault="00316204" w:rsidP="000E1787">
      <w:pPr>
        <w:spacing w:line="276" w:lineRule="auto"/>
        <w:rPr>
          <w:rFonts w:ascii="微软雅黑" w:eastAsia="微软雅黑" w:hAnsi="微软雅黑"/>
          <w:sz w:val="24"/>
          <w:szCs w:val="24"/>
        </w:rPr>
      </w:pPr>
      <w:r w:rsidRPr="000E1787">
        <w:rPr>
          <w:rFonts w:ascii="微软雅黑" w:eastAsia="微软雅黑" w:hAnsi="微软雅黑" w:hint="eastAsia"/>
          <w:sz w:val="24"/>
          <w:szCs w:val="24"/>
        </w:rPr>
        <w:t>现报名参加统一企业（中国）</w:t>
      </w:r>
      <w:r w:rsidR="001704AE">
        <w:rPr>
          <w:rFonts w:ascii="微软雅黑" w:eastAsia="微软雅黑" w:hAnsi="微软雅黑" w:hint="eastAsia"/>
          <w:sz w:val="24"/>
          <w:szCs w:val="24"/>
        </w:rPr>
        <w:t>投资</w:t>
      </w:r>
      <w:r w:rsidRPr="000E1787">
        <w:rPr>
          <w:rFonts w:ascii="微软雅黑" w:eastAsia="微软雅黑" w:hAnsi="微软雅黑" w:hint="eastAsia"/>
          <w:sz w:val="24"/>
          <w:szCs w:val="24"/>
        </w:rPr>
        <w:t xml:space="preserve">有限公司组织的 </w:t>
      </w:r>
      <w:r w:rsidR="004F504F" w:rsidRPr="000E1787">
        <w:rPr>
          <w:rFonts w:ascii="微软雅黑" w:eastAsia="微软雅黑" w:hAnsi="微软雅黑"/>
          <w:sz w:val="24"/>
          <w:szCs w:val="24"/>
          <w:u w:val="single"/>
        </w:rPr>
        <w:t xml:space="preserve"> </w:t>
      </w:r>
      <w:r w:rsidR="00B27FF9">
        <w:rPr>
          <w:rFonts w:ascii="微软雅黑" w:eastAsia="微软雅黑" w:hAnsi="微软雅黑" w:hint="eastAsia"/>
          <w:b/>
          <w:sz w:val="24"/>
          <w:szCs w:val="24"/>
          <w:u w:val="single"/>
        </w:rPr>
        <w:t xml:space="preserve">    </w:t>
      </w:r>
      <w:r w:rsidRPr="000E1787">
        <w:rPr>
          <w:rFonts w:ascii="微软雅黑" w:eastAsia="微软雅黑" w:hAnsi="微软雅黑" w:hint="eastAsia"/>
          <w:b/>
          <w:sz w:val="24"/>
          <w:szCs w:val="24"/>
          <w:u w:val="single"/>
        </w:rPr>
        <w:t xml:space="preserve"> </w:t>
      </w:r>
      <w:r w:rsidR="004F504F" w:rsidRPr="000E1787">
        <w:rPr>
          <w:rFonts w:ascii="微软雅黑" w:eastAsia="微软雅黑" w:hAnsi="微软雅黑"/>
          <w:sz w:val="24"/>
          <w:szCs w:val="24"/>
        </w:rPr>
        <w:t xml:space="preserve"> </w:t>
      </w:r>
      <w:r w:rsidR="00C93146">
        <w:rPr>
          <w:rFonts w:ascii="微软雅黑" w:eastAsia="微软雅黑" w:hAnsi="微软雅黑" w:hint="eastAsia"/>
          <w:sz w:val="24"/>
          <w:szCs w:val="24"/>
        </w:rPr>
        <w:t>工程服务商</w:t>
      </w:r>
      <w:r w:rsidR="00F43B2B" w:rsidRPr="000E1787">
        <w:rPr>
          <w:rFonts w:ascii="微软雅黑" w:eastAsia="微软雅黑" w:hAnsi="微软雅黑" w:hint="eastAsia"/>
          <w:sz w:val="24"/>
          <w:szCs w:val="24"/>
        </w:rPr>
        <w:t>资质评审</w:t>
      </w:r>
      <w:r w:rsidRPr="000E1787">
        <w:rPr>
          <w:rFonts w:ascii="微软雅黑" w:eastAsia="微软雅黑" w:hAnsi="微软雅黑" w:hint="eastAsia"/>
          <w:sz w:val="24"/>
          <w:szCs w:val="24"/>
        </w:rPr>
        <w:t>，</w:t>
      </w:r>
      <w:r w:rsidR="00F43B2B" w:rsidRPr="000E1787">
        <w:rPr>
          <w:rFonts w:ascii="微软雅黑" w:eastAsia="微软雅黑" w:hAnsi="微软雅黑" w:hint="eastAsia"/>
          <w:sz w:val="24"/>
          <w:szCs w:val="24"/>
        </w:rPr>
        <w:t>评审通过后，</w:t>
      </w:r>
      <w:r w:rsidR="006304DC" w:rsidRPr="000E1787">
        <w:rPr>
          <w:rFonts w:ascii="微软雅黑" w:eastAsia="微软雅黑" w:hAnsi="微软雅黑" w:hint="eastAsia"/>
          <w:sz w:val="24"/>
          <w:szCs w:val="24"/>
        </w:rPr>
        <w:t>愿</w:t>
      </w:r>
      <w:r w:rsidR="00F43B2B" w:rsidRPr="000E1787">
        <w:rPr>
          <w:rFonts w:ascii="微软雅黑" w:eastAsia="微软雅黑" w:hAnsi="微软雅黑" w:hint="eastAsia"/>
          <w:sz w:val="24"/>
          <w:szCs w:val="24"/>
        </w:rPr>
        <w:t>参与贵司相关（招标）项目合作。</w:t>
      </w:r>
    </w:p>
    <w:p w:rsidR="00553809" w:rsidRPr="000E1787" w:rsidRDefault="00553809" w:rsidP="00553809">
      <w:pPr>
        <w:spacing w:line="276" w:lineRule="auto"/>
        <w:rPr>
          <w:rFonts w:ascii="微软雅黑" w:eastAsia="微软雅黑" w:hAnsi="微软雅黑"/>
          <w:sz w:val="24"/>
          <w:szCs w:val="24"/>
        </w:rPr>
      </w:pPr>
      <w:r w:rsidRPr="000E1787">
        <w:rPr>
          <w:rFonts w:ascii="微软雅黑" w:eastAsia="微软雅黑" w:hAnsi="微软雅黑" w:hint="eastAsia"/>
          <w:sz w:val="24"/>
          <w:szCs w:val="24"/>
        </w:rPr>
        <w:t>本公司决定将委派</w:t>
      </w:r>
      <w:r>
        <w:rPr>
          <w:rFonts w:ascii="微软雅黑" w:eastAsia="微软雅黑" w:hAnsi="微软雅黑" w:hint="eastAsia"/>
          <w:sz w:val="24"/>
          <w:szCs w:val="24"/>
        </w:rPr>
        <w:t>专业</w:t>
      </w:r>
      <w:r w:rsidR="00797F76">
        <w:rPr>
          <w:rFonts w:ascii="微软雅黑" w:eastAsia="微软雅黑" w:hAnsi="微软雅黑" w:hint="eastAsia"/>
          <w:sz w:val="24"/>
          <w:szCs w:val="24"/>
        </w:rPr>
        <w:t>项目经理</w:t>
      </w:r>
      <w:r w:rsidR="001704AE">
        <w:rPr>
          <w:rFonts w:ascii="微软雅黑" w:eastAsia="微软雅黑" w:hAnsi="微软雅黑" w:hint="eastAsia"/>
          <w:sz w:val="24"/>
          <w:szCs w:val="24"/>
        </w:rPr>
        <w:t>负责项目商务对接</w:t>
      </w:r>
      <w:r>
        <w:rPr>
          <w:rFonts w:ascii="微软雅黑" w:eastAsia="微软雅黑" w:hAnsi="微软雅黑" w:hint="eastAsia"/>
          <w:sz w:val="24"/>
          <w:szCs w:val="24"/>
        </w:rPr>
        <w:t>：</w:t>
      </w:r>
    </w:p>
    <w:p w:rsidR="00553809" w:rsidRPr="000E1787" w:rsidRDefault="00553809" w:rsidP="00553809">
      <w:pPr>
        <w:spacing w:line="276" w:lineRule="auto"/>
        <w:rPr>
          <w:rFonts w:ascii="微软雅黑" w:eastAsia="微软雅黑" w:hAnsi="微软雅黑"/>
          <w:sz w:val="24"/>
          <w:szCs w:val="24"/>
        </w:rPr>
      </w:pPr>
      <w:r w:rsidRPr="000E1787">
        <w:rPr>
          <w:rFonts w:ascii="微软雅黑" w:eastAsia="微软雅黑" w:hAnsi="微软雅黑" w:hint="eastAsia"/>
          <w:sz w:val="24"/>
          <w:szCs w:val="24"/>
        </w:rPr>
        <w:t>职务：</w:t>
      </w:r>
      <w:r w:rsidRPr="000E1787">
        <w:rPr>
          <w:rFonts w:ascii="微软雅黑" w:eastAsia="微软雅黑" w:hAnsi="微软雅黑"/>
          <w:sz w:val="24"/>
          <w:szCs w:val="24"/>
        </w:rPr>
        <w:t xml:space="preserve"> </w:t>
      </w:r>
      <w:r w:rsidRPr="000E1787">
        <w:rPr>
          <w:rFonts w:ascii="微软雅黑" w:eastAsia="微软雅黑" w:hAnsi="微软雅黑"/>
          <w:sz w:val="24"/>
          <w:szCs w:val="24"/>
          <w:u w:val="single"/>
        </w:rPr>
        <w:t xml:space="preserve">               </w:t>
      </w:r>
    </w:p>
    <w:p w:rsidR="00553809" w:rsidRPr="000E1787" w:rsidRDefault="00553809" w:rsidP="00553809">
      <w:pPr>
        <w:spacing w:line="276" w:lineRule="auto"/>
        <w:rPr>
          <w:rFonts w:ascii="微软雅黑" w:eastAsia="微软雅黑" w:hAnsi="微软雅黑"/>
          <w:sz w:val="24"/>
          <w:szCs w:val="24"/>
        </w:rPr>
      </w:pPr>
      <w:r w:rsidRPr="000E1787">
        <w:rPr>
          <w:rFonts w:ascii="微软雅黑" w:eastAsia="微软雅黑" w:hAnsi="微软雅黑" w:hint="eastAsia"/>
          <w:sz w:val="24"/>
          <w:szCs w:val="24"/>
        </w:rPr>
        <w:t>姓名：</w:t>
      </w:r>
      <w:r w:rsidRPr="000E1787">
        <w:rPr>
          <w:rFonts w:ascii="微软雅黑" w:eastAsia="微软雅黑" w:hAnsi="微软雅黑" w:hint="eastAsia"/>
          <w:sz w:val="24"/>
          <w:szCs w:val="24"/>
          <w:u w:val="single"/>
        </w:rPr>
        <w:t xml:space="preserve">              </w:t>
      </w:r>
      <w:r w:rsidRPr="000E1787">
        <w:rPr>
          <w:rFonts w:ascii="微软雅黑" w:eastAsia="微软雅黑" w:hAnsi="微软雅黑"/>
          <w:sz w:val="24"/>
          <w:szCs w:val="24"/>
          <w:u w:val="single"/>
        </w:rPr>
        <w:t xml:space="preserve">  </w:t>
      </w:r>
      <w:r w:rsidRPr="000E1787">
        <w:rPr>
          <w:rFonts w:ascii="微软雅黑" w:eastAsia="微软雅黑" w:hAnsi="微软雅黑" w:hint="eastAsia"/>
          <w:sz w:val="24"/>
          <w:szCs w:val="24"/>
        </w:rPr>
        <w:t xml:space="preserve"> </w:t>
      </w:r>
    </w:p>
    <w:p w:rsidR="00553809" w:rsidRPr="000E1787" w:rsidRDefault="00553809" w:rsidP="00553809">
      <w:pPr>
        <w:spacing w:line="276" w:lineRule="auto"/>
        <w:rPr>
          <w:rFonts w:ascii="微软雅黑" w:eastAsia="微软雅黑" w:hAnsi="微软雅黑"/>
          <w:sz w:val="24"/>
          <w:szCs w:val="24"/>
          <w:u w:val="single"/>
        </w:rPr>
      </w:pPr>
      <w:r w:rsidRPr="000E1787">
        <w:rPr>
          <w:rFonts w:ascii="微软雅黑" w:eastAsia="微软雅黑" w:hAnsi="微软雅黑" w:hint="eastAsia"/>
          <w:sz w:val="24"/>
          <w:szCs w:val="24"/>
        </w:rPr>
        <w:t>电话：</w:t>
      </w:r>
      <w:r w:rsidRPr="000E1787">
        <w:rPr>
          <w:rFonts w:ascii="微软雅黑" w:eastAsia="微软雅黑" w:hAnsi="微软雅黑" w:hint="eastAsia"/>
          <w:sz w:val="24"/>
          <w:szCs w:val="24"/>
          <w:u w:val="single"/>
        </w:rPr>
        <w:t xml:space="preserve">                </w:t>
      </w:r>
    </w:p>
    <w:p w:rsidR="00DD6E0A" w:rsidRPr="000E1787" w:rsidRDefault="00DD6E0A" w:rsidP="00DD6E0A">
      <w:pPr>
        <w:spacing w:line="276" w:lineRule="auto"/>
        <w:rPr>
          <w:rFonts w:ascii="微软雅黑" w:eastAsia="微软雅黑" w:hAnsi="微软雅黑"/>
          <w:sz w:val="24"/>
          <w:szCs w:val="24"/>
          <w:u w:val="single"/>
        </w:rPr>
      </w:pPr>
      <w:r>
        <w:rPr>
          <w:rFonts w:ascii="微软雅黑" w:eastAsia="微软雅黑" w:hAnsi="微软雅黑" w:hint="eastAsia"/>
          <w:sz w:val="24"/>
          <w:szCs w:val="24"/>
        </w:rPr>
        <w:t>邮箱：</w:t>
      </w:r>
      <w:r w:rsidRPr="000E1787">
        <w:rPr>
          <w:rFonts w:ascii="微软雅黑" w:eastAsia="微软雅黑" w:hAnsi="微软雅黑" w:hint="eastAsia"/>
          <w:sz w:val="24"/>
          <w:szCs w:val="24"/>
          <w:u w:val="single"/>
        </w:rPr>
        <w:t xml:space="preserve">                </w:t>
      </w:r>
    </w:p>
    <w:p w:rsidR="00553809" w:rsidRDefault="00553809" w:rsidP="00553809">
      <w:pPr>
        <w:spacing w:line="276" w:lineRule="auto"/>
        <w:rPr>
          <w:rFonts w:ascii="微软雅黑" w:eastAsia="微软雅黑" w:hAnsi="微软雅黑"/>
          <w:sz w:val="24"/>
          <w:szCs w:val="24"/>
        </w:rPr>
      </w:pPr>
    </w:p>
    <w:p w:rsidR="00553809" w:rsidRDefault="00553809" w:rsidP="00553809">
      <w:pPr>
        <w:spacing w:line="276" w:lineRule="auto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公司法定代表人联系方式：</w:t>
      </w:r>
    </w:p>
    <w:p w:rsidR="00553809" w:rsidRPr="000E1787" w:rsidRDefault="00553809" w:rsidP="00553809">
      <w:pPr>
        <w:spacing w:line="276" w:lineRule="auto"/>
        <w:rPr>
          <w:rFonts w:ascii="微软雅黑" w:eastAsia="微软雅黑" w:hAnsi="微软雅黑"/>
          <w:sz w:val="24"/>
          <w:szCs w:val="24"/>
        </w:rPr>
      </w:pPr>
      <w:r w:rsidRPr="000E1787">
        <w:rPr>
          <w:rFonts w:ascii="微软雅黑" w:eastAsia="微软雅黑" w:hAnsi="微软雅黑" w:hint="eastAsia"/>
          <w:sz w:val="24"/>
          <w:szCs w:val="24"/>
        </w:rPr>
        <w:t>职务：</w:t>
      </w:r>
      <w:r w:rsidRPr="000E1787">
        <w:rPr>
          <w:rFonts w:ascii="微软雅黑" w:eastAsia="微软雅黑" w:hAnsi="微软雅黑"/>
          <w:sz w:val="24"/>
          <w:szCs w:val="24"/>
        </w:rPr>
        <w:t xml:space="preserve"> </w:t>
      </w:r>
      <w:r w:rsidRPr="000E1787">
        <w:rPr>
          <w:rFonts w:ascii="微软雅黑" w:eastAsia="微软雅黑" w:hAnsi="微软雅黑"/>
          <w:sz w:val="24"/>
          <w:szCs w:val="24"/>
          <w:u w:val="single"/>
        </w:rPr>
        <w:t xml:space="preserve">               </w:t>
      </w:r>
    </w:p>
    <w:p w:rsidR="00553809" w:rsidRPr="000E1787" w:rsidRDefault="00553809" w:rsidP="00553809">
      <w:pPr>
        <w:spacing w:line="276" w:lineRule="auto"/>
        <w:rPr>
          <w:rFonts w:ascii="微软雅黑" w:eastAsia="微软雅黑" w:hAnsi="微软雅黑"/>
          <w:sz w:val="24"/>
          <w:szCs w:val="24"/>
        </w:rPr>
      </w:pPr>
      <w:r w:rsidRPr="000E1787">
        <w:rPr>
          <w:rFonts w:ascii="微软雅黑" w:eastAsia="微软雅黑" w:hAnsi="微软雅黑" w:hint="eastAsia"/>
          <w:sz w:val="24"/>
          <w:szCs w:val="24"/>
        </w:rPr>
        <w:t>姓名：</w:t>
      </w:r>
      <w:r w:rsidRPr="000E1787">
        <w:rPr>
          <w:rFonts w:ascii="微软雅黑" w:eastAsia="微软雅黑" w:hAnsi="微软雅黑" w:hint="eastAsia"/>
          <w:sz w:val="24"/>
          <w:szCs w:val="24"/>
          <w:u w:val="single"/>
        </w:rPr>
        <w:t xml:space="preserve">              </w:t>
      </w:r>
      <w:r w:rsidRPr="000E1787">
        <w:rPr>
          <w:rFonts w:ascii="微软雅黑" w:eastAsia="微软雅黑" w:hAnsi="微软雅黑"/>
          <w:sz w:val="24"/>
          <w:szCs w:val="24"/>
          <w:u w:val="single"/>
        </w:rPr>
        <w:t xml:space="preserve">  </w:t>
      </w:r>
      <w:r w:rsidRPr="000E1787">
        <w:rPr>
          <w:rFonts w:ascii="微软雅黑" w:eastAsia="微软雅黑" w:hAnsi="微软雅黑" w:hint="eastAsia"/>
          <w:sz w:val="24"/>
          <w:szCs w:val="24"/>
        </w:rPr>
        <w:t xml:space="preserve"> </w:t>
      </w:r>
    </w:p>
    <w:p w:rsidR="00553809" w:rsidRPr="000E1787" w:rsidRDefault="00553809" w:rsidP="00553809">
      <w:pPr>
        <w:spacing w:line="276" w:lineRule="auto"/>
        <w:rPr>
          <w:rFonts w:ascii="微软雅黑" w:eastAsia="微软雅黑" w:hAnsi="微软雅黑"/>
          <w:sz w:val="24"/>
          <w:szCs w:val="24"/>
          <w:u w:val="single"/>
        </w:rPr>
      </w:pPr>
      <w:r w:rsidRPr="000E1787">
        <w:rPr>
          <w:rFonts w:ascii="微软雅黑" w:eastAsia="微软雅黑" w:hAnsi="微软雅黑" w:hint="eastAsia"/>
          <w:sz w:val="24"/>
          <w:szCs w:val="24"/>
        </w:rPr>
        <w:t>电话：</w:t>
      </w:r>
      <w:r w:rsidRPr="000E1787">
        <w:rPr>
          <w:rFonts w:ascii="微软雅黑" w:eastAsia="微软雅黑" w:hAnsi="微软雅黑" w:hint="eastAsia"/>
          <w:sz w:val="24"/>
          <w:szCs w:val="24"/>
          <w:u w:val="single"/>
        </w:rPr>
        <w:t xml:space="preserve">                </w:t>
      </w:r>
    </w:p>
    <w:p w:rsidR="00DD6E0A" w:rsidRPr="000E1787" w:rsidRDefault="00DD6E0A" w:rsidP="00DD6E0A">
      <w:pPr>
        <w:spacing w:line="276" w:lineRule="auto"/>
        <w:rPr>
          <w:rFonts w:ascii="微软雅黑" w:eastAsia="微软雅黑" w:hAnsi="微软雅黑"/>
          <w:sz w:val="24"/>
          <w:szCs w:val="24"/>
          <w:u w:val="single"/>
        </w:rPr>
      </w:pPr>
      <w:r>
        <w:rPr>
          <w:rFonts w:ascii="微软雅黑" w:eastAsia="微软雅黑" w:hAnsi="微软雅黑" w:hint="eastAsia"/>
          <w:sz w:val="24"/>
          <w:szCs w:val="24"/>
        </w:rPr>
        <w:t>邮箱：</w:t>
      </w:r>
      <w:r w:rsidRPr="000E1787">
        <w:rPr>
          <w:rFonts w:ascii="微软雅黑" w:eastAsia="微软雅黑" w:hAnsi="微软雅黑" w:hint="eastAsia"/>
          <w:sz w:val="24"/>
          <w:szCs w:val="24"/>
          <w:u w:val="single"/>
        </w:rPr>
        <w:t xml:space="preserve">                </w:t>
      </w:r>
    </w:p>
    <w:p w:rsidR="00553809" w:rsidRDefault="00553809" w:rsidP="00553809">
      <w:pPr>
        <w:spacing w:line="276" w:lineRule="auto"/>
        <w:rPr>
          <w:rFonts w:ascii="微软雅黑" w:eastAsia="微软雅黑" w:hAnsi="微软雅黑"/>
          <w:sz w:val="24"/>
          <w:szCs w:val="24"/>
        </w:rPr>
      </w:pPr>
    </w:p>
    <w:p w:rsidR="000E1787" w:rsidRDefault="000E1787" w:rsidP="000E1787">
      <w:pPr>
        <w:spacing w:line="276" w:lineRule="auto"/>
        <w:rPr>
          <w:rFonts w:ascii="微软雅黑" w:eastAsia="微软雅黑" w:hAnsi="微软雅黑"/>
          <w:sz w:val="24"/>
          <w:szCs w:val="24"/>
        </w:rPr>
      </w:pPr>
    </w:p>
    <w:p w:rsidR="006B13DD" w:rsidRPr="00553809" w:rsidRDefault="006B13DD" w:rsidP="000E1787">
      <w:pPr>
        <w:spacing w:line="276" w:lineRule="auto"/>
        <w:rPr>
          <w:rFonts w:ascii="微软雅黑" w:eastAsia="微软雅黑" w:hAnsi="微软雅黑"/>
          <w:sz w:val="24"/>
          <w:szCs w:val="24"/>
        </w:rPr>
      </w:pPr>
    </w:p>
    <w:p w:rsidR="004F504F" w:rsidRPr="000E1787" w:rsidRDefault="00316204" w:rsidP="000E1787">
      <w:pPr>
        <w:spacing w:line="276" w:lineRule="auto"/>
        <w:rPr>
          <w:rFonts w:ascii="微软雅黑" w:eastAsia="微软雅黑" w:hAnsi="微软雅黑"/>
          <w:sz w:val="24"/>
          <w:szCs w:val="24"/>
        </w:rPr>
      </w:pPr>
      <w:r w:rsidRPr="000E1787">
        <w:rPr>
          <w:rFonts w:ascii="微软雅黑" w:eastAsia="微软雅黑" w:hAnsi="微软雅黑" w:hint="eastAsia"/>
          <w:sz w:val="24"/>
          <w:szCs w:val="24"/>
        </w:rPr>
        <w:t>特此函告。</w:t>
      </w:r>
    </w:p>
    <w:p w:rsidR="00316204" w:rsidRPr="000E1787" w:rsidRDefault="004F504F" w:rsidP="000E1787">
      <w:pPr>
        <w:spacing w:line="276" w:lineRule="auto"/>
        <w:ind w:right="480"/>
        <w:jc w:val="center"/>
        <w:rPr>
          <w:rFonts w:ascii="微软雅黑" w:eastAsia="微软雅黑" w:hAnsi="微软雅黑"/>
          <w:sz w:val="24"/>
          <w:szCs w:val="24"/>
        </w:rPr>
      </w:pPr>
      <w:r w:rsidRPr="000E1787">
        <w:rPr>
          <w:rFonts w:ascii="微软雅黑" w:eastAsia="微软雅黑" w:hAnsi="微软雅黑" w:hint="eastAsia"/>
          <w:sz w:val="24"/>
          <w:szCs w:val="24"/>
        </w:rPr>
        <w:t xml:space="preserve">   </w:t>
      </w:r>
      <w:r w:rsidR="0067252E">
        <w:rPr>
          <w:rFonts w:ascii="微软雅黑" w:eastAsia="微软雅黑" w:hAnsi="微软雅黑" w:hint="eastAsia"/>
          <w:sz w:val="24"/>
          <w:szCs w:val="24"/>
        </w:rPr>
        <w:t xml:space="preserve">                       </w:t>
      </w:r>
      <w:r w:rsidRPr="000E1787">
        <w:rPr>
          <w:rFonts w:ascii="微软雅黑" w:eastAsia="微软雅黑" w:hAnsi="微软雅黑" w:hint="eastAsia"/>
          <w:sz w:val="24"/>
          <w:szCs w:val="24"/>
        </w:rPr>
        <w:t xml:space="preserve">    </w:t>
      </w:r>
      <w:r w:rsidR="00316204" w:rsidRPr="000E1787">
        <w:rPr>
          <w:rFonts w:ascii="微软雅黑" w:eastAsia="微软雅黑" w:hAnsi="微软雅黑" w:hint="eastAsia"/>
          <w:sz w:val="24"/>
          <w:szCs w:val="24"/>
        </w:rPr>
        <w:t>报名单位名称：</w:t>
      </w:r>
    </w:p>
    <w:p w:rsidR="00316204" w:rsidRPr="000E1787" w:rsidRDefault="004F504F" w:rsidP="000E1787">
      <w:pPr>
        <w:spacing w:line="276" w:lineRule="auto"/>
        <w:ind w:right="480"/>
        <w:jc w:val="center"/>
        <w:rPr>
          <w:rFonts w:ascii="微软雅黑" w:eastAsia="微软雅黑" w:hAnsi="微软雅黑"/>
          <w:sz w:val="24"/>
          <w:szCs w:val="24"/>
        </w:rPr>
      </w:pPr>
      <w:r w:rsidRPr="000E1787">
        <w:rPr>
          <w:rFonts w:ascii="微软雅黑" w:eastAsia="微软雅黑" w:hAnsi="微软雅黑" w:hint="eastAsia"/>
          <w:sz w:val="24"/>
          <w:szCs w:val="24"/>
        </w:rPr>
        <w:t xml:space="preserve"> </w:t>
      </w:r>
      <w:r w:rsidR="0067252E">
        <w:rPr>
          <w:rFonts w:ascii="微软雅黑" w:eastAsia="微软雅黑" w:hAnsi="微软雅黑"/>
          <w:sz w:val="24"/>
          <w:szCs w:val="24"/>
        </w:rPr>
        <w:t xml:space="preserve">                      </w:t>
      </w:r>
      <w:r w:rsidRPr="000E1787">
        <w:rPr>
          <w:rFonts w:ascii="微软雅黑" w:eastAsia="微软雅黑" w:hAnsi="微软雅黑"/>
          <w:sz w:val="24"/>
          <w:szCs w:val="24"/>
        </w:rPr>
        <w:t xml:space="preserve"> </w:t>
      </w:r>
      <w:r w:rsidR="00316204" w:rsidRPr="000E1787">
        <w:rPr>
          <w:rFonts w:ascii="微软雅黑" w:eastAsia="微软雅黑" w:hAnsi="微软雅黑" w:hint="eastAsia"/>
          <w:sz w:val="24"/>
          <w:szCs w:val="24"/>
        </w:rPr>
        <w:t>（公章）</w:t>
      </w:r>
      <w:bookmarkStart w:id="1" w:name="_GoBack"/>
      <w:bookmarkEnd w:id="1"/>
    </w:p>
    <w:p w:rsidR="00316204" w:rsidRPr="000E1787" w:rsidRDefault="004F504F" w:rsidP="000E1787">
      <w:pPr>
        <w:spacing w:line="276" w:lineRule="auto"/>
        <w:ind w:right="480"/>
        <w:jc w:val="center"/>
        <w:rPr>
          <w:rFonts w:ascii="微软雅黑" w:eastAsia="微软雅黑" w:hAnsi="微软雅黑"/>
          <w:sz w:val="24"/>
          <w:szCs w:val="24"/>
        </w:rPr>
      </w:pPr>
      <w:r w:rsidRPr="000E1787">
        <w:rPr>
          <w:rFonts w:ascii="微软雅黑" w:eastAsia="微软雅黑" w:hAnsi="微软雅黑" w:hint="eastAsia"/>
          <w:sz w:val="24"/>
          <w:szCs w:val="24"/>
        </w:rPr>
        <w:t xml:space="preserve">    </w:t>
      </w:r>
      <w:r w:rsidR="0067252E">
        <w:rPr>
          <w:rFonts w:ascii="微软雅黑" w:eastAsia="微软雅黑" w:hAnsi="微软雅黑" w:hint="eastAsia"/>
          <w:sz w:val="24"/>
          <w:szCs w:val="24"/>
        </w:rPr>
        <w:t xml:space="preserve">                             </w:t>
      </w:r>
      <w:r w:rsidRPr="000E1787">
        <w:rPr>
          <w:rFonts w:ascii="微软雅黑" w:eastAsia="微软雅黑" w:hAnsi="微软雅黑" w:hint="eastAsia"/>
          <w:sz w:val="24"/>
          <w:szCs w:val="24"/>
        </w:rPr>
        <w:t xml:space="preserve">          </w:t>
      </w:r>
      <w:r w:rsidR="00D93B31" w:rsidRPr="000E1787">
        <w:rPr>
          <w:rFonts w:ascii="微软雅黑" w:eastAsia="微软雅黑" w:hAnsi="微软雅黑"/>
          <w:sz w:val="24"/>
          <w:szCs w:val="24"/>
        </w:rPr>
        <w:t xml:space="preserve">  </w:t>
      </w:r>
      <w:r w:rsidR="00316204" w:rsidRPr="000E1787">
        <w:rPr>
          <w:rFonts w:ascii="微软雅黑" w:eastAsia="微软雅黑" w:hAnsi="微软雅黑" w:hint="eastAsia"/>
          <w:sz w:val="24"/>
          <w:szCs w:val="24"/>
        </w:rPr>
        <w:t xml:space="preserve">报名日期： </w:t>
      </w:r>
      <w:r w:rsidR="00B27FF9">
        <w:rPr>
          <w:rFonts w:ascii="微软雅黑" w:eastAsia="微软雅黑" w:hAnsi="微软雅黑" w:hint="eastAsia"/>
          <w:sz w:val="24"/>
          <w:szCs w:val="24"/>
          <w:u w:val="single"/>
        </w:rPr>
        <w:t xml:space="preserve">       </w:t>
      </w:r>
      <w:r w:rsidR="00316204" w:rsidRPr="000E1787">
        <w:rPr>
          <w:rFonts w:ascii="微软雅黑" w:eastAsia="微软雅黑" w:hAnsi="微软雅黑" w:hint="eastAsia"/>
          <w:sz w:val="24"/>
          <w:szCs w:val="24"/>
        </w:rPr>
        <w:t>年</w:t>
      </w:r>
      <w:r w:rsidR="00B27FF9">
        <w:rPr>
          <w:rFonts w:ascii="微软雅黑" w:eastAsia="微软雅黑" w:hAnsi="微软雅黑" w:hint="eastAsia"/>
          <w:sz w:val="24"/>
          <w:szCs w:val="24"/>
          <w:u w:val="single"/>
        </w:rPr>
        <w:t xml:space="preserve">  </w:t>
      </w:r>
      <w:r w:rsidR="00316204" w:rsidRPr="000E1787">
        <w:rPr>
          <w:rFonts w:ascii="微软雅黑" w:eastAsia="微软雅黑" w:hAnsi="微软雅黑" w:hint="eastAsia"/>
          <w:sz w:val="24"/>
          <w:szCs w:val="24"/>
        </w:rPr>
        <w:t>月</w:t>
      </w:r>
      <w:r w:rsidR="00B27FF9">
        <w:rPr>
          <w:rFonts w:ascii="微软雅黑" w:eastAsia="微软雅黑" w:hAnsi="微软雅黑" w:hint="eastAsia"/>
          <w:sz w:val="24"/>
          <w:szCs w:val="24"/>
          <w:u w:val="single"/>
        </w:rPr>
        <w:t xml:space="preserve">  </w:t>
      </w:r>
      <w:r w:rsidR="00316204" w:rsidRPr="000E1787">
        <w:rPr>
          <w:rFonts w:ascii="微软雅黑" w:eastAsia="微软雅黑" w:hAnsi="微软雅黑" w:hint="eastAsia"/>
          <w:sz w:val="24"/>
          <w:szCs w:val="24"/>
        </w:rPr>
        <w:t>日</w:t>
      </w:r>
    </w:p>
    <w:sectPr w:rsidR="00316204" w:rsidRPr="000E1787" w:rsidSect="009C7929">
      <w:headerReference w:type="default" r:id="rId8"/>
      <w:footerReference w:type="default" r:id="rId9"/>
      <w:footerReference w:type="first" r:id="rId10"/>
      <w:pgSz w:w="11906" w:h="16838" w:code="9"/>
      <w:pgMar w:top="1945" w:right="1298" w:bottom="1089" w:left="1259" w:header="624" w:footer="675" w:gutter="0"/>
      <w:cols w:space="425"/>
      <w:docGrid w:type="lines" w:linePitch="4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49B9" w:rsidRDefault="008B49B9">
      <w:r>
        <w:separator/>
      </w:r>
    </w:p>
  </w:endnote>
  <w:endnote w:type="continuationSeparator" w:id="1">
    <w:p w:rsidR="008B49B9" w:rsidRDefault="008B49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10F9" w:rsidRDefault="00C910F9">
    <w:pPr>
      <w:pStyle w:val="a4"/>
      <w:pBdr>
        <w:top w:val="single" w:sz="6" w:space="1" w:color="auto"/>
      </w:pBdr>
      <w:tabs>
        <w:tab w:val="clear" w:pos="4153"/>
        <w:tab w:val="clear" w:pos="8306"/>
        <w:tab w:val="center" w:pos="4725"/>
      </w:tabs>
      <w:ind w:left="-181" w:right="-193" w:firstLine="17"/>
    </w:pPr>
    <w:r>
      <w:rPr>
        <w:rFonts w:ascii="宋体" w:hint="eastAsia"/>
        <w:sz w:val="20"/>
      </w:rPr>
      <w:t>标准书用纸</w:t>
    </w:r>
    <w:r>
      <w:rPr>
        <w:rFonts w:ascii="宋体"/>
        <w:sz w:val="20"/>
      </w:rPr>
      <w:t>(210</w:t>
    </w:r>
    <w:r>
      <w:rPr>
        <w:rFonts w:ascii="宋体"/>
        <w:sz w:val="20"/>
      </w:rPr>
      <w:sym w:font="Symbol" w:char="F0B4"/>
    </w:r>
    <w:r>
      <w:rPr>
        <w:rFonts w:ascii="宋体"/>
        <w:sz w:val="20"/>
      </w:rPr>
      <w:t>297)</w:t>
    </w:r>
    <w:r>
      <w:rPr>
        <w:rFonts w:ascii="宋体" w:hint="eastAsia"/>
        <w:sz w:val="20"/>
      </w:rPr>
      <w:tab/>
    </w:r>
    <w:r>
      <w:rPr>
        <w:rFonts w:hint="eastAsia"/>
        <w:sz w:val="20"/>
      </w:rPr>
      <w:t>（</w:t>
    </w:r>
    <w:r w:rsidR="007439AF">
      <w:rPr>
        <w:sz w:val="20"/>
      </w:rPr>
      <w:fldChar w:fldCharType="begin"/>
    </w:r>
    <w:r>
      <w:rPr>
        <w:sz w:val="20"/>
      </w:rPr>
      <w:instrText xml:space="preserve"> page </w:instrText>
    </w:r>
    <w:r w:rsidR="007439AF">
      <w:rPr>
        <w:sz w:val="20"/>
      </w:rPr>
      <w:fldChar w:fldCharType="separate"/>
    </w:r>
    <w:r w:rsidR="00CA03D1">
      <w:rPr>
        <w:noProof/>
        <w:sz w:val="20"/>
      </w:rPr>
      <w:t>1</w:t>
    </w:r>
    <w:r w:rsidR="007439AF">
      <w:rPr>
        <w:sz w:val="20"/>
      </w:rPr>
      <w:fldChar w:fldCharType="end"/>
    </w:r>
    <w:r>
      <w:rPr>
        <w:sz w:val="20"/>
      </w:rPr>
      <w:t xml:space="preserve"> / </w:t>
    </w:r>
    <w:r w:rsidR="007439AF">
      <w:rPr>
        <w:sz w:val="20"/>
      </w:rPr>
      <w:fldChar w:fldCharType="begin"/>
    </w:r>
    <w:r>
      <w:rPr>
        <w:sz w:val="20"/>
      </w:rPr>
      <w:instrText xml:space="preserve"> numpages </w:instrText>
    </w:r>
    <w:r w:rsidR="007439AF">
      <w:rPr>
        <w:sz w:val="20"/>
      </w:rPr>
      <w:fldChar w:fldCharType="separate"/>
    </w:r>
    <w:r w:rsidR="00CA03D1">
      <w:rPr>
        <w:noProof/>
        <w:sz w:val="20"/>
      </w:rPr>
      <w:t>3</w:t>
    </w:r>
    <w:r w:rsidR="007439AF">
      <w:rPr>
        <w:sz w:val="20"/>
      </w:rPr>
      <w:fldChar w:fldCharType="end"/>
    </w:r>
    <w:r>
      <w:rPr>
        <w:sz w:val="20"/>
      </w:rPr>
      <w:t>）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10F9" w:rsidRDefault="00C910F9">
    <w:pPr>
      <w:pStyle w:val="a4"/>
      <w:tabs>
        <w:tab w:val="clear" w:pos="4153"/>
        <w:tab w:val="clear" w:pos="8306"/>
        <w:tab w:val="right" w:pos="5145"/>
      </w:tabs>
      <w:ind w:hanging="21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49B9" w:rsidRDefault="008B49B9">
      <w:r>
        <w:separator/>
      </w:r>
    </w:p>
  </w:footnote>
  <w:footnote w:type="continuationSeparator" w:id="1">
    <w:p w:rsidR="008B49B9" w:rsidRDefault="008B49B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10F9" w:rsidRDefault="00C910F9">
    <w:pPr>
      <w:pStyle w:val="a3"/>
      <w:pBdr>
        <w:bottom w:val="none" w:sz="0" w:space="0" w:color="auto"/>
      </w:pBdr>
      <w:jc w:val="both"/>
      <w:rPr>
        <w:sz w:val="10"/>
      </w:rPr>
    </w:pPr>
    <w:r>
      <w:rPr>
        <w:noProof/>
      </w:rPr>
      <w:drawing>
        <wp:inline distT="0" distB="0" distL="0" distR="0">
          <wp:extent cx="2628900" cy="542925"/>
          <wp:effectExtent l="19050" t="0" r="0" b="0"/>
          <wp:docPr id="2" name="图片 2" descr="中投门牌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中投门牌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8900" cy="542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tbl>
    <w:tblPr>
      <w:tblW w:w="9870" w:type="dxa"/>
      <w:tblInd w:w="-102" w:type="dxa"/>
      <w:tblBorders>
        <w:top w:val="single" w:sz="6" w:space="0" w:color="auto"/>
        <w:bottom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/>
    </w:tblPr>
    <w:tblGrid>
      <w:gridCol w:w="6300"/>
      <w:gridCol w:w="1050"/>
      <w:gridCol w:w="2520"/>
    </w:tblGrid>
    <w:tr w:rsidR="00C910F9">
      <w:trPr>
        <w:trHeight w:hRule="exact" w:val="560"/>
      </w:trPr>
      <w:tc>
        <w:tcPr>
          <w:tcW w:w="6300" w:type="dxa"/>
          <w:vAlign w:val="center"/>
        </w:tcPr>
        <w:p w:rsidR="00C910F9" w:rsidRDefault="008C5610" w:rsidP="00316204">
          <w:pPr>
            <w:tabs>
              <w:tab w:val="left" w:pos="0"/>
              <w:tab w:val="center" w:pos="3147"/>
              <w:tab w:val="right" w:pos="6402"/>
            </w:tabs>
            <w:rPr>
              <w:sz w:val="24"/>
            </w:rPr>
          </w:pPr>
          <w:r>
            <w:rPr>
              <w:rFonts w:hint="eastAsia"/>
              <w:sz w:val="24"/>
            </w:rPr>
            <w:t>统一企业（中国）投资有限公司工程服务商寻源公告</w:t>
          </w:r>
          <w:r w:rsidR="007439AF" w:rsidRPr="007439AF">
            <w:rPr>
              <w:noProof/>
            </w:rPr>
            <w:pict>
              <v:line id="Line 6" o:spid="_x0000_s4098" style="position:absolute;left:0;text-align:left;z-index:251657728;visibility:visible;mso-position-horizontal-relative:text;mso-position-vertical-relative:text" from="483pt,.75pt" to="483pt,72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" o:allowincell="f"/>
            </w:pict>
          </w:r>
          <w:r w:rsidR="007439AF" w:rsidRPr="007439AF">
            <w:rPr>
              <w:noProof/>
            </w:rPr>
            <w:pict>
              <v:line id="Line 7" o:spid="_x0000_s4097" style="position:absolute;left:0;text-align:left;z-index:251658752;visibility:visible;mso-position-horizontal-relative:text;mso-position-vertical-relative:text" from="-11pt,-.15pt" to="-10.5pt,72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" o:allowincell="f"/>
            </w:pict>
          </w:r>
        </w:p>
      </w:tc>
      <w:tc>
        <w:tcPr>
          <w:tcW w:w="1050" w:type="dxa"/>
          <w:vAlign w:val="center"/>
        </w:tcPr>
        <w:p w:rsidR="00C910F9" w:rsidRDefault="00C910F9">
          <w:pPr>
            <w:tabs>
              <w:tab w:val="left" w:pos="0"/>
            </w:tabs>
            <w:jc w:val="center"/>
            <w:rPr>
              <w:sz w:val="24"/>
            </w:rPr>
          </w:pPr>
          <w:r>
            <w:rPr>
              <w:rFonts w:hint="eastAsia"/>
              <w:sz w:val="24"/>
            </w:rPr>
            <w:t>编</w:t>
          </w:r>
          <w:r>
            <w:rPr>
              <w:sz w:val="24"/>
            </w:rPr>
            <w:t xml:space="preserve"> </w:t>
          </w:r>
          <w:r>
            <w:rPr>
              <w:rFonts w:hint="eastAsia"/>
              <w:sz w:val="24"/>
            </w:rPr>
            <w:t>号</w:t>
          </w:r>
        </w:p>
      </w:tc>
      <w:tc>
        <w:tcPr>
          <w:tcW w:w="2520" w:type="dxa"/>
          <w:vAlign w:val="center"/>
        </w:tcPr>
        <w:p w:rsidR="00C910F9" w:rsidRDefault="00C910F9" w:rsidP="00A35A7C">
          <w:pPr>
            <w:tabs>
              <w:tab w:val="left" w:pos="0"/>
            </w:tabs>
            <w:jc w:val="center"/>
            <w:rPr>
              <w:sz w:val="24"/>
            </w:rPr>
          </w:pPr>
        </w:p>
      </w:tc>
    </w:tr>
  </w:tbl>
  <w:p w:rsidR="00C910F9" w:rsidRDefault="00C910F9">
    <w:pPr>
      <w:pStyle w:val="a3"/>
      <w:pBdr>
        <w:bottom w:val="none" w:sz="0" w:space="0" w:color="auto"/>
      </w:pBdr>
      <w:jc w:val="both"/>
      <w:rPr>
        <w:sz w:val="1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F4F14"/>
    <w:multiLevelType w:val="hybridMultilevel"/>
    <w:tmpl w:val="CF70990A"/>
    <w:lvl w:ilvl="0" w:tplc="075C99D6">
      <w:start w:val="1"/>
      <w:numFmt w:val="decimalEnclosedCircle"/>
      <w:lvlText w:val="%1"/>
      <w:lvlJc w:val="left"/>
      <w:pPr>
        <w:tabs>
          <w:tab w:val="num" w:pos="636"/>
        </w:tabs>
        <w:ind w:left="636" w:hanging="24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038C2EBD"/>
    <w:multiLevelType w:val="hybridMultilevel"/>
    <w:tmpl w:val="E2823D04"/>
    <w:lvl w:ilvl="0" w:tplc="02502788">
      <w:start w:val="1"/>
      <w:numFmt w:val="lowerLetter"/>
      <w:lvlText w:val="%1."/>
      <w:lvlJc w:val="left"/>
      <w:pPr>
        <w:tabs>
          <w:tab w:val="num" w:pos="1299"/>
        </w:tabs>
        <w:ind w:left="1299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779"/>
        </w:tabs>
        <w:ind w:left="1779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99"/>
        </w:tabs>
        <w:ind w:left="21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19"/>
        </w:tabs>
        <w:ind w:left="2619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3039"/>
        </w:tabs>
        <w:ind w:left="3039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59"/>
        </w:tabs>
        <w:ind w:left="34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79"/>
        </w:tabs>
        <w:ind w:left="3879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299"/>
        </w:tabs>
        <w:ind w:left="4299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19"/>
        </w:tabs>
        <w:ind w:left="4719" w:hanging="420"/>
      </w:pPr>
    </w:lvl>
  </w:abstractNum>
  <w:abstractNum w:abstractNumId="2">
    <w:nsid w:val="078A66C9"/>
    <w:multiLevelType w:val="hybridMultilevel"/>
    <w:tmpl w:val="01D0F462"/>
    <w:lvl w:ilvl="0" w:tplc="075C99D6">
      <w:start w:val="1"/>
      <w:numFmt w:val="decimalEnclosedCircle"/>
      <w:lvlText w:val="%1"/>
      <w:lvlJc w:val="left"/>
      <w:pPr>
        <w:tabs>
          <w:tab w:val="num" w:pos="636"/>
        </w:tabs>
        <w:ind w:left="636" w:hanging="240"/>
      </w:pPr>
      <w:rPr>
        <w:rFonts w:hint="eastAsia"/>
      </w:rPr>
    </w:lvl>
    <w:lvl w:ilvl="1" w:tplc="17AA38EE">
      <w:start w:val="1"/>
      <w:numFmt w:val="decimal"/>
      <w:lvlText w:val="（%2）"/>
      <w:lvlJc w:val="left"/>
      <w:pPr>
        <w:tabs>
          <w:tab w:val="num" w:pos="1140"/>
        </w:tabs>
        <w:ind w:left="1140" w:hanging="720"/>
      </w:pPr>
      <w:rPr>
        <w:rFonts w:ascii="Times New Roman" w:hAnsi="Times New Roman" w:hint="eastAsia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09301C8F"/>
    <w:multiLevelType w:val="hybridMultilevel"/>
    <w:tmpl w:val="9C808422"/>
    <w:lvl w:ilvl="0" w:tplc="4600EAF2">
      <w:start w:val="1"/>
      <w:numFmt w:val="decimal"/>
      <w:lvlText w:val="%1."/>
      <w:lvlJc w:val="left"/>
      <w:pPr>
        <w:ind w:left="420" w:hanging="420"/>
      </w:pPr>
      <w:rPr>
        <w:rFonts w:ascii="宋体" w:eastAsia="宋体" w:hAnsi="宋体" w:hint="eastAsia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0AEA6718"/>
    <w:multiLevelType w:val="hybridMultilevel"/>
    <w:tmpl w:val="202A37B4"/>
    <w:lvl w:ilvl="0" w:tplc="0A9EC996">
      <w:start w:val="1"/>
      <w:numFmt w:val="decimal"/>
      <w:lvlText w:val="%1）"/>
      <w:lvlJc w:val="left"/>
      <w:pPr>
        <w:tabs>
          <w:tab w:val="num" w:pos="465"/>
        </w:tabs>
        <w:ind w:left="46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945"/>
        </w:tabs>
        <w:ind w:left="94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205"/>
        </w:tabs>
        <w:ind w:left="220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465"/>
        </w:tabs>
        <w:ind w:left="346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85"/>
        </w:tabs>
        <w:ind w:left="3885" w:hanging="420"/>
      </w:pPr>
    </w:lvl>
  </w:abstractNum>
  <w:abstractNum w:abstractNumId="5">
    <w:nsid w:val="117F78C7"/>
    <w:multiLevelType w:val="hybridMultilevel"/>
    <w:tmpl w:val="010A3076"/>
    <w:lvl w:ilvl="0" w:tplc="844A6BA4">
      <w:start w:val="1"/>
      <w:numFmt w:val="japaneseCounting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15563647"/>
    <w:multiLevelType w:val="hybridMultilevel"/>
    <w:tmpl w:val="C8F4B0FE"/>
    <w:lvl w:ilvl="0" w:tplc="9C108834">
      <w:start w:val="1"/>
      <w:numFmt w:val="lowerLetter"/>
      <w:lvlText w:val="%1)"/>
      <w:lvlJc w:val="left"/>
      <w:pPr>
        <w:ind w:left="858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38" w:hanging="420"/>
      </w:pPr>
    </w:lvl>
    <w:lvl w:ilvl="2" w:tplc="0409001B" w:tentative="1">
      <w:start w:val="1"/>
      <w:numFmt w:val="lowerRoman"/>
      <w:lvlText w:val="%3."/>
      <w:lvlJc w:val="right"/>
      <w:pPr>
        <w:ind w:left="1758" w:hanging="420"/>
      </w:pPr>
    </w:lvl>
    <w:lvl w:ilvl="3" w:tplc="0409000F" w:tentative="1">
      <w:start w:val="1"/>
      <w:numFmt w:val="decimal"/>
      <w:lvlText w:val="%4."/>
      <w:lvlJc w:val="left"/>
      <w:pPr>
        <w:ind w:left="2178" w:hanging="420"/>
      </w:pPr>
    </w:lvl>
    <w:lvl w:ilvl="4" w:tplc="04090019" w:tentative="1">
      <w:start w:val="1"/>
      <w:numFmt w:val="lowerLetter"/>
      <w:lvlText w:val="%5)"/>
      <w:lvlJc w:val="left"/>
      <w:pPr>
        <w:ind w:left="2598" w:hanging="420"/>
      </w:pPr>
    </w:lvl>
    <w:lvl w:ilvl="5" w:tplc="0409001B" w:tentative="1">
      <w:start w:val="1"/>
      <w:numFmt w:val="lowerRoman"/>
      <w:lvlText w:val="%6."/>
      <w:lvlJc w:val="right"/>
      <w:pPr>
        <w:ind w:left="3018" w:hanging="420"/>
      </w:pPr>
    </w:lvl>
    <w:lvl w:ilvl="6" w:tplc="0409000F" w:tentative="1">
      <w:start w:val="1"/>
      <w:numFmt w:val="decimal"/>
      <w:lvlText w:val="%7."/>
      <w:lvlJc w:val="left"/>
      <w:pPr>
        <w:ind w:left="3438" w:hanging="420"/>
      </w:pPr>
    </w:lvl>
    <w:lvl w:ilvl="7" w:tplc="04090019" w:tentative="1">
      <w:start w:val="1"/>
      <w:numFmt w:val="lowerLetter"/>
      <w:lvlText w:val="%8)"/>
      <w:lvlJc w:val="left"/>
      <w:pPr>
        <w:ind w:left="3858" w:hanging="420"/>
      </w:pPr>
    </w:lvl>
    <w:lvl w:ilvl="8" w:tplc="0409001B" w:tentative="1">
      <w:start w:val="1"/>
      <w:numFmt w:val="lowerRoman"/>
      <w:lvlText w:val="%9."/>
      <w:lvlJc w:val="right"/>
      <w:pPr>
        <w:ind w:left="4278" w:hanging="420"/>
      </w:pPr>
    </w:lvl>
  </w:abstractNum>
  <w:abstractNum w:abstractNumId="7">
    <w:nsid w:val="16043BA8"/>
    <w:multiLevelType w:val="hybridMultilevel"/>
    <w:tmpl w:val="338835F4"/>
    <w:lvl w:ilvl="0" w:tplc="797CEFE8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21E7417A"/>
    <w:multiLevelType w:val="hybridMultilevel"/>
    <w:tmpl w:val="F026A618"/>
    <w:lvl w:ilvl="0" w:tplc="E99244CC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  <w:sz w:val="28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23A3702B"/>
    <w:multiLevelType w:val="hybridMultilevel"/>
    <w:tmpl w:val="C5B652FE"/>
    <w:lvl w:ilvl="0" w:tplc="AAC24018">
      <w:start w:val="1"/>
      <w:numFmt w:val="decimal"/>
      <w:lvlText w:val="（%1）"/>
      <w:lvlJc w:val="left"/>
      <w:pPr>
        <w:tabs>
          <w:tab w:val="num" w:pos="720"/>
        </w:tabs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0">
    <w:nsid w:val="26972FF9"/>
    <w:multiLevelType w:val="hybridMultilevel"/>
    <w:tmpl w:val="41D28A56"/>
    <w:lvl w:ilvl="0" w:tplc="E402D0EC">
      <w:start w:val="1"/>
      <w:numFmt w:val="decimal"/>
      <w:lvlText w:val="%1）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6C5801E0">
      <w:start w:val="1"/>
      <w:numFmt w:val="upperRoman"/>
      <w:lvlText w:val="%2、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69F8EC58">
      <w:start w:val="1"/>
      <w:numFmt w:val="upperLetter"/>
      <w:lvlText w:val="%3、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1">
    <w:nsid w:val="26FC4B82"/>
    <w:multiLevelType w:val="hybridMultilevel"/>
    <w:tmpl w:val="9C864FB4"/>
    <w:lvl w:ilvl="0" w:tplc="08D069C8">
      <w:start w:val="2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2CB37E50"/>
    <w:multiLevelType w:val="hybridMultilevel"/>
    <w:tmpl w:val="1A466DC4"/>
    <w:lvl w:ilvl="0" w:tplc="6CC2BDDC">
      <w:start w:val="1"/>
      <w:numFmt w:val="decimal"/>
      <w:lvlText w:val="%1）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55BA50AE">
      <w:start w:val="1"/>
      <w:numFmt w:val="upperLetter"/>
      <w:lvlText w:val="%2、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13">
    <w:nsid w:val="2DA66308"/>
    <w:multiLevelType w:val="hybridMultilevel"/>
    <w:tmpl w:val="F208DB78"/>
    <w:lvl w:ilvl="0" w:tplc="9CC82C24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>
    <w:nsid w:val="329A76CB"/>
    <w:multiLevelType w:val="hybridMultilevel"/>
    <w:tmpl w:val="28F237C2"/>
    <w:lvl w:ilvl="0" w:tplc="AAC24018">
      <w:start w:val="1"/>
      <w:numFmt w:val="decimal"/>
      <w:lvlText w:val="（%1）"/>
      <w:lvlJc w:val="left"/>
      <w:pPr>
        <w:tabs>
          <w:tab w:val="num" w:pos="720"/>
        </w:tabs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5">
    <w:nsid w:val="3A0E7908"/>
    <w:multiLevelType w:val="hybridMultilevel"/>
    <w:tmpl w:val="0F7A1022"/>
    <w:lvl w:ilvl="0" w:tplc="4600EAF2">
      <w:start w:val="1"/>
      <w:numFmt w:val="decimal"/>
      <w:lvlText w:val="%1."/>
      <w:lvlJc w:val="left"/>
      <w:pPr>
        <w:ind w:left="420" w:hanging="420"/>
      </w:pPr>
      <w:rPr>
        <w:rFonts w:ascii="宋体" w:eastAsia="宋体" w:hAnsi="宋体" w:hint="eastAsia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3AF16F57"/>
    <w:multiLevelType w:val="multilevel"/>
    <w:tmpl w:val="C7AA6D30"/>
    <w:lvl w:ilvl="0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>
      <w:start w:val="1"/>
      <w:numFmt w:val="decimal"/>
      <w:lvlText w:val="%2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2">
      <w:start w:val="1"/>
      <w:numFmt w:val="upperLetter"/>
      <w:lvlText w:val="%3、"/>
      <w:lvlJc w:val="left"/>
      <w:pPr>
        <w:tabs>
          <w:tab w:val="num" w:pos="1350"/>
        </w:tabs>
        <w:ind w:left="1350" w:hanging="405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7">
    <w:nsid w:val="3F8A40F1"/>
    <w:multiLevelType w:val="multilevel"/>
    <w:tmpl w:val="B5B8F24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795" w:hanging="360"/>
      </w:pPr>
    </w:lvl>
    <w:lvl w:ilvl="2">
      <w:start w:val="1"/>
      <w:numFmt w:val="decimal"/>
      <w:isLgl/>
      <w:lvlText w:val="%1.%2.%3"/>
      <w:lvlJc w:val="left"/>
      <w:pPr>
        <w:ind w:left="1590" w:hanging="720"/>
      </w:pPr>
    </w:lvl>
    <w:lvl w:ilvl="3">
      <w:start w:val="1"/>
      <w:numFmt w:val="decimal"/>
      <w:isLgl/>
      <w:lvlText w:val="%1.%2.%3.%4"/>
      <w:lvlJc w:val="left"/>
      <w:pPr>
        <w:ind w:left="2385" w:hanging="1080"/>
      </w:pPr>
    </w:lvl>
    <w:lvl w:ilvl="4">
      <w:start w:val="1"/>
      <w:numFmt w:val="decimal"/>
      <w:isLgl/>
      <w:lvlText w:val="%1.%2.%3.%4.%5"/>
      <w:lvlJc w:val="left"/>
      <w:pPr>
        <w:ind w:left="2820" w:hanging="1080"/>
      </w:pPr>
    </w:lvl>
    <w:lvl w:ilvl="5">
      <w:start w:val="1"/>
      <w:numFmt w:val="decimal"/>
      <w:isLgl/>
      <w:lvlText w:val="%1.%2.%3.%4.%5.%6"/>
      <w:lvlJc w:val="left"/>
      <w:pPr>
        <w:ind w:left="3615" w:hanging="1440"/>
      </w:pPr>
    </w:lvl>
    <w:lvl w:ilvl="6">
      <w:start w:val="1"/>
      <w:numFmt w:val="decimal"/>
      <w:isLgl/>
      <w:lvlText w:val="%1.%2.%3.%4.%5.%6.%7"/>
      <w:lvlJc w:val="left"/>
      <w:pPr>
        <w:ind w:left="4410" w:hanging="1800"/>
      </w:pPr>
    </w:lvl>
    <w:lvl w:ilvl="7">
      <w:start w:val="1"/>
      <w:numFmt w:val="decimal"/>
      <w:isLgl/>
      <w:lvlText w:val="%1.%2.%3.%4.%5.%6.%7.%8"/>
      <w:lvlJc w:val="left"/>
      <w:pPr>
        <w:ind w:left="4845" w:hanging="1800"/>
      </w:pPr>
    </w:lvl>
    <w:lvl w:ilvl="8">
      <w:start w:val="1"/>
      <w:numFmt w:val="decimal"/>
      <w:isLgl/>
      <w:lvlText w:val="%1.%2.%3.%4.%5.%6.%7.%8.%9"/>
      <w:lvlJc w:val="left"/>
      <w:pPr>
        <w:ind w:left="5640" w:hanging="2160"/>
      </w:pPr>
    </w:lvl>
  </w:abstractNum>
  <w:abstractNum w:abstractNumId="18">
    <w:nsid w:val="423D537A"/>
    <w:multiLevelType w:val="hybridMultilevel"/>
    <w:tmpl w:val="55EEE276"/>
    <w:lvl w:ilvl="0" w:tplc="075C99D6">
      <w:start w:val="1"/>
      <w:numFmt w:val="decimalEnclosedCircle"/>
      <w:lvlText w:val="%1"/>
      <w:lvlJc w:val="left"/>
      <w:pPr>
        <w:tabs>
          <w:tab w:val="num" w:pos="636"/>
        </w:tabs>
        <w:ind w:left="636" w:hanging="24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9">
    <w:nsid w:val="47CB725F"/>
    <w:multiLevelType w:val="hybridMultilevel"/>
    <w:tmpl w:val="283282F2"/>
    <w:lvl w:ilvl="0" w:tplc="A1A606C6">
      <w:start w:val="1"/>
      <w:numFmt w:val="japaneseCounting"/>
      <w:lvlText w:val="第%1章"/>
      <w:lvlJc w:val="left"/>
      <w:pPr>
        <w:ind w:left="1959" w:hanging="82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974" w:hanging="420"/>
      </w:pPr>
    </w:lvl>
    <w:lvl w:ilvl="2" w:tplc="0409001B" w:tentative="1">
      <w:start w:val="1"/>
      <w:numFmt w:val="lowerRoman"/>
      <w:lvlText w:val="%3."/>
      <w:lvlJc w:val="right"/>
      <w:pPr>
        <w:ind w:left="2394" w:hanging="420"/>
      </w:pPr>
    </w:lvl>
    <w:lvl w:ilvl="3" w:tplc="0409000F" w:tentative="1">
      <w:start w:val="1"/>
      <w:numFmt w:val="decimal"/>
      <w:lvlText w:val="%4."/>
      <w:lvlJc w:val="left"/>
      <w:pPr>
        <w:ind w:left="2814" w:hanging="420"/>
      </w:pPr>
    </w:lvl>
    <w:lvl w:ilvl="4" w:tplc="04090019" w:tentative="1">
      <w:start w:val="1"/>
      <w:numFmt w:val="lowerLetter"/>
      <w:lvlText w:val="%5)"/>
      <w:lvlJc w:val="left"/>
      <w:pPr>
        <w:ind w:left="3234" w:hanging="420"/>
      </w:pPr>
    </w:lvl>
    <w:lvl w:ilvl="5" w:tplc="0409001B" w:tentative="1">
      <w:start w:val="1"/>
      <w:numFmt w:val="lowerRoman"/>
      <w:lvlText w:val="%6."/>
      <w:lvlJc w:val="right"/>
      <w:pPr>
        <w:ind w:left="3654" w:hanging="420"/>
      </w:pPr>
    </w:lvl>
    <w:lvl w:ilvl="6" w:tplc="0409000F" w:tentative="1">
      <w:start w:val="1"/>
      <w:numFmt w:val="decimal"/>
      <w:lvlText w:val="%7."/>
      <w:lvlJc w:val="left"/>
      <w:pPr>
        <w:ind w:left="4074" w:hanging="420"/>
      </w:pPr>
    </w:lvl>
    <w:lvl w:ilvl="7" w:tplc="04090019" w:tentative="1">
      <w:start w:val="1"/>
      <w:numFmt w:val="lowerLetter"/>
      <w:lvlText w:val="%8)"/>
      <w:lvlJc w:val="left"/>
      <w:pPr>
        <w:ind w:left="4494" w:hanging="420"/>
      </w:pPr>
    </w:lvl>
    <w:lvl w:ilvl="8" w:tplc="0409001B" w:tentative="1">
      <w:start w:val="1"/>
      <w:numFmt w:val="lowerRoman"/>
      <w:lvlText w:val="%9."/>
      <w:lvlJc w:val="right"/>
      <w:pPr>
        <w:ind w:left="4914" w:hanging="420"/>
      </w:pPr>
    </w:lvl>
  </w:abstractNum>
  <w:abstractNum w:abstractNumId="20">
    <w:nsid w:val="48CA2A06"/>
    <w:multiLevelType w:val="hybridMultilevel"/>
    <w:tmpl w:val="7460E3FC"/>
    <w:lvl w:ilvl="0" w:tplc="BE2896BE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834A1EDA">
      <w:start w:val="1"/>
      <w:numFmt w:val="decimal"/>
      <w:lvlText w:val="%2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2" w:tplc="2222E342">
      <w:start w:val="1"/>
      <w:numFmt w:val="upperLetter"/>
      <w:lvlText w:val="%3、"/>
      <w:lvlJc w:val="left"/>
      <w:pPr>
        <w:tabs>
          <w:tab w:val="num" w:pos="1350"/>
        </w:tabs>
        <w:ind w:left="1350" w:hanging="405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1">
    <w:nsid w:val="4B037624"/>
    <w:multiLevelType w:val="hybridMultilevel"/>
    <w:tmpl w:val="326E175E"/>
    <w:lvl w:ilvl="0" w:tplc="B79AFDF4">
      <w:start w:val="2"/>
      <w:numFmt w:val="japaneseCounting"/>
      <w:lvlText w:val="第%1章"/>
      <w:lvlJc w:val="left"/>
      <w:pPr>
        <w:ind w:left="720" w:hanging="720"/>
      </w:pPr>
      <w:rPr>
        <w:rFonts w:hint="default"/>
        <w:color w:val="333333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>
    <w:nsid w:val="4D2C48B4"/>
    <w:multiLevelType w:val="hybridMultilevel"/>
    <w:tmpl w:val="1062DF72"/>
    <w:lvl w:ilvl="0" w:tplc="44329434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3">
    <w:nsid w:val="51A6189F"/>
    <w:multiLevelType w:val="hybridMultilevel"/>
    <w:tmpl w:val="81C85DD6"/>
    <w:lvl w:ilvl="0" w:tplc="E5E4095C">
      <w:start w:val="2"/>
      <w:numFmt w:val="decimal"/>
      <w:lvlText w:val="(%1)"/>
      <w:lvlJc w:val="left"/>
      <w:pPr>
        <w:tabs>
          <w:tab w:val="num" w:pos="988"/>
        </w:tabs>
        <w:ind w:left="988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68"/>
        </w:tabs>
        <w:ind w:left="1468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88"/>
        </w:tabs>
        <w:ind w:left="188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08"/>
        </w:tabs>
        <w:ind w:left="2308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28"/>
        </w:tabs>
        <w:ind w:left="2728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48"/>
        </w:tabs>
        <w:ind w:left="314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68"/>
        </w:tabs>
        <w:ind w:left="3568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88"/>
        </w:tabs>
        <w:ind w:left="3988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08"/>
        </w:tabs>
        <w:ind w:left="4408" w:hanging="420"/>
      </w:pPr>
    </w:lvl>
  </w:abstractNum>
  <w:abstractNum w:abstractNumId="24">
    <w:nsid w:val="526815E6"/>
    <w:multiLevelType w:val="hybridMultilevel"/>
    <w:tmpl w:val="9496BB36"/>
    <w:lvl w:ilvl="0" w:tplc="7B8081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4C292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F321E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8EC80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D96D5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348C5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2FE1B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DD267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6AE4B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>
    <w:nsid w:val="562B7361"/>
    <w:multiLevelType w:val="hybridMultilevel"/>
    <w:tmpl w:val="128E55A6"/>
    <w:lvl w:ilvl="0" w:tplc="AAB4431C">
      <w:start w:val="2"/>
      <w:numFmt w:val="upperLetter"/>
      <w:lvlText w:val="%1、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26">
    <w:nsid w:val="5A0653BF"/>
    <w:multiLevelType w:val="hybridMultilevel"/>
    <w:tmpl w:val="9BF222C8"/>
    <w:lvl w:ilvl="0" w:tplc="C4D6D7E8">
      <w:start w:val="1"/>
      <w:numFmt w:val="japaneseCounting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>
    <w:nsid w:val="5A5375E4"/>
    <w:multiLevelType w:val="hybridMultilevel"/>
    <w:tmpl w:val="AE6A8B52"/>
    <w:lvl w:ilvl="0" w:tplc="47A4F488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8">
    <w:nsid w:val="5D537D1A"/>
    <w:multiLevelType w:val="hybridMultilevel"/>
    <w:tmpl w:val="5A42F8EE"/>
    <w:lvl w:ilvl="0" w:tplc="43A80C3A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9">
    <w:nsid w:val="60347655"/>
    <w:multiLevelType w:val="hybridMultilevel"/>
    <w:tmpl w:val="99969120"/>
    <w:lvl w:ilvl="0" w:tplc="79484D3E">
      <w:start w:val="1"/>
      <w:numFmt w:val="lowerLetter"/>
      <w:lvlText w:val="%1."/>
      <w:lvlJc w:val="left"/>
      <w:pPr>
        <w:tabs>
          <w:tab w:val="num" w:pos="1724"/>
        </w:tabs>
        <w:ind w:left="1724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2204"/>
        </w:tabs>
        <w:ind w:left="2204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24"/>
        </w:tabs>
        <w:ind w:left="262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44"/>
        </w:tabs>
        <w:ind w:left="3044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3464"/>
        </w:tabs>
        <w:ind w:left="3464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84"/>
        </w:tabs>
        <w:ind w:left="388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04"/>
        </w:tabs>
        <w:ind w:left="4304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724"/>
        </w:tabs>
        <w:ind w:left="4724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44"/>
        </w:tabs>
        <w:ind w:left="5144" w:hanging="420"/>
      </w:pPr>
    </w:lvl>
  </w:abstractNum>
  <w:abstractNum w:abstractNumId="30">
    <w:nsid w:val="60BF5B68"/>
    <w:multiLevelType w:val="hybridMultilevel"/>
    <w:tmpl w:val="D2BAAFBA"/>
    <w:lvl w:ilvl="0" w:tplc="BB0E9FCC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1">
    <w:nsid w:val="68A259C0"/>
    <w:multiLevelType w:val="hybridMultilevel"/>
    <w:tmpl w:val="DD9A1F90"/>
    <w:lvl w:ilvl="0" w:tplc="075C99D6">
      <w:start w:val="1"/>
      <w:numFmt w:val="decimalEnclosedCircle"/>
      <w:lvlText w:val="%1"/>
      <w:lvlJc w:val="left"/>
      <w:pPr>
        <w:tabs>
          <w:tab w:val="num" w:pos="636"/>
        </w:tabs>
        <w:ind w:left="636" w:hanging="24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2">
    <w:nsid w:val="6C06016C"/>
    <w:multiLevelType w:val="hybridMultilevel"/>
    <w:tmpl w:val="5BB6D872"/>
    <w:lvl w:ilvl="0" w:tplc="9CC82C24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>
    <w:nsid w:val="6D0B1C1C"/>
    <w:multiLevelType w:val="hybridMultilevel"/>
    <w:tmpl w:val="40CE6890"/>
    <w:lvl w:ilvl="0" w:tplc="C46276F0">
      <w:start w:val="1"/>
      <w:numFmt w:val="japaneseCounting"/>
      <w:lvlText w:val="第%1条"/>
      <w:lvlJc w:val="left"/>
      <w:pPr>
        <w:ind w:left="840" w:hanging="8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4">
    <w:nsid w:val="6F4F6938"/>
    <w:multiLevelType w:val="hybridMultilevel"/>
    <w:tmpl w:val="3D6E0874"/>
    <w:lvl w:ilvl="0" w:tplc="58CAABBE">
      <w:start w:val="1"/>
      <w:numFmt w:val="lowerLetter"/>
      <w:lvlText w:val="%1."/>
      <w:lvlJc w:val="left"/>
      <w:pPr>
        <w:tabs>
          <w:tab w:val="num" w:pos="1724"/>
        </w:tabs>
        <w:ind w:left="1724" w:hanging="36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tabs>
          <w:tab w:val="num" w:pos="2204"/>
        </w:tabs>
        <w:ind w:left="2204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24"/>
        </w:tabs>
        <w:ind w:left="262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44"/>
        </w:tabs>
        <w:ind w:left="3044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3464"/>
        </w:tabs>
        <w:ind w:left="3464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84"/>
        </w:tabs>
        <w:ind w:left="388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04"/>
        </w:tabs>
        <w:ind w:left="4304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724"/>
        </w:tabs>
        <w:ind w:left="4724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44"/>
        </w:tabs>
        <w:ind w:left="5144" w:hanging="420"/>
      </w:pPr>
    </w:lvl>
  </w:abstractNum>
  <w:abstractNum w:abstractNumId="35">
    <w:nsid w:val="70582803"/>
    <w:multiLevelType w:val="hybridMultilevel"/>
    <w:tmpl w:val="61AC91A6"/>
    <w:lvl w:ilvl="0" w:tplc="075C99D6">
      <w:start w:val="1"/>
      <w:numFmt w:val="decimalEnclosedCircle"/>
      <w:lvlText w:val="%1"/>
      <w:lvlJc w:val="left"/>
      <w:pPr>
        <w:tabs>
          <w:tab w:val="num" w:pos="636"/>
        </w:tabs>
        <w:ind w:left="636" w:hanging="24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6">
    <w:nsid w:val="721F6EA7"/>
    <w:multiLevelType w:val="hybridMultilevel"/>
    <w:tmpl w:val="CE88D7B4"/>
    <w:lvl w:ilvl="0" w:tplc="D0EA3500">
      <w:start w:val="1"/>
      <w:numFmt w:val="decimal"/>
      <w:lvlText w:val="%1、"/>
      <w:lvlJc w:val="left"/>
      <w:pPr>
        <w:ind w:left="72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7">
    <w:nsid w:val="757B3C88"/>
    <w:multiLevelType w:val="hybridMultilevel"/>
    <w:tmpl w:val="516AD648"/>
    <w:lvl w:ilvl="0" w:tplc="6FCC5BD4">
      <w:start w:val="1"/>
      <w:numFmt w:val="decimal"/>
      <w:lvlText w:val="(%1)"/>
      <w:lvlJc w:val="left"/>
      <w:pPr>
        <w:tabs>
          <w:tab w:val="num" w:pos="1300"/>
        </w:tabs>
        <w:ind w:left="13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780"/>
        </w:tabs>
        <w:ind w:left="17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00"/>
        </w:tabs>
        <w:ind w:left="22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20"/>
        </w:tabs>
        <w:ind w:left="26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3040"/>
        </w:tabs>
        <w:ind w:left="30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60"/>
        </w:tabs>
        <w:ind w:left="34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80"/>
        </w:tabs>
        <w:ind w:left="38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300"/>
        </w:tabs>
        <w:ind w:left="43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20"/>
        </w:tabs>
        <w:ind w:left="4720" w:hanging="420"/>
      </w:pPr>
    </w:lvl>
  </w:abstractNum>
  <w:abstractNum w:abstractNumId="38">
    <w:nsid w:val="76AB4032"/>
    <w:multiLevelType w:val="hybridMultilevel"/>
    <w:tmpl w:val="512438A0"/>
    <w:lvl w:ilvl="0" w:tplc="9148108C">
      <w:start w:val="1"/>
      <w:numFmt w:val="decimal"/>
      <w:lvlText w:val="（%1）"/>
      <w:lvlJc w:val="left"/>
      <w:pPr>
        <w:tabs>
          <w:tab w:val="num" w:pos="1042"/>
        </w:tabs>
        <w:ind w:left="1042" w:hanging="7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tabs>
          <w:tab w:val="num" w:pos="1162"/>
        </w:tabs>
        <w:ind w:left="1162" w:hanging="420"/>
      </w:pPr>
    </w:lvl>
    <w:lvl w:ilvl="2" w:tplc="80A477F4">
      <w:start w:val="1"/>
      <w:numFmt w:val="decimal"/>
      <w:lvlText w:val="%3．"/>
      <w:lvlJc w:val="left"/>
      <w:pPr>
        <w:tabs>
          <w:tab w:val="num" w:pos="1522"/>
        </w:tabs>
        <w:ind w:left="1522" w:hanging="360"/>
      </w:pPr>
      <w:rPr>
        <w:rFonts w:hint="eastAsia"/>
      </w:rPr>
    </w:lvl>
    <w:lvl w:ilvl="3" w:tplc="9A1222B6">
      <w:start w:val="3"/>
      <w:numFmt w:val="decimalEnclosedCircle"/>
      <w:lvlText w:val="%4"/>
      <w:lvlJc w:val="left"/>
      <w:pPr>
        <w:tabs>
          <w:tab w:val="num" w:pos="2137"/>
        </w:tabs>
        <w:ind w:left="2137" w:hanging="555"/>
      </w:pPr>
      <w:rPr>
        <w:rFonts w:hint="eastAsia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422"/>
        </w:tabs>
        <w:ind w:left="2422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42"/>
        </w:tabs>
        <w:ind w:left="284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62"/>
        </w:tabs>
        <w:ind w:left="3262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682"/>
        </w:tabs>
        <w:ind w:left="3682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02"/>
        </w:tabs>
        <w:ind w:left="4102" w:hanging="420"/>
      </w:pPr>
    </w:lvl>
  </w:abstractNum>
  <w:abstractNum w:abstractNumId="39">
    <w:nsid w:val="781803C7"/>
    <w:multiLevelType w:val="hybridMultilevel"/>
    <w:tmpl w:val="3644494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0">
    <w:nsid w:val="79586D2A"/>
    <w:multiLevelType w:val="hybridMultilevel"/>
    <w:tmpl w:val="90DA7570"/>
    <w:lvl w:ilvl="0" w:tplc="AFD03D56">
      <w:start w:val="1"/>
      <w:numFmt w:val="decimal"/>
      <w:lvlText w:val="%1.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70"/>
        </w:tabs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30"/>
        </w:tabs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90"/>
        </w:tabs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10"/>
        </w:tabs>
        <w:ind w:left="4410" w:hanging="420"/>
      </w:pPr>
    </w:lvl>
  </w:abstractNum>
  <w:abstractNum w:abstractNumId="41">
    <w:nsid w:val="7F1A564F"/>
    <w:multiLevelType w:val="hybridMultilevel"/>
    <w:tmpl w:val="EDAC98C0"/>
    <w:lvl w:ilvl="0" w:tplc="EFE02D06">
      <w:start w:val="1"/>
      <w:numFmt w:val="decimal"/>
      <w:lvlText w:val="%1）"/>
      <w:lvlJc w:val="left"/>
      <w:pPr>
        <w:tabs>
          <w:tab w:val="num" w:pos="435"/>
        </w:tabs>
        <w:ind w:left="435" w:hanging="435"/>
      </w:pPr>
      <w:rPr>
        <w:rFonts w:hint="eastAsia"/>
      </w:rPr>
    </w:lvl>
    <w:lvl w:ilvl="1" w:tplc="863ADA2A">
      <w:start w:val="1"/>
      <w:numFmt w:val="upperLetter"/>
      <w:lvlText w:val="%2、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31"/>
  </w:num>
  <w:num w:numId="2">
    <w:abstractNumId w:val="2"/>
  </w:num>
  <w:num w:numId="3">
    <w:abstractNumId w:val="9"/>
  </w:num>
  <w:num w:numId="4">
    <w:abstractNumId w:val="35"/>
  </w:num>
  <w:num w:numId="5">
    <w:abstractNumId w:val="0"/>
  </w:num>
  <w:num w:numId="6">
    <w:abstractNumId w:val="18"/>
  </w:num>
  <w:num w:numId="7">
    <w:abstractNumId w:val="14"/>
  </w:num>
  <w:num w:numId="8">
    <w:abstractNumId w:val="40"/>
  </w:num>
  <w:num w:numId="9">
    <w:abstractNumId w:val="38"/>
  </w:num>
  <w:num w:numId="10">
    <w:abstractNumId w:val="10"/>
  </w:num>
  <w:num w:numId="11">
    <w:abstractNumId w:val="41"/>
  </w:num>
  <w:num w:numId="12">
    <w:abstractNumId w:val="12"/>
  </w:num>
  <w:num w:numId="13">
    <w:abstractNumId w:val="25"/>
  </w:num>
  <w:num w:numId="14">
    <w:abstractNumId w:val="20"/>
  </w:num>
  <w:num w:numId="15">
    <w:abstractNumId w:val="4"/>
  </w:num>
  <w:num w:numId="16">
    <w:abstractNumId w:val="16"/>
  </w:num>
  <w:num w:numId="17">
    <w:abstractNumId w:val="22"/>
  </w:num>
  <w:num w:numId="18">
    <w:abstractNumId w:val="34"/>
  </w:num>
  <w:num w:numId="19">
    <w:abstractNumId w:val="29"/>
  </w:num>
  <w:num w:numId="20">
    <w:abstractNumId w:val="37"/>
  </w:num>
  <w:num w:numId="21">
    <w:abstractNumId w:val="1"/>
  </w:num>
  <w:num w:numId="22">
    <w:abstractNumId w:val="39"/>
  </w:num>
  <w:num w:numId="23">
    <w:abstractNumId w:val="23"/>
  </w:num>
  <w:num w:numId="2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2"/>
  </w:num>
  <w:num w:numId="26">
    <w:abstractNumId w:val="13"/>
  </w:num>
  <w:num w:numId="27">
    <w:abstractNumId w:val="8"/>
  </w:num>
  <w:num w:numId="28">
    <w:abstractNumId w:val="24"/>
  </w:num>
  <w:num w:numId="29">
    <w:abstractNumId w:val="19"/>
  </w:num>
  <w:num w:numId="30">
    <w:abstractNumId w:val="33"/>
  </w:num>
  <w:num w:numId="31">
    <w:abstractNumId w:val="21"/>
  </w:num>
  <w:num w:numId="32">
    <w:abstractNumId w:val="5"/>
  </w:num>
  <w:num w:numId="33">
    <w:abstractNumId w:val="27"/>
  </w:num>
  <w:num w:numId="34">
    <w:abstractNumId w:val="30"/>
  </w:num>
  <w:num w:numId="35">
    <w:abstractNumId w:val="26"/>
  </w:num>
  <w:num w:numId="36">
    <w:abstractNumId w:val="7"/>
  </w:num>
  <w:num w:numId="37">
    <w:abstractNumId w:val="28"/>
  </w:num>
  <w:num w:numId="38">
    <w:abstractNumId w:val="3"/>
  </w:num>
  <w:num w:numId="39">
    <w:abstractNumId w:val="11"/>
  </w:num>
  <w:num w:numId="40">
    <w:abstractNumId w:val="36"/>
  </w:num>
  <w:num w:numId="41">
    <w:abstractNumId w:val="6"/>
  </w:num>
  <w:num w:numId="42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attachedTemplate r:id="rId1"/>
  <w:stylePaneFormatFilter w:val="3F01"/>
  <w:defaultTabStop w:val="425"/>
  <w:autoHyphenation/>
  <w:drawingGridHorizontalSpacing w:val="105"/>
  <w:drawingGridVerticalSpacing w:val="209"/>
  <w:displayHorizontalDrawingGridEvery w:val="0"/>
  <w:displayVerticalDrawingGridEvery w:val="2"/>
  <w:characterSpacingControl w:val="compressPunctuation"/>
  <w:hdrShapeDefaults>
    <o:shapedefaults v:ext="edit" spidmax="6144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useFELayout/>
  </w:compat>
  <w:rsids>
    <w:rsidRoot w:val="001D742D"/>
    <w:rsid w:val="00002669"/>
    <w:rsid w:val="00006AB0"/>
    <w:rsid w:val="0000772A"/>
    <w:rsid w:val="00010458"/>
    <w:rsid w:val="00015F21"/>
    <w:rsid w:val="000209C0"/>
    <w:rsid w:val="00021910"/>
    <w:rsid w:val="00030AA8"/>
    <w:rsid w:val="00030B76"/>
    <w:rsid w:val="00033555"/>
    <w:rsid w:val="00033E9D"/>
    <w:rsid w:val="00033FB1"/>
    <w:rsid w:val="0004354F"/>
    <w:rsid w:val="00052B72"/>
    <w:rsid w:val="000576C9"/>
    <w:rsid w:val="0005777D"/>
    <w:rsid w:val="00057D40"/>
    <w:rsid w:val="00060B70"/>
    <w:rsid w:val="0006113A"/>
    <w:rsid w:val="00061EE1"/>
    <w:rsid w:val="000629E9"/>
    <w:rsid w:val="00063835"/>
    <w:rsid w:val="00074DF1"/>
    <w:rsid w:val="00074F81"/>
    <w:rsid w:val="0007746B"/>
    <w:rsid w:val="00080E20"/>
    <w:rsid w:val="00080F62"/>
    <w:rsid w:val="0008445D"/>
    <w:rsid w:val="000845ED"/>
    <w:rsid w:val="00085379"/>
    <w:rsid w:val="00093491"/>
    <w:rsid w:val="0009461D"/>
    <w:rsid w:val="000957E7"/>
    <w:rsid w:val="000A0EC3"/>
    <w:rsid w:val="000A6FD5"/>
    <w:rsid w:val="000A7057"/>
    <w:rsid w:val="000B00DC"/>
    <w:rsid w:val="000B5B60"/>
    <w:rsid w:val="000B7787"/>
    <w:rsid w:val="000B7818"/>
    <w:rsid w:val="000C1552"/>
    <w:rsid w:val="000C1BF3"/>
    <w:rsid w:val="000C2AF4"/>
    <w:rsid w:val="000C3EF6"/>
    <w:rsid w:val="000D09A6"/>
    <w:rsid w:val="000D10F6"/>
    <w:rsid w:val="000D1CC5"/>
    <w:rsid w:val="000D3CF1"/>
    <w:rsid w:val="000D5D88"/>
    <w:rsid w:val="000E01FA"/>
    <w:rsid w:val="000E1787"/>
    <w:rsid w:val="000F14F5"/>
    <w:rsid w:val="000F22C6"/>
    <w:rsid w:val="000F317B"/>
    <w:rsid w:val="000F79A2"/>
    <w:rsid w:val="000F7D74"/>
    <w:rsid w:val="00104598"/>
    <w:rsid w:val="00105415"/>
    <w:rsid w:val="00106B05"/>
    <w:rsid w:val="001070C1"/>
    <w:rsid w:val="00113577"/>
    <w:rsid w:val="00120EA5"/>
    <w:rsid w:val="001211E1"/>
    <w:rsid w:val="00122579"/>
    <w:rsid w:val="00124F26"/>
    <w:rsid w:val="00127CAC"/>
    <w:rsid w:val="00130E9B"/>
    <w:rsid w:val="00131034"/>
    <w:rsid w:val="00132850"/>
    <w:rsid w:val="0013642C"/>
    <w:rsid w:val="00136556"/>
    <w:rsid w:val="00136D23"/>
    <w:rsid w:val="00136FCF"/>
    <w:rsid w:val="0014385F"/>
    <w:rsid w:val="00144986"/>
    <w:rsid w:val="0014500F"/>
    <w:rsid w:val="0014742B"/>
    <w:rsid w:val="00147A1C"/>
    <w:rsid w:val="00150662"/>
    <w:rsid w:val="001540C9"/>
    <w:rsid w:val="0015471B"/>
    <w:rsid w:val="00160901"/>
    <w:rsid w:val="00163D05"/>
    <w:rsid w:val="00164BBB"/>
    <w:rsid w:val="00165F57"/>
    <w:rsid w:val="00166CAD"/>
    <w:rsid w:val="00167BD4"/>
    <w:rsid w:val="001703FC"/>
    <w:rsid w:val="001704AE"/>
    <w:rsid w:val="00173546"/>
    <w:rsid w:val="00174DAB"/>
    <w:rsid w:val="00175088"/>
    <w:rsid w:val="00183A9A"/>
    <w:rsid w:val="00184843"/>
    <w:rsid w:val="00185600"/>
    <w:rsid w:val="00191DA9"/>
    <w:rsid w:val="001924FF"/>
    <w:rsid w:val="00196A2F"/>
    <w:rsid w:val="0019796C"/>
    <w:rsid w:val="001A0530"/>
    <w:rsid w:val="001A45BF"/>
    <w:rsid w:val="001A53F1"/>
    <w:rsid w:val="001A54BC"/>
    <w:rsid w:val="001A64DA"/>
    <w:rsid w:val="001B3679"/>
    <w:rsid w:val="001C0DE2"/>
    <w:rsid w:val="001C1EC2"/>
    <w:rsid w:val="001C654D"/>
    <w:rsid w:val="001D2CFE"/>
    <w:rsid w:val="001D3D9D"/>
    <w:rsid w:val="001D51C5"/>
    <w:rsid w:val="001D742D"/>
    <w:rsid w:val="001E3321"/>
    <w:rsid w:val="001F18AC"/>
    <w:rsid w:val="001F6DE5"/>
    <w:rsid w:val="0020454D"/>
    <w:rsid w:val="00205796"/>
    <w:rsid w:val="002132FD"/>
    <w:rsid w:val="002156C2"/>
    <w:rsid w:val="002160C8"/>
    <w:rsid w:val="00222477"/>
    <w:rsid w:val="00223832"/>
    <w:rsid w:val="00224BD7"/>
    <w:rsid w:val="00227CC6"/>
    <w:rsid w:val="00230979"/>
    <w:rsid w:val="00231BAD"/>
    <w:rsid w:val="00231DD0"/>
    <w:rsid w:val="00233148"/>
    <w:rsid w:val="002340B0"/>
    <w:rsid w:val="00240869"/>
    <w:rsid w:val="00243620"/>
    <w:rsid w:val="00244520"/>
    <w:rsid w:val="00244755"/>
    <w:rsid w:val="00244A5F"/>
    <w:rsid w:val="00245576"/>
    <w:rsid w:val="00247B68"/>
    <w:rsid w:val="00251285"/>
    <w:rsid w:val="0025165F"/>
    <w:rsid w:val="00253B0C"/>
    <w:rsid w:val="0025478D"/>
    <w:rsid w:val="0025640E"/>
    <w:rsid w:val="0026085E"/>
    <w:rsid w:val="00261783"/>
    <w:rsid w:val="0026185D"/>
    <w:rsid w:val="0026205C"/>
    <w:rsid w:val="00262389"/>
    <w:rsid w:val="002627BD"/>
    <w:rsid w:val="00262B6D"/>
    <w:rsid w:val="00273305"/>
    <w:rsid w:val="00274AD4"/>
    <w:rsid w:val="00274FD9"/>
    <w:rsid w:val="00275409"/>
    <w:rsid w:val="00277A1A"/>
    <w:rsid w:val="00277AA2"/>
    <w:rsid w:val="00285198"/>
    <w:rsid w:val="00290C95"/>
    <w:rsid w:val="00291E92"/>
    <w:rsid w:val="00293F06"/>
    <w:rsid w:val="002940D3"/>
    <w:rsid w:val="0029453F"/>
    <w:rsid w:val="00294E98"/>
    <w:rsid w:val="00295142"/>
    <w:rsid w:val="0029527B"/>
    <w:rsid w:val="002956B8"/>
    <w:rsid w:val="002A024E"/>
    <w:rsid w:val="002A07C9"/>
    <w:rsid w:val="002A0D52"/>
    <w:rsid w:val="002A5947"/>
    <w:rsid w:val="002A5BA1"/>
    <w:rsid w:val="002A5BBB"/>
    <w:rsid w:val="002A7A51"/>
    <w:rsid w:val="002B1522"/>
    <w:rsid w:val="002B6D41"/>
    <w:rsid w:val="002C0A12"/>
    <w:rsid w:val="002C67F6"/>
    <w:rsid w:val="002D092B"/>
    <w:rsid w:val="002D1668"/>
    <w:rsid w:val="002D2CD7"/>
    <w:rsid w:val="002D3D19"/>
    <w:rsid w:val="002D484B"/>
    <w:rsid w:val="002D5200"/>
    <w:rsid w:val="002D6146"/>
    <w:rsid w:val="002D66A6"/>
    <w:rsid w:val="002E10CA"/>
    <w:rsid w:val="002E2BC9"/>
    <w:rsid w:val="002E417A"/>
    <w:rsid w:val="002E4D83"/>
    <w:rsid w:val="002E4E72"/>
    <w:rsid w:val="002E519F"/>
    <w:rsid w:val="002E5863"/>
    <w:rsid w:val="002E627B"/>
    <w:rsid w:val="002E67E3"/>
    <w:rsid w:val="002E77C7"/>
    <w:rsid w:val="002F1132"/>
    <w:rsid w:val="002F449C"/>
    <w:rsid w:val="002F6AA9"/>
    <w:rsid w:val="00300D41"/>
    <w:rsid w:val="0030311E"/>
    <w:rsid w:val="0030714F"/>
    <w:rsid w:val="003071E8"/>
    <w:rsid w:val="00307AD1"/>
    <w:rsid w:val="00310F71"/>
    <w:rsid w:val="003124FE"/>
    <w:rsid w:val="00316204"/>
    <w:rsid w:val="00317973"/>
    <w:rsid w:val="00317B4D"/>
    <w:rsid w:val="00317D72"/>
    <w:rsid w:val="00322CAD"/>
    <w:rsid w:val="00323A78"/>
    <w:rsid w:val="00323D39"/>
    <w:rsid w:val="003258B0"/>
    <w:rsid w:val="00332B2F"/>
    <w:rsid w:val="00343F80"/>
    <w:rsid w:val="003446F3"/>
    <w:rsid w:val="003473A6"/>
    <w:rsid w:val="00350EF1"/>
    <w:rsid w:val="003513FA"/>
    <w:rsid w:val="00354B3C"/>
    <w:rsid w:val="00355008"/>
    <w:rsid w:val="00356474"/>
    <w:rsid w:val="0035678A"/>
    <w:rsid w:val="00365E8E"/>
    <w:rsid w:val="00366EAE"/>
    <w:rsid w:val="00367B0A"/>
    <w:rsid w:val="00373119"/>
    <w:rsid w:val="00375201"/>
    <w:rsid w:val="003761F0"/>
    <w:rsid w:val="003807D5"/>
    <w:rsid w:val="00383359"/>
    <w:rsid w:val="0038726D"/>
    <w:rsid w:val="0039230C"/>
    <w:rsid w:val="003937CB"/>
    <w:rsid w:val="0039388A"/>
    <w:rsid w:val="00397240"/>
    <w:rsid w:val="003A22FF"/>
    <w:rsid w:val="003A31FA"/>
    <w:rsid w:val="003A3FF0"/>
    <w:rsid w:val="003A5EC0"/>
    <w:rsid w:val="003A7504"/>
    <w:rsid w:val="003A7B47"/>
    <w:rsid w:val="003B4972"/>
    <w:rsid w:val="003B4C2B"/>
    <w:rsid w:val="003B6181"/>
    <w:rsid w:val="003B7824"/>
    <w:rsid w:val="003B7A32"/>
    <w:rsid w:val="003C0597"/>
    <w:rsid w:val="003C4BB8"/>
    <w:rsid w:val="003C60C7"/>
    <w:rsid w:val="003C7ABC"/>
    <w:rsid w:val="003D295D"/>
    <w:rsid w:val="003D3B32"/>
    <w:rsid w:val="003D40AC"/>
    <w:rsid w:val="003D4A6B"/>
    <w:rsid w:val="003E09D1"/>
    <w:rsid w:val="003E143C"/>
    <w:rsid w:val="003E1FBB"/>
    <w:rsid w:val="003E3A98"/>
    <w:rsid w:val="003E6BEC"/>
    <w:rsid w:val="003F01BF"/>
    <w:rsid w:val="003F1D15"/>
    <w:rsid w:val="003F4BB9"/>
    <w:rsid w:val="003F5A44"/>
    <w:rsid w:val="00401946"/>
    <w:rsid w:val="004037EA"/>
    <w:rsid w:val="00407112"/>
    <w:rsid w:val="00411E3D"/>
    <w:rsid w:val="004147EE"/>
    <w:rsid w:val="004176F2"/>
    <w:rsid w:val="004217CD"/>
    <w:rsid w:val="0042245E"/>
    <w:rsid w:val="00422570"/>
    <w:rsid w:val="0042327D"/>
    <w:rsid w:val="00426617"/>
    <w:rsid w:val="00430303"/>
    <w:rsid w:val="004375E0"/>
    <w:rsid w:val="00440165"/>
    <w:rsid w:val="004419E6"/>
    <w:rsid w:val="00442B6D"/>
    <w:rsid w:val="00442D2B"/>
    <w:rsid w:val="0044440F"/>
    <w:rsid w:val="004451B8"/>
    <w:rsid w:val="00450E8A"/>
    <w:rsid w:val="00453CF3"/>
    <w:rsid w:val="00454988"/>
    <w:rsid w:val="004573B4"/>
    <w:rsid w:val="004600A7"/>
    <w:rsid w:val="00460812"/>
    <w:rsid w:val="004632D0"/>
    <w:rsid w:val="00466A8B"/>
    <w:rsid w:val="00467325"/>
    <w:rsid w:val="00471519"/>
    <w:rsid w:val="004716D1"/>
    <w:rsid w:val="0047195B"/>
    <w:rsid w:val="00471E3A"/>
    <w:rsid w:val="0047205E"/>
    <w:rsid w:val="00480771"/>
    <w:rsid w:val="0048114C"/>
    <w:rsid w:val="00482ADF"/>
    <w:rsid w:val="00484443"/>
    <w:rsid w:val="004848FD"/>
    <w:rsid w:val="00484D60"/>
    <w:rsid w:val="004859E7"/>
    <w:rsid w:val="00485B1C"/>
    <w:rsid w:val="00485BFD"/>
    <w:rsid w:val="00485E1A"/>
    <w:rsid w:val="00486BF2"/>
    <w:rsid w:val="00492AAA"/>
    <w:rsid w:val="00493F5A"/>
    <w:rsid w:val="004944F0"/>
    <w:rsid w:val="00494C53"/>
    <w:rsid w:val="00495048"/>
    <w:rsid w:val="0049539E"/>
    <w:rsid w:val="004967C8"/>
    <w:rsid w:val="00497852"/>
    <w:rsid w:val="004A1DDA"/>
    <w:rsid w:val="004A3B66"/>
    <w:rsid w:val="004A5092"/>
    <w:rsid w:val="004A6826"/>
    <w:rsid w:val="004B3B4E"/>
    <w:rsid w:val="004B4123"/>
    <w:rsid w:val="004C510E"/>
    <w:rsid w:val="004C5899"/>
    <w:rsid w:val="004C7506"/>
    <w:rsid w:val="004D0E48"/>
    <w:rsid w:val="004D2FE6"/>
    <w:rsid w:val="004D2FEB"/>
    <w:rsid w:val="004D3263"/>
    <w:rsid w:val="004D3BD9"/>
    <w:rsid w:val="004D5115"/>
    <w:rsid w:val="004D7C21"/>
    <w:rsid w:val="004E0933"/>
    <w:rsid w:val="004E4336"/>
    <w:rsid w:val="004E5CB6"/>
    <w:rsid w:val="004F504F"/>
    <w:rsid w:val="005013B2"/>
    <w:rsid w:val="0050172D"/>
    <w:rsid w:val="00504FB2"/>
    <w:rsid w:val="00505305"/>
    <w:rsid w:val="005053A1"/>
    <w:rsid w:val="00507FBA"/>
    <w:rsid w:val="0051427E"/>
    <w:rsid w:val="00514D5A"/>
    <w:rsid w:val="00514E0B"/>
    <w:rsid w:val="00516FA3"/>
    <w:rsid w:val="00521EF5"/>
    <w:rsid w:val="00524057"/>
    <w:rsid w:val="00524DA5"/>
    <w:rsid w:val="00531148"/>
    <w:rsid w:val="00535608"/>
    <w:rsid w:val="00535B5E"/>
    <w:rsid w:val="00536D52"/>
    <w:rsid w:val="00541E54"/>
    <w:rsid w:val="005424F7"/>
    <w:rsid w:val="00545A52"/>
    <w:rsid w:val="00545B19"/>
    <w:rsid w:val="00550353"/>
    <w:rsid w:val="00550721"/>
    <w:rsid w:val="00550866"/>
    <w:rsid w:val="005512B9"/>
    <w:rsid w:val="005515EC"/>
    <w:rsid w:val="005518BE"/>
    <w:rsid w:val="00553490"/>
    <w:rsid w:val="00553809"/>
    <w:rsid w:val="00554649"/>
    <w:rsid w:val="005637E6"/>
    <w:rsid w:val="005648ED"/>
    <w:rsid w:val="00565E40"/>
    <w:rsid w:val="005714B9"/>
    <w:rsid w:val="0057253B"/>
    <w:rsid w:val="00576406"/>
    <w:rsid w:val="0057798A"/>
    <w:rsid w:val="005819C1"/>
    <w:rsid w:val="00582C41"/>
    <w:rsid w:val="005836DE"/>
    <w:rsid w:val="00586684"/>
    <w:rsid w:val="00586906"/>
    <w:rsid w:val="0059373F"/>
    <w:rsid w:val="00594231"/>
    <w:rsid w:val="00594B3D"/>
    <w:rsid w:val="00595CE3"/>
    <w:rsid w:val="005A1D2A"/>
    <w:rsid w:val="005A59EB"/>
    <w:rsid w:val="005A786E"/>
    <w:rsid w:val="005A79CB"/>
    <w:rsid w:val="005B0067"/>
    <w:rsid w:val="005B13C2"/>
    <w:rsid w:val="005B1E60"/>
    <w:rsid w:val="005B4652"/>
    <w:rsid w:val="005B535E"/>
    <w:rsid w:val="005B5CE6"/>
    <w:rsid w:val="005B73FE"/>
    <w:rsid w:val="005C010A"/>
    <w:rsid w:val="005C1780"/>
    <w:rsid w:val="005C1865"/>
    <w:rsid w:val="005C46DF"/>
    <w:rsid w:val="005C5FF4"/>
    <w:rsid w:val="005D4804"/>
    <w:rsid w:val="005D5644"/>
    <w:rsid w:val="005D5A0F"/>
    <w:rsid w:val="005D5AEB"/>
    <w:rsid w:val="005D5C6A"/>
    <w:rsid w:val="005D6E44"/>
    <w:rsid w:val="005D74AB"/>
    <w:rsid w:val="005E2BEE"/>
    <w:rsid w:val="005E366C"/>
    <w:rsid w:val="005E5701"/>
    <w:rsid w:val="005E5E38"/>
    <w:rsid w:val="005E5EA9"/>
    <w:rsid w:val="005E6B61"/>
    <w:rsid w:val="005F156C"/>
    <w:rsid w:val="005F2BF2"/>
    <w:rsid w:val="005F4BF2"/>
    <w:rsid w:val="005F54ED"/>
    <w:rsid w:val="005F6D0C"/>
    <w:rsid w:val="006008D2"/>
    <w:rsid w:val="00602A36"/>
    <w:rsid w:val="00605DD4"/>
    <w:rsid w:val="00606825"/>
    <w:rsid w:val="006071BA"/>
    <w:rsid w:val="00607FC2"/>
    <w:rsid w:val="0061339C"/>
    <w:rsid w:val="00614849"/>
    <w:rsid w:val="00617CD8"/>
    <w:rsid w:val="00620AD9"/>
    <w:rsid w:val="00624C28"/>
    <w:rsid w:val="006304DC"/>
    <w:rsid w:val="00633EDF"/>
    <w:rsid w:val="00634DE3"/>
    <w:rsid w:val="00635DAD"/>
    <w:rsid w:val="00636342"/>
    <w:rsid w:val="00636884"/>
    <w:rsid w:val="00637261"/>
    <w:rsid w:val="006403E1"/>
    <w:rsid w:val="00643023"/>
    <w:rsid w:val="00643B62"/>
    <w:rsid w:val="00645B67"/>
    <w:rsid w:val="00650E0D"/>
    <w:rsid w:val="00652338"/>
    <w:rsid w:val="00652F0A"/>
    <w:rsid w:val="006608C4"/>
    <w:rsid w:val="00661269"/>
    <w:rsid w:val="00664A24"/>
    <w:rsid w:val="00671968"/>
    <w:rsid w:val="0067252E"/>
    <w:rsid w:val="00673045"/>
    <w:rsid w:val="00673407"/>
    <w:rsid w:val="00674360"/>
    <w:rsid w:val="006768F9"/>
    <w:rsid w:val="0068407B"/>
    <w:rsid w:val="006901B7"/>
    <w:rsid w:val="00691F16"/>
    <w:rsid w:val="006935BA"/>
    <w:rsid w:val="006949FB"/>
    <w:rsid w:val="00695337"/>
    <w:rsid w:val="00697609"/>
    <w:rsid w:val="00697F9A"/>
    <w:rsid w:val="006A0AC3"/>
    <w:rsid w:val="006A3BE5"/>
    <w:rsid w:val="006A4D94"/>
    <w:rsid w:val="006A68BC"/>
    <w:rsid w:val="006A7691"/>
    <w:rsid w:val="006B13DD"/>
    <w:rsid w:val="006B596C"/>
    <w:rsid w:val="006C3712"/>
    <w:rsid w:val="006C457C"/>
    <w:rsid w:val="006C576C"/>
    <w:rsid w:val="006C7FBE"/>
    <w:rsid w:val="006D07B7"/>
    <w:rsid w:val="006D1347"/>
    <w:rsid w:val="006D1C2D"/>
    <w:rsid w:val="006D3D0A"/>
    <w:rsid w:val="006D57FE"/>
    <w:rsid w:val="006D6962"/>
    <w:rsid w:val="006D69C8"/>
    <w:rsid w:val="006D7036"/>
    <w:rsid w:val="006D766A"/>
    <w:rsid w:val="006E02F7"/>
    <w:rsid w:val="006E0C54"/>
    <w:rsid w:val="006E27EE"/>
    <w:rsid w:val="006E609F"/>
    <w:rsid w:val="006E7294"/>
    <w:rsid w:val="006E768F"/>
    <w:rsid w:val="006E7C65"/>
    <w:rsid w:val="006F36B2"/>
    <w:rsid w:val="006F4A34"/>
    <w:rsid w:val="006F74D3"/>
    <w:rsid w:val="00700B2B"/>
    <w:rsid w:val="00701003"/>
    <w:rsid w:val="00701A1A"/>
    <w:rsid w:val="00702D45"/>
    <w:rsid w:val="007125E2"/>
    <w:rsid w:val="00714048"/>
    <w:rsid w:val="007178DA"/>
    <w:rsid w:val="00721608"/>
    <w:rsid w:val="00722FE3"/>
    <w:rsid w:val="00723AED"/>
    <w:rsid w:val="00724957"/>
    <w:rsid w:val="0072719C"/>
    <w:rsid w:val="0073344D"/>
    <w:rsid w:val="00734ED6"/>
    <w:rsid w:val="00736757"/>
    <w:rsid w:val="00740700"/>
    <w:rsid w:val="00741A5C"/>
    <w:rsid w:val="00742E70"/>
    <w:rsid w:val="00743391"/>
    <w:rsid w:val="007439AF"/>
    <w:rsid w:val="00743E5F"/>
    <w:rsid w:val="0074560F"/>
    <w:rsid w:val="0074654F"/>
    <w:rsid w:val="0074735B"/>
    <w:rsid w:val="007525C5"/>
    <w:rsid w:val="00753334"/>
    <w:rsid w:val="007549CD"/>
    <w:rsid w:val="0075615B"/>
    <w:rsid w:val="007569B8"/>
    <w:rsid w:val="00756A76"/>
    <w:rsid w:val="007613A9"/>
    <w:rsid w:val="00763BC6"/>
    <w:rsid w:val="00765F75"/>
    <w:rsid w:val="00770D7A"/>
    <w:rsid w:val="00770EA0"/>
    <w:rsid w:val="00773371"/>
    <w:rsid w:val="007747EC"/>
    <w:rsid w:val="007759AA"/>
    <w:rsid w:val="0077713C"/>
    <w:rsid w:val="00780373"/>
    <w:rsid w:val="00781B6A"/>
    <w:rsid w:val="00783868"/>
    <w:rsid w:val="00785C2D"/>
    <w:rsid w:val="0078677B"/>
    <w:rsid w:val="0079090D"/>
    <w:rsid w:val="00791D28"/>
    <w:rsid w:val="00793224"/>
    <w:rsid w:val="00793E29"/>
    <w:rsid w:val="00797BBD"/>
    <w:rsid w:val="00797F76"/>
    <w:rsid w:val="007A19DA"/>
    <w:rsid w:val="007A1DA7"/>
    <w:rsid w:val="007B1D37"/>
    <w:rsid w:val="007B34BA"/>
    <w:rsid w:val="007B429B"/>
    <w:rsid w:val="007B4FFD"/>
    <w:rsid w:val="007B5AE1"/>
    <w:rsid w:val="007C043C"/>
    <w:rsid w:val="007C2C9A"/>
    <w:rsid w:val="007C6450"/>
    <w:rsid w:val="007C67EE"/>
    <w:rsid w:val="007D3141"/>
    <w:rsid w:val="007D6C46"/>
    <w:rsid w:val="007E137C"/>
    <w:rsid w:val="007E3B16"/>
    <w:rsid w:val="007E3CB8"/>
    <w:rsid w:val="007E5CCB"/>
    <w:rsid w:val="007E71C4"/>
    <w:rsid w:val="007F1679"/>
    <w:rsid w:val="007F4E98"/>
    <w:rsid w:val="007F52F4"/>
    <w:rsid w:val="008030AD"/>
    <w:rsid w:val="00803AC7"/>
    <w:rsid w:val="00805C5D"/>
    <w:rsid w:val="00810156"/>
    <w:rsid w:val="0081158A"/>
    <w:rsid w:val="00812EDB"/>
    <w:rsid w:val="008133BA"/>
    <w:rsid w:val="00813866"/>
    <w:rsid w:val="00815207"/>
    <w:rsid w:val="008159A0"/>
    <w:rsid w:val="00815C81"/>
    <w:rsid w:val="0081723F"/>
    <w:rsid w:val="008240AB"/>
    <w:rsid w:val="00826676"/>
    <w:rsid w:val="00826B64"/>
    <w:rsid w:val="00826E93"/>
    <w:rsid w:val="0082721F"/>
    <w:rsid w:val="00827E91"/>
    <w:rsid w:val="0083065A"/>
    <w:rsid w:val="0083395D"/>
    <w:rsid w:val="00836A68"/>
    <w:rsid w:val="00843248"/>
    <w:rsid w:val="00845543"/>
    <w:rsid w:val="00850599"/>
    <w:rsid w:val="00850871"/>
    <w:rsid w:val="00851254"/>
    <w:rsid w:val="00853107"/>
    <w:rsid w:val="00854FB9"/>
    <w:rsid w:val="00855A2F"/>
    <w:rsid w:val="00864508"/>
    <w:rsid w:val="00866EFF"/>
    <w:rsid w:val="00871230"/>
    <w:rsid w:val="00875C2F"/>
    <w:rsid w:val="00877512"/>
    <w:rsid w:val="008776C7"/>
    <w:rsid w:val="00881AE3"/>
    <w:rsid w:val="008820C2"/>
    <w:rsid w:val="0088484A"/>
    <w:rsid w:val="0088572F"/>
    <w:rsid w:val="008879CC"/>
    <w:rsid w:val="00893ADF"/>
    <w:rsid w:val="00897CA7"/>
    <w:rsid w:val="008A281A"/>
    <w:rsid w:val="008A29E4"/>
    <w:rsid w:val="008A37EE"/>
    <w:rsid w:val="008A3DB9"/>
    <w:rsid w:val="008B358A"/>
    <w:rsid w:val="008B49B9"/>
    <w:rsid w:val="008B61C3"/>
    <w:rsid w:val="008B7BA4"/>
    <w:rsid w:val="008B7E19"/>
    <w:rsid w:val="008C01B5"/>
    <w:rsid w:val="008C099F"/>
    <w:rsid w:val="008C3E02"/>
    <w:rsid w:val="008C5610"/>
    <w:rsid w:val="008C7092"/>
    <w:rsid w:val="008D2FC2"/>
    <w:rsid w:val="008E1FE3"/>
    <w:rsid w:val="008E448D"/>
    <w:rsid w:val="008E4870"/>
    <w:rsid w:val="008E5C8B"/>
    <w:rsid w:val="008E5D2C"/>
    <w:rsid w:val="008E690D"/>
    <w:rsid w:val="008F0B40"/>
    <w:rsid w:val="008F24CE"/>
    <w:rsid w:val="008F2FE4"/>
    <w:rsid w:val="008F3D2E"/>
    <w:rsid w:val="008F4A49"/>
    <w:rsid w:val="008F5AD9"/>
    <w:rsid w:val="008F68B7"/>
    <w:rsid w:val="00900AAD"/>
    <w:rsid w:val="00901685"/>
    <w:rsid w:val="009016F3"/>
    <w:rsid w:val="00904085"/>
    <w:rsid w:val="009044B3"/>
    <w:rsid w:val="009045F1"/>
    <w:rsid w:val="00904733"/>
    <w:rsid w:val="00904FEA"/>
    <w:rsid w:val="0090554A"/>
    <w:rsid w:val="00905EDD"/>
    <w:rsid w:val="00913853"/>
    <w:rsid w:val="00917C64"/>
    <w:rsid w:val="00920A94"/>
    <w:rsid w:val="00923435"/>
    <w:rsid w:val="00924242"/>
    <w:rsid w:val="00926F98"/>
    <w:rsid w:val="00927921"/>
    <w:rsid w:val="00936B31"/>
    <w:rsid w:val="009379F3"/>
    <w:rsid w:val="00942F3D"/>
    <w:rsid w:val="00945FA5"/>
    <w:rsid w:val="0096199A"/>
    <w:rsid w:val="009630D5"/>
    <w:rsid w:val="00963D9C"/>
    <w:rsid w:val="00966AEE"/>
    <w:rsid w:val="00967518"/>
    <w:rsid w:val="00970EC2"/>
    <w:rsid w:val="009722DF"/>
    <w:rsid w:val="0097324B"/>
    <w:rsid w:val="00973AAE"/>
    <w:rsid w:val="00974BC7"/>
    <w:rsid w:val="009765A2"/>
    <w:rsid w:val="009810A6"/>
    <w:rsid w:val="0098366F"/>
    <w:rsid w:val="00985D2B"/>
    <w:rsid w:val="00986F5C"/>
    <w:rsid w:val="0098734D"/>
    <w:rsid w:val="009901AD"/>
    <w:rsid w:val="00990DB8"/>
    <w:rsid w:val="00992EE6"/>
    <w:rsid w:val="00994694"/>
    <w:rsid w:val="00997321"/>
    <w:rsid w:val="009A087D"/>
    <w:rsid w:val="009A0F5C"/>
    <w:rsid w:val="009A1CBB"/>
    <w:rsid w:val="009A46BE"/>
    <w:rsid w:val="009A776F"/>
    <w:rsid w:val="009B05D4"/>
    <w:rsid w:val="009B1F18"/>
    <w:rsid w:val="009C1435"/>
    <w:rsid w:val="009C4C2B"/>
    <w:rsid w:val="009C7929"/>
    <w:rsid w:val="009D0A27"/>
    <w:rsid w:val="009D5FB6"/>
    <w:rsid w:val="009E1440"/>
    <w:rsid w:val="009E521B"/>
    <w:rsid w:val="009F39F0"/>
    <w:rsid w:val="009F4F84"/>
    <w:rsid w:val="009F5547"/>
    <w:rsid w:val="009F5FA6"/>
    <w:rsid w:val="009F62FC"/>
    <w:rsid w:val="009F6D58"/>
    <w:rsid w:val="009F756B"/>
    <w:rsid w:val="00A00A06"/>
    <w:rsid w:val="00A0642F"/>
    <w:rsid w:val="00A07470"/>
    <w:rsid w:val="00A1090B"/>
    <w:rsid w:val="00A11192"/>
    <w:rsid w:val="00A1679B"/>
    <w:rsid w:val="00A17564"/>
    <w:rsid w:val="00A2102D"/>
    <w:rsid w:val="00A22090"/>
    <w:rsid w:val="00A25874"/>
    <w:rsid w:val="00A35A7C"/>
    <w:rsid w:val="00A368AE"/>
    <w:rsid w:val="00A36A1F"/>
    <w:rsid w:val="00A37C65"/>
    <w:rsid w:val="00A414A4"/>
    <w:rsid w:val="00A42C5A"/>
    <w:rsid w:val="00A44A24"/>
    <w:rsid w:val="00A504F4"/>
    <w:rsid w:val="00A50683"/>
    <w:rsid w:val="00A50728"/>
    <w:rsid w:val="00A54D98"/>
    <w:rsid w:val="00A572BF"/>
    <w:rsid w:val="00A57DC4"/>
    <w:rsid w:val="00A60D8E"/>
    <w:rsid w:val="00A649B3"/>
    <w:rsid w:val="00A64D0F"/>
    <w:rsid w:val="00A71F2D"/>
    <w:rsid w:val="00A735DA"/>
    <w:rsid w:val="00A76E59"/>
    <w:rsid w:val="00A80040"/>
    <w:rsid w:val="00A846AB"/>
    <w:rsid w:val="00A85D10"/>
    <w:rsid w:val="00A869F9"/>
    <w:rsid w:val="00A90FB5"/>
    <w:rsid w:val="00AA013E"/>
    <w:rsid w:val="00AA0E84"/>
    <w:rsid w:val="00AA2410"/>
    <w:rsid w:val="00AA7E17"/>
    <w:rsid w:val="00AB2551"/>
    <w:rsid w:val="00AB739C"/>
    <w:rsid w:val="00AB7D2D"/>
    <w:rsid w:val="00AB7F54"/>
    <w:rsid w:val="00AC2C25"/>
    <w:rsid w:val="00AC5F60"/>
    <w:rsid w:val="00AD2ED8"/>
    <w:rsid w:val="00AD3A28"/>
    <w:rsid w:val="00AD455B"/>
    <w:rsid w:val="00AD6FE3"/>
    <w:rsid w:val="00AD7E9E"/>
    <w:rsid w:val="00AE2F34"/>
    <w:rsid w:val="00AF171C"/>
    <w:rsid w:val="00AF5803"/>
    <w:rsid w:val="00B02863"/>
    <w:rsid w:val="00B02F0A"/>
    <w:rsid w:val="00B03393"/>
    <w:rsid w:val="00B03BA1"/>
    <w:rsid w:val="00B040B9"/>
    <w:rsid w:val="00B06E77"/>
    <w:rsid w:val="00B1047A"/>
    <w:rsid w:val="00B10878"/>
    <w:rsid w:val="00B123D0"/>
    <w:rsid w:val="00B12633"/>
    <w:rsid w:val="00B126D1"/>
    <w:rsid w:val="00B133BD"/>
    <w:rsid w:val="00B1485E"/>
    <w:rsid w:val="00B15F62"/>
    <w:rsid w:val="00B16C99"/>
    <w:rsid w:val="00B175FE"/>
    <w:rsid w:val="00B22ECE"/>
    <w:rsid w:val="00B24672"/>
    <w:rsid w:val="00B25A32"/>
    <w:rsid w:val="00B262CC"/>
    <w:rsid w:val="00B264F6"/>
    <w:rsid w:val="00B27FF9"/>
    <w:rsid w:val="00B307D7"/>
    <w:rsid w:val="00B352A4"/>
    <w:rsid w:val="00B368D9"/>
    <w:rsid w:val="00B36CC4"/>
    <w:rsid w:val="00B37CDF"/>
    <w:rsid w:val="00B406CC"/>
    <w:rsid w:val="00B4091A"/>
    <w:rsid w:val="00B41D29"/>
    <w:rsid w:val="00B43533"/>
    <w:rsid w:val="00B517BF"/>
    <w:rsid w:val="00B53F65"/>
    <w:rsid w:val="00B577B0"/>
    <w:rsid w:val="00B61AB6"/>
    <w:rsid w:val="00B621B7"/>
    <w:rsid w:val="00B62503"/>
    <w:rsid w:val="00B62BA2"/>
    <w:rsid w:val="00B65ED4"/>
    <w:rsid w:val="00B7200D"/>
    <w:rsid w:val="00B72A70"/>
    <w:rsid w:val="00B73CE8"/>
    <w:rsid w:val="00B76CAC"/>
    <w:rsid w:val="00B80ED8"/>
    <w:rsid w:val="00B8122E"/>
    <w:rsid w:val="00B81C86"/>
    <w:rsid w:val="00B82561"/>
    <w:rsid w:val="00B83398"/>
    <w:rsid w:val="00B8548A"/>
    <w:rsid w:val="00B869A7"/>
    <w:rsid w:val="00B922CE"/>
    <w:rsid w:val="00B97264"/>
    <w:rsid w:val="00B97F5E"/>
    <w:rsid w:val="00BA1D02"/>
    <w:rsid w:val="00BA3754"/>
    <w:rsid w:val="00BB1305"/>
    <w:rsid w:val="00BB1C00"/>
    <w:rsid w:val="00BB1C3B"/>
    <w:rsid w:val="00BB1D7E"/>
    <w:rsid w:val="00BB331E"/>
    <w:rsid w:val="00BB3A09"/>
    <w:rsid w:val="00BB5044"/>
    <w:rsid w:val="00BB72D8"/>
    <w:rsid w:val="00BB76F7"/>
    <w:rsid w:val="00BB7AE5"/>
    <w:rsid w:val="00BC2AB1"/>
    <w:rsid w:val="00BC2BEE"/>
    <w:rsid w:val="00BC767F"/>
    <w:rsid w:val="00BC78ED"/>
    <w:rsid w:val="00BD064C"/>
    <w:rsid w:val="00BD36C1"/>
    <w:rsid w:val="00BD51EE"/>
    <w:rsid w:val="00BF1D9A"/>
    <w:rsid w:val="00BF32B6"/>
    <w:rsid w:val="00BF6469"/>
    <w:rsid w:val="00BF79B2"/>
    <w:rsid w:val="00C011C0"/>
    <w:rsid w:val="00C07519"/>
    <w:rsid w:val="00C07C9C"/>
    <w:rsid w:val="00C10CAD"/>
    <w:rsid w:val="00C11287"/>
    <w:rsid w:val="00C12C25"/>
    <w:rsid w:val="00C14162"/>
    <w:rsid w:val="00C14562"/>
    <w:rsid w:val="00C170C4"/>
    <w:rsid w:val="00C17A79"/>
    <w:rsid w:val="00C223DA"/>
    <w:rsid w:val="00C23397"/>
    <w:rsid w:val="00C23B4C"/>
    <w:rsid w:val="00C251A1"/>
    <w:rsid w:val="00C259AA"/>
    <w:rsid w:val="00C27931"/>
    <w:rsid w:val="00C27EB9"/>
    <w:rsid w:val="00C30C3E"/>
    <w:rsid w:val="00C3151C"/>
    <w:rsid w:val="00C3163D"/>
    <w:rsid w:val="00C35AB1"/>
    <w:rsid w:val="00C40A0F"/>
    <w:rsid w:val="00C42E2C"/>
    <w:rsid w:val="00C460AC"/>
    <w:rsid w:val="00C46353"/>
    <w:rsid w:val="00C46F5F"/>
    <w:rsid w:val="00C5043A"/>
    <w:rsid w:val="00C50DED"/>
    <w:rsid w:val="00C54500"/>
    <w:rsid w:val="00C5487E"/>
    <w:rsid w:val="00C56E62"/>
    <w:rsid w:val="00C62F09"/>
    <w:rsid w:val="00C67687"/>
    <w:rsid w:val="00C710AD"/>
    <w:rsid w:val="00C717B9"/>
    <w:rsid w:val="00C71EDD"/>
    <w:rsid w:val="00C751A9"/>
    <w:rsid w:val="00C8709C"/>
    <w:rsid w:val="00C910F9"/>
    <w:rsid w:val="00C91971"/>
    <w:rsid w:val="00C91E9C"/>
    <w:rsid w:val="00C921A6"/>
    <w:rsid w:val="00C92A1F"/>
    <w:rsid w:val="00C93146"/>
    <w:rsid w:val="00C94913"/>
    <w:rsid w:val="00C9792E"/>
    <w:rsid w:val="00CA03D1"/>
    <w:rsid w:val="00CA153A"/>
    <w:rsid w:val="00CA1C50"/>
    <w:rsid w:val="00CA4101"/>
    <w:rsid w:val="00CA6596"/>
    <w:rsid w:val="00CB1115"/>
    <w:rsid w:val="00CB3D01"/>
    <w:rsid w:val="00CB5E72"/>
    <w:rsid w:val="00CB5FD5"/>
    <w:rsid w:val="00CB70AB"/>
    <w:rsid w:val="00CC0AFE"/>
    <w:rsid w:val="00CC1F4F"/>
    <w:rsid w:val="00CC39BD"/>
    <w:rsid w:val="00CC7A81"/>
    <w:rsid w:val="00CD0978"/>
    <w:rsid w:val="00CD5561"/>
    <w:rsid w:val="00CD66F6"/>
    <w:rsid w:val="00CD6D38"/>
    <w:rsid w:val="00CD773B"/>
    <w:rsid w:val="00CE0375"/>
    <w:rsid w:val="00CE1DAF"/>
    <w:rsid w:val="00CE28D3"/>
    <w:rsid w:val="00CE30CC"/>
    <w:rsid w:val="00CF0796"/>
    <w:rsid w:val="00CF3F92"/>
    <w:rsid w:val="00CF5623"/>
    <w:rsid w:val="00CF7F11"/>
    <w:rsid w:val="00D0091D"/>
    <w:rsid w:val="00D036EA"/>
    <w:rsid w:val="00D03750"/>
    <w:rsid w:val="00D04288"/>
    <w:rsid w:val="00D05E12"/>
    <w:rsid w:val="00D06AAE"/>
    <w:rsid w:val="00D155E9"/>
    <w:rsid w:val="00D168C7"/>
    <w:rsid w:val="00D17003"/>
    <w:rsid w:val="00D204E9"/>
    <w:rsid w:val="00D21023"/>
    <w:rsid w:val="00D2109C"/>
    <w:rsid w:val="00D221DE"/>
    <w:rsid w:val="00D228C1"/>
    <w:rsid w:val="00D25D9A"/>
    <w:rsid w:val="00D268AB"/>
    <w:rsid w:val="00D2750B"/>
    <w:rsid w:val="00D305AE"/>
    <w:rsid w:val="00D31914"/>
    <w:rsid w:val="00D3376C"/>
    <w:rsid w:val="00D34F4A"/>
    <w:rsid w:val="00D369E5"/>
    <w:rsid w:val="00D3720F"/>
    <w:rsid w:val="00D410BF"/>
    <w:rsid w:val="00D429E7"/>
    <w:rsid w:val="00D43090"/>
    <w:rsid w:val="00D4744F"/>
    <w:rsid w:val="00D522CA"/>
    <w:rsid w:val="00D67D34"/>
    <w:rsid w:val="00D72CA4"/>
    <w:rsid w:val="00D74925"/>
    <w:rsid w:val="00D7545D"/>
    <w:rsid w:val="00D76544"/>
    <w:rsid w:val="00D76739"/>
    <w:rsid w:val="00D80F8A"/>
    <w:rsid w:val="00D81A34"/>
    <w:rsid w:val="00D862B5"/>
    <w:rsid w:val="00D928D7"/>
    <w:rsid w:val="00D933BF"/>
    <w:rsid w:val="00D93B31"/>
    <w:rsid w:val="00D94024"/>
    <w:rsid w:val="00D943B6"/>
    <w:rsid w:val="00D96181"/>
    <w:rsid w:val="00DA1917"/>
    <w:rsid w:val="00DA412F"/>
    <w:rsid w:val="00DA6B91"/>
    <w:rsid w:val="00DB0346"/>
    <w:rsid w:val="00DB0982"/>
    <w:rsid w:val="00DB3C8E"/>
    <w:rsid w:val="00DB69B0"/>
    <w:rsid w:val="00DC061E"/>
    <w:rsid w:val="00DC2203"/>
    <w:rsid w:val="00DC4211"/>
    <w:rsid w:val="00DC4C62"/>
    <w:rsid w:val="00DC6060"/>
    <w:rsid w:val="00DC71EA"/>
    <w:rsid w:val="00DD4811"/>
    <w:rsid w:val="00DD48F9"/>
    <w:rsid w:val="00DD6E0A"/>
    <w:rsid w:val="00DE0126"/>
    <w:rsid w:val="00DE25DE"/>
    <w:rsid w:val="00DE3C96"/>
    <w:rsid w:val="00DE71BA"/>
    <w:rsid w:val="00DE754B"/>
    <w:rsid w:val="00DE7A98"/>
    <w:rsid w:val="00DF1DBB"/>
    <w:rsid w:val="00DF41A4"/>
    <w:rsid w:val="00DF6673"/>
    <w:rsid w:val="00E00097"/>
    <w:rsid w:val="00E053FA"/>
    <w:rsid w:val="00E05B8A"/>
    <w:rsid w:val="00E06253"/>
    <w:rsid w:val="00E10310"/>
    <w:rsid w:val="00E108E9"/>
    <w:rsid w:val="00E118DE"/>
    <w:rsid w:val="00E11BC8"/>
    <w:rsid w:val="00E123C6"/>
    <w:rsid w:val="00E12854"/>
    <w:rsid w:val="00E151EC"/>
    <w:rsid w:val="00E1571B"/>
    <w:rsid w:val="00E164EE"/>
    <w:rsid w:val="00E265C3"/>
    <w:rsid w:val="00E33440"/>
    <w:rsid w:val="00E34A4E"/>
    <w:rsid w:val="00E3594A"/>
    <w:rsid w:val="00E36A78"/>
    <w:rsid w:val="00E40B89"/>
    <w:rsid w:val="00E40D1D"/>
    <w:rsid w:val="00E43047"/>
    <w:rsid w:val="00E44D53"/>
    <w:rsid w:val="00E45D00"/>
    <w:rsid w:val="00E460D4"/>
    <w:rsid w:val="00E53081"/>
    <w:rsid w:val="00E53CA5"/>
    <w:rsid w:val="00E547BC"/>
    <w:rsid w:val="00E56710"/>
    <w:rsid w:val="00E603B4"/>
    <w:rsid w:val="00E60E0D"/>
    <w:rsid w:val="00E623F8"/>
    <w:rsid w:val="00E6275E"/>
    <w:rsid w:val="00E65626"/>
    <w:rsid w:val="00E6763D"/>
    <w:rsid w:val="00E74E9F"/>
    <w:rsid w:val="00E756FD"/>
    <w:rsid w:val="00E76C4E"/>
    <w:rsid w:val="00E76CAC"/>
    <w:rsid w:val="00E77B2E"/>
    <w:rsid w:val="00E815DF"/>
    <w:rsid w:val="00E84D74"/>
    <w:rsid w:val="00E902E4"/>
    <w:rsid w:val="00E910CA"/>
    <w:rsid w:val="00E926C7"/>
    <w:rsid w:val="00E9281D"/>
    <w:rsid w:val="00E93598"/>
    <w:rsid w:val="00EA0FA3"/>
    <w:rsid w:val="00EA2BF9"/>
    <w:rsid w:val="00EA38C2"/>
    <w:rsid w:val="00EA5AE4"/>
    <w:rsid w:val="00EA7F0B"/>
    <w:rsid w:val="00EB3E0A"/>
    <w:rsid w:val="00EB65F4"/>
    <w:rsid w:val="00EB6941"/>
    <w:rsid w:val="00EC2F98"/>
    <w:rsid w:val="00EC2FFE"/>
    <w:rsid w:val="00EC4129"/>
    <w:rsid w:val="00EC61DB"/>
    <w:rsid w:val="00EC6E49"/>
    <w:rsid w:val="00ED27C8"/>
    <w:rsid w:val="00ED3A2B"/>
    <w:rsid w:val="00ED5972"/>
    <w:rsid w:val="00ED674E"/>
    <w:rsid w:val="00EE21DA"/>
    <w:rsid w:val="00EE39F8"/>
    <w:rsid w:val="00EF009C"/>
    <w:rsid w:val="00EF2A37"/>
    <w:rsid w:val="00EF7922"/>
    <w:rsid w:val="00F0249F"/>
    <w:rsid w:val="00F028AC"/>
    <w:rsid w:val="00F02E57"/>
    <w:rsid w:val="00F03A81"/>
    <w:rsid w:val="00F03CFD"/>
    <w:rsid w:val="00F05B23"/>
    <w:rsid w:val="00F10D49"/>
    <w:rsid w:val="00F11256"/>
    <w:rsid w:val="00F12134"/>
    <w:rsid w:val="00F13675"/>
    <w:rsid w:val="00F14BAB"/>
    <w:rsid w:val="00F150AA"/>
    <w:rsid w:val="00F22915"/>
    <w:rsid w:val="00F24BCE"/>
    <w:rsid w:val="00F25320"/>
    <w:rsid w:val="00F256CA"/>
    <w:rsid w:val="00F30EA8"/>
    <w:rsid w:val="00F422FA"/>
    <w:rsid w:val="00F424C4"/>
    <w:rsid w:val="00F42667"/>
    <w:rsid w:val="00F439B2"/>
    <w:rsid w:val="00F43B2B"/>
    <w:rsid w:val="00F46C35"/>
    <w:rsid w:val="00F46F40"/>
    <w:rsid w:val="00F47F0E"/>
    <w:rsid w:val="00F539E9"/>
    <w:rsid w:val="00F547E1"/>
    <w:rsid w:val="00F5527B"/>
    <w:rsid w:val="00F55B75"/>
    <w:rsid w:val="00F572D8"/>
    <w:rsid w:val="00F57DC1"/>
    <w:rsid w:val="00F6097C"/>
    <w:rsid w:val="00F61D6E"/>
    <w:rsid w:val="00F62DDC"/>
    <w:rsid w:val="00F63296"/>
    <w:rsid w:val="00F65665"/>
    <w:rsid w:val="00F7140A"/>
    <w:rsid w:val="00F720AD"/>
    <w:rsid w:val="00F7266D"/>
    <w:rsid w:val="00F7267C"/>
    <w:rsid w:val="00F731A9"/>
    <w:rsid w:val="00F76AAA"/>
    <w:rsid w:val="00F8161F"/>
    <w:rsid w:val="00F821B6"/>
    <w:rsid w:val="00F842AA"/>
    <w:rsid w:val="00F85594"/>
    <w:rsid w:val="00F86B85"/>
    <w:rsid w:val="00F90661"/>
    <w:rsid w:val="00F97BAE"/>
    <w:rsid w:val="00FA26FB"/>
    <w:rsid w:val="00FA733C"/>
    <w:rsid w:val="00FA746C"/>
    <w:rsid w:val="00FA7DD3"/>
    <w:rsid w:val="00FC0386"/>
    <w:rsid w:val="00FC0B50"/>
    <w:rsid w:val="00FC16B4"/>
    <w:rsid w:val="00FC1751"/>
    <w:rsid w:val="00FC2521"/>
    <w:rsid w:val="00FC56AD"/>
    <w:rsid w:val="00FD3089"/>
    <w:rsid w:val="00FD3B1B"/>
    <w:rsid w:val="00FD4AAB"/>
    <w:rsid w:val="00FD4F50"/>
    <w:rsid w:val="00FD65D6"/>
    <w:rsid w:val="00FE04F6"/>
    <w:rsid w:val="00FE106A"/>
    <w:rsid w:val="00FE282E"/>
    <w:rsid w:val="00FE36C2"/>
    <w:rsid w:val="00FE409E"/>
    <w:rsid w:val="00FE5239"/>
    <w:rsid w:val="00FE5DAC"/>
    <w:rsid w:val="00FF38E8"/>
    <w:rsid w:val="00FF3E4C"/>
    <w:rsid w:val="00FF4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6F2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176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a4">
    <w:name w:val="footer"/>
    <w:basedOn w:val="a"/>
    <w:rsid w:val="004176F2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a5">
    <w:name w:val="page number"/>
    <w:basedOn w:val="a0"/>
    <w:rsid w:val="004176F2"/>
  </w:style>
  <w:style w:type="paragraph" w:styleId="a6">
    <w:name w:val="Date"/>
    <w:basedOn w:val="a"/>
    <w:next w:val="a"/>
    <w:rsid w:val="004176F2"/>
    <w:pPr>
      <w:ind w:leftChars="2500" w:left="100"/>
    </w:pPr>
    <w:rPr>
      <w:sz w:val="24"/>
    </w:rPr>
  </w:style>
  <w:style w:type="paragraph" w:styleId="a7">
    <w:name w:val="Body Text Indent"/>
    <w:basedOn w:val="a"/>
    <w:rsid w:val="004176F2"/>
    <w:pPr>
      <w:ind w:firstLineChars="200" w:firstLine="480"/>
    </w:pPr>
    <w:rPr>
      <w:sz w:val="24"/>
      <w:szCs w:val="24"/>
    </w:rPr>
  </w:style>
  <w:style w:type="paragraph" w:styleId="a8">
    <w:name w:val="Block Text"/>
    <w:basedOn w:val="a"/>
    <w:rsid w:val="004176F2"/>
    <w:pPr>
      <w:tabs>
        <w:tab w:val="left" w:pos="1512"/>
      </w:tabs>
      <w:spacing w:line="400" w:lineRule="exact"/>
      <w:ind w:leftChars="377" w:left="1512" w:rightChars="127" w:right="267" w:hangingChars="343" w:hanging="720"/>
    </w:pPr>
    <w:rPr>
      <w:rFonts w:ascii="宋体" w:hAnsi="宋体"/>
    </w:rPr>
  </w:style>
  <w:style w:type="character" w:styleId="a9">
    <w:name w:val="Hyperlink"/>
    <w:basedOn w:val="a0"/>
    <w:rsid w:val="003E3A98"/>
    <w:rPr>
      <w:strike w:val="0"/>
      <w:dstrike w:val="0"/>
      <w:color w:val="333333"/>
      <w:u w:val="none"/>
      <w:effect w:val="none"/>
    </w:rPr>
  </w:style>
  <w:style w:type="paragraph" w:styleId="aa">
    <w:name w:val="Balloon Text"/>
    <w:basedOn w:val="a"/>
    <w:semiHidden/>
    <w:rsid w:val="00497852"/>
    <w:rPr>
      <w:sz w:val="18"/>
      <w:szCs w:val="18"/>
    </w:rPr>
  </w:style>
  <w:style w:type="paragraph" w:styleId="ab">
    <w:name w:val="Document Map"/>
    <w:basedOn w:val="a"/>
    <w:semiHidden/>
    <w:rsid w:val="00D928D7"/>
    <w:pPr>
      <w:shd w:val="clear" w:color="auto" w:fill="000080"/>
    </w:pPr>
  </w:style>
  <w:style w:type="paragraph" w:styleId="ac">
    <w:name w:val="Title"/>
    <w:basedOn w:val="a"/>
    <w:qFormat/>
    <w:rsid w:val="00D74925"/>
    <w:pPr>
      <w:spacing w:before="240" w:after="60"/>
      <w:jc w:val="center"/>
      <w:outlineLvl w:val="0"/>
    </w:pPr>
    <w:rPr>
      <w:rFonts w:ascii="Arial" w:eastAsia="PMingLiU" w:hAnsi="Arial"/>
      <w:b/>
      <w:sz w:val="32"/>
      <w:lang w:eastAsia="zh-TW"/>
    </w:rPr>
  </w:style>
  <w:style w:type="paragraph" w:styleId="ad">
    <w:name w:val="List Paragraph"/>
    <w:basedOn w:val="a"/>
    <w:uiPriority w:val="34"/>
    <w:qFormat/>
    <w:rsid w:val="00BB76F7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57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3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3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733280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99837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4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3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hnhao@pec.com.c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Desktop\&#26631;&#20934;&#20070;&#27169;&#26495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标准书模板</Template>
  <TotalTime>56</TotalTime>
  <Pages>3</Pages>
  <Words>245</Words>
  <Characters>1400</Characters>
  <Application>Microsoft Office Word</Application>
  <DocSecurity>0</DocSecurity>
  <Lines>11</Lines>
  <Paragraphs>3</Paragraphs>
  <ScaleCrop>false</ScaleCrop>
  <Company>Kunshan Research Institute,PEC</Company>
  <LinksUpToDate>false</LinksUpToDate>
  <CharactersWithSpaces>1642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stdbook</dc:title>
  <dc:subject>昆山研究所标准书模板</dc:subject>
  <dc:creator>grdpec</dc:creator>
  <cp:keywords>标准</cp:keywords>
  <cp:lastModifiedBy>Windows 用户</cp:lastModifiedBy>
  <cp:revision>19</cp:revision>
  <cp:lastPrinted>2018-01-04T11:18:00Z</cp:lastPrinted>
  <dcterms:created xsi:type="dcterms:W3CDTF">2018-01-09T00:10:00Z</dcterms:created>
  <dcterms:modified xsi:type="dcterms:W3CDTF">2018-02-26T01:51:00Z</dcterms:modified>
  <cp:category>标准书</cp:category>
</cp:coreProperties>
</file>