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418" w:afterLines="100" w:line="360" w:lineRule="exact"/>
        <w:jc w:val="center"/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上海统一企业饮料食品有限公司针对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lang w:val="en-US" w:eastAsia="zh-CN"/>
        </w:rPr>
        <w:t>2026-2028年度食品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 xml:space="preserve">生产劳务外包服务项目 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招标，公开征集符合如下要求的服务商伙伴：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1、项目概述：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合同时间：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20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26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09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01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日至20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28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08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31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日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（以实际签订时间为准）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项目地点：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上海市金山区金舸路1301号</w:t>
      </w:r>
      <w:bookmarkStart w:id="0" w:name="_GoBack"/>
      <w:bookmarkEnd w:id="0"/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项目范围：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1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料包工段：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①粉包工序：含脱水蔬菜异物挑拣作业；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②油包工序：含生鲜碎料作业，倒酱作业，（高汤包/酱包）冷却作业、滤油作业、分装作业、清洗作业、磨料作业；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③工段共同：含领料作业，原物料拆箱作业，半成品叠栈作业，风味包挑拣作业，装货作业，卸货作业，清洁作业（含洗地车）。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制造工段：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①混合压延工序：含倒面粉作业（含辅料），面型整理作业；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②工段共同：含领料作业，清洁作业。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内包装工段：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①整面工序：含面块排序作业、面块整理作业；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②供料工序：含半成品（油酱包、粉菜包等）、风味包、面叉、容器（桶、杯、碗等）的供料作业，放盖作业，容器整理作业，风味包挑拣作业；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③投放工序：含人工投叉作业（含叉子、托盒等）、人工投包作业（含肉片包、料理包、油粉菜包、风味包、粉丝、面饼等）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④工段共同：含领料作业，原物料拆箱作业（半成品、风味包等），人工转运作业，促销品投放作业（不与食品直接接触），清洁作业（含洗地车）。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4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外包装工段：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①供料工序：含外箱供料作业；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②包装工序：含组合包装作业，人工装箱作业，人工封箱作业，人工堆栈作业；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③工段共同：含领料作业，原物料拆箱作业，清洁作业（含洗地车、洗衣房），产品翻检作业。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车间共同：含外围领料作业，叉车转运作业、组装食品人工组装作业。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项目要求：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安排合格劳务人员依统一公司作业标准，完成所涉岗位工作内容。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保证金缴纳：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投标保证金20万元；履约保证金20万元，具体以招标说明书为准。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2、服务商资质要求：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A、有效的营业执照，具备劳务外包/劳务服务/人力资源服务营业范围；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B、注册资本：≥100万人民币，且可以开具增值税发票；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 xml:space="preserve">C、公司成立时间在2年以上（含）； 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B、电话：021-22158357 /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13661982010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24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30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日17时止；</w:t>
      </w:r>
    </w:p>
    <w:p>
      <w:pPr>
        <w:widowControl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4、报名须知：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A、资质初审合格后，将统一安排参加招投标工作。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B、若投标公司所提供资料有作假情况，一律列入统一集团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不合作客户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中。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C、响应高效、绿色办公理念，可以配合我司推行E签宝电子合同签订工作。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5、反腐直通车：</w:t>
      </w:r>
    </w:p>
    <w:p>
      <w:pPr>
        <w:widowControl/>
        <w:shd w:val="clear" w:color="auto" w:fill="FFFFFF"/>
        <w:ind w:left="849" w:leftChars="200" w:hanging="429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特设置反贪腐直通车，欢迎监督，如实举报。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 报名表 </w:t>
      </w:r>
    </w:p>
    <w:p>
      <w:pPr>
        <w:wordWrap w:val="0"/>
        <w:jc w:val="right"/>
        <w:rPr>
          <w:b/>
          <w:sz w:val="28"/>
          <w:szCs w:val="28"/>
          <w:u w:val="single"/>
        </w:rPr>
      </w:pPr>
      <w:r>
        <w:rPr>
          <w:rFonts w:hint="eastAsia" w:ascii="宋体" w:hAnsi="宋体"/>
          <w:bCs/>
          <w:sz w:val="24"/>
          <w:szCs w:val="24"/>
        </w:rPr>
        <w:t xml:space="preserve">                         </w:t>
      </w:r>
      <w:r>
        <w:rPr>
          <w:rFonts w:hint="eastAsia" w:ascii="宋体" w:hAnsi="宋体"/>
          <w:bCs/>
          <w:sz w:val="20"/>
          <w:szCs w:val="24"/>
        </w:rPr>
        <w:t>引进项目：</w:t>
      </w:r>
      <w:r>
        <w:rPr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Cs/>
          <w:sz w:val="20"/>
          <w:szCs w:val="24"/>
          <w:u w:val="single"/>
        </w:rPr>
        <w:t>上海统一202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6-2028</w:t>
      </w:r>
      <w:r>
        <w:rPr>
          <w:rFonts w:hint="eastAsia" w:ascii="宋体" w:hAnsi="宋体"/>
          <w:bCs/>
          <w:sz w:val="20"/>
          <w:szCs w:val="24"/>
          <w:u w:val="single"/>
        </w:rPr>
        <w:t>年度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食品</w:t>
      </w:r>
      <w:r>
        <w:rPr>
          <w:rFonts w:hint="eastAsia" w:ascii="宋体" w:hAnsi="宋体"/>
          <w:bCs/>
          <w:sz w:val="20"/>
          <w:szCs w:val="24"/>
          <w:u w:val="single"/>
        </w:rPr>
        <w:t>生产劳务外包服务项目</w:t>
      </w:r>
      <w:r>
        <w:rPr>
          <w:rFonts w:hint="eastAsia" w:ascii="宋体" w:hAnsi="宋体"/>
          <w:b/>
          <w:bCs/>
          <w:sz w:val="20"/>
          <w:szCs w:val="24"/>
          <w:u w:val="single"/>
        </w:rPr>
        <w:t xml:space="preserve">  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法定代表人身份证复印件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rPr>
          <w:sz w:val="36"/>
          <w:szCs w:val="36"/>
        </w:rPr>
      </w:pPr>
    </w:p>
    <w:p>
      <w:pPr>
        <w:autoSpaceDE w:val="0"/>
        <w:autoSpaceDN w:val="0"/>
        <w:jc w:val="center"/>
        <w:rPr>
          <w:rFonts w:hint="eastAsia"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>
      <w:pPr>
        <w:rPr>
          <w:sz w:val="28"/>
        </w:rPr>
      </w:pPr>
      <w:r>
        <w:rPr>
          <w:rFonts w:hint="eastAsia"/>
          <w:sz w:val="28"/>
        </w:rPr>
        <w:t>授权公司：</w:t>
      </w:r>
    </w:p>
    <w:p>
      <w:pPr>
        <w:rPr>
          <w:sz w:val="28"/>
        </w:rPr>
      </w:pPr>
      <w:r>
        <w:rPr>
          <w:rFonts w:hint="eastAsia"/>
          <w:sz w:val="28"/>
        </w:rPr>
        <w:t>法定代表人：                 身份证号码：</w:t>
      </w:r>
    </w:p>
    <w:p>
      <w:pPr>
        <w:rPr>
          <w:sz w:val="28"/>
        </w:rPr>
      </w:pPr>
      <w:r>
        <w:rPr>
          <w:rFonts w:hint="eastAsia"/>
          <w:sz w:val="28"/>
        </w:rPr>
        <w:t>单位地址：</w:t>
      </w:r>
    </w:p>
    <w:p>
      <w:pPr>
        <w:rPr>
          <w:b/>
          <w:sz w:val="28"/>
        </w:rPr>
      </w:pPr>
      <w:r>
        <w:rPr>
          <w:b/>
          <w:sz w:val="28"/>
        </w:rPr>
        <w:t>法定代表人</w:t>
      </w:r>
      <w:r>
        <w:rPr>
          <w:rFonts w:hint="eastAsia"/>
          <w:b/>
          <w:sz w:val="28"/>
        </w:rPr>
        <w:t>手机号码：</w:t>
      </w:r>
    </w:p>
    <w:p>
      <w:pPr>
        <w:rPr>
          <w:sz w:val="28"/>
        </w:rPr>
      </w:pPr>
      <w:r>
        <w:rPr>
          <w:rFonts w:hint="eastAsia"/>
          <w:sz w:val="28"/>
        </w:rPr>
        <w:t>受托人：                     身份证号码：</w:t>
      </w:r>
    </w:p>
    <w:p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 xml:space="preserve">             单位及职务：</w:t>
      </w:r>
    </w:p>
    <w:p>
      <w:pPr>
        <w:rPr>
          <w:sz w:val="28"/>
        </w:rPr>
      </w:pPr>
      <w:r>
        <w:rPr>
          <w:rFonts w:hint="eastAsia"/>
          <w:sz w:val="28"/>
        </w:rPr>
        <w:t xml:space="preserve">住址：                       </w:t>
      </w:r>
      <w:r>
        <w:rPr>
          <w:rFonts w:hint="eastAsia"/>
          <w:b/>
          <w:sz w:val="28"/>
        </w:rPr>
        <w:t>邮箱：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>
      <w:pPr>
        <w:spacing w:line="600" w:lineRule="exact"/>
        <w:rPr>
          <w:sz w:val="28"/>
        </w:rPr>
      </w:pPr>
      <w:r>
        <w:rPr>
          <w:rFonts w:hint="eastAsia"/>
          <w:sz w:val="28"/>
        </w:rPr>
        <w:t xml:space="preserve">授权受托人代为参加 </w:t>
      </w:r>
      <w:r>
        <w:rPr>
          <w:rFonts w:hint="eastAsia"/>
          <w:b/>
          <w:bCs/>
          <w:sz w:val="28"/>
          <w:u w:val="single"/>
        </w:rPr>
        <w:t>上海统一企业饮料食品有限公司</w:t>
      </w:r>
      <w:r>
        <w:rPr>
          <w:rFonts w:hint="eastAsia"/>
          <w:b/>
          <w:bCs/>
          <w:sz w:val="28"/>
          <w:u w:val="single"/>
          <w:lang w:val="en-US" w:eastAsia="zh-CN"/>
        </w:rPr>
        <w:t>2026-2028年度食品</w:t>
      </w:r>
      <w:r>
        <w:rPr>
          <w:rFonts w:hint="eastAsia"/>
          <w:b/>
          <w:bCs/>
          <w:sz w:val="28"/>
          <w:u w:val="single"/>
        </w:rPr>
        <w:t>生产劳务外包服务项目</w:t>
      </w:r>
      <w:r>
        <w:rPr>
          <w:rFonts w:hint="eastAsia"/>
          <w:sz w:val="28"/>
        </w:rPr>
        <w:t xml:space="preserve"> 投标活动。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</w:t>
      </w:r>
      <w:r>
        <w:rPr>
          <w:rFonts w:hint="eastAsia"/>
          <w:sz w:val="28"/>
          <w:lang w:eastAsia="zh-Hans"/>
        </w:rPr>
        <w:t>授权公司</w:t>
      </w:r>
      <w:r>
        <w:rPr>
          <w:rFonts w:hint="eastAsia"/>
          <w:sz w:val="28"/>
        </w:rPr>
        <w:t>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 xml:space="preserve"> 上海   </w:t>
      </w:r>
      <w:r>
        <w:rPr>
          <w:rFonts w:hint="eastAsia"/>
          <w:sz w:val="28"/>
        </w:rPr>
        <w:t>统一企业饮料食品有限公司项目招标活动结束时止，如中标至与招标人签订项目合同执行完毕为止。</w:t>
      </w:r>
    </w:p>
    <w:p>
      <w:pPr>
        <w:ind w:firstLine="570"/>
        <w:rPr>
          <w:sz w:val="28"/>
        </w:rPr>
      </w:pPr>
    </w:p>
    <w:p>
      <w:pPr>
        <w:ind w:firstLine="570"/>
        <w:rPr>
          <w:sz w:val="28"/>
        </w:rPr>
      </w:pPr>
    </w:p>
    <w:p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      年   月   日</w:t>
      </w: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5"/>
  <w:autoHyphenation/>
  <w:drawingGridHorizontalSpacing w:val="105"/>
  <w:drawingGridVerticalSpacing w:val="20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42D"/>
    <w:rsid w:val="00002669"/>
    <w:rsid w:val="00002796"/>
    <w:rsid w:val="00004843"/>
    <w:rsid w:val="00006AB0"/>
    <w:rsid w:val="0000772A"/>
    <w:rsid w:val="00010458"/>
    <w:rsid w:val="00011193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354F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2CC9"/>
    <w:rsid w:val="00063835"/>
    <w:rsid w:val="000747E4"/>
    <w:rsid w:val="00074DF1"/>
    <w:rsid w:val="00074F81"/>
    <w:rsid w:val="0007746B"/>
    <w:rsid w:val="00080E20"/>
    <w:rsid w:val="00080F62"/>
    <w:rsid w:val="00080F6D"/>
    <w:rsid w:val="0008445D"/>
    <w:rsid w:val="000845ED"/>
    <w:rsid w:val="00085379"/>
    <w:rsid w:val="00092527"/>
    <w:rsid w:val="00093491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4598"/>
    <w:rsid w:val="00105415"/>
    <w:rsid w:val="00106B05"/>
    <w:rsid w:val="00120DCE"/>
    <w:rsid w:val="00120EA5"/>
    <w:rsid w:val="001211E1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40C9"/>
    <w:rsid w:val="00160901"/>
    <w:rsid w:val="00164BBB"/>
    <w:rsid w:val="00167BD4"/>
    <w:rsid w:val="001703FC"/>
    <w:rsid w:val="00173546"/>
    <w:rsid w:val="00174DAB"/>
    <w:rsid w:val="00175088"/>
    <w:rsid w:val="001807BF"/>
    <w:rsid w:val="00183A9A"/>
    <w:rsid w:val="00184843"/>
    <w:rsid w:val="00185600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C0DE2"/>
    <w:rsid w:val="001C0FCD"/>
    <w:rsid w:val="001C1EC2"/>
    <w:rsid w:val="001C4F14"/>
    <w:rsid w:val="001C654D"/>
    <w:rsid w:val="001D2CFE"/>
    <w:rsid w:val="001D3D9D"/>
    <w:rsid w:val="001D51C5"/>
    <w:rsid w:val="001D742D"/>
    <w:rsid w:val="001E07F6"/>
    <w:rsid w:val="001E3321"/>
    <w:rsid w:val="001E5111"/>
    <w:rsid w:val="001F370E"/>
    <w:rsid w:val="00201D5B"/>
    <w:rsid w:val="0020224F"/>
    <w:rsid w:val="0020454D"/>
    <w:rsid w:val="00205796"/>
    <w:rsid w:val="002156C2"/>
    <w:rsid w:val="002160C8"/>
    <w:rsid w:val="00220FDE"/>
    <w:rsid w:val="00222477"/>
    <w:rsid w:val="00223832"/>
    <w:rsid w:val="00224BD7"/>
    <w:rsid w:val="00227CC6"/>
    <w:rsid w:val="00230979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3F93"/>
    <w:rsid w:val="00285198"/>
    <w:rsid w:val="00290C95"/>
    <w:rsid w:val="00291E92"/>
    <w:rsid w:val="002940D3"/>
    <w:rsid w:val="0029453F"/>
    <w:rsid w:val="00294E98"/>
    <w:rsid w:val="00295142"/>
    <w:rsid w:val="002956B8"/>
    <w:rsid w:val="00295DF0"/>
    <w:rsid w:val="002A024E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5B74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636D3"/>
    <w:rsid w:val="00365E8E"/>
    <w:rsid w:val="00366EAE"/>
    <w:rsid w:val="00373119"/>
    <w:rsid w:val="00375201"/>
    <w:rsid w:val="003761F0"/>
    <w:rsid w:val="00376C1D"/>
    <w:rsid w:val="003807D5"/>
    <w:rsid w:val="00383359"/>
    <w:rsid w:val="0038726D"/>
    <w:rsid w:val="0039230C"/>
    <w:rsid w:val="00392ABA"/>
    <w:rsid w:val="003937CB"/>
    <w:rsid w:val="00397240"/>
    <w:rsid w:val="003A22FF"/>
    <w:rsid w:val="003A5EC0"/>
    <w:rsid w:val="003A7504"/>
    <w:rsid w:val="003A7B47"/>
    <w:rsid w:val="003B4C2B"/>
    <w:rsid w:val="003B6181"/>
    <w:rsid w:val="003B73FA"/>
    <w:rsid w:val="003B7A3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7112"/>
    <w:rsid w:val="00411E3D"/>
    <w:rsid w:val="00413EB3"/>
    <w:rsid w:val="004147EE"/>
    <w:rsid w:val="004176F2"/>
    <w:rsid w:val="00421553"/>
    <w:rsid w:val="004217CD"/>
    <w:rsid w:val="0042245E"/>
    <w:rsid w:val="00422570"/>
    <w:rsid w:val="0042327D"/>
    <w:rsid w:val="00426617"/>
    <w:rsid w:val="00430303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96A"/>
    <w:rsid w:val="00492AAA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826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C41"/>
    <w:rsid w:val="005836DE"/>
    <w:rsid w:val="00586906"/>
    <w:rsid w:val="0059373F"/>
    <w:rsid w:val="00594231"/>
    <w:rsid w:val="00594B3D"/>
    <w:rsid w:val="00595CE3"/>
    <w:rsid w:val="005A1D2A"/>
    <w:rsid w:val="005A59EB"/>
    <w:rsid w:val="005A6126"/>
    <w:rsid w:val="005A786E"/>
    <w:rsid w:val="005A79CB"/>
    <w:rsid w:val="005B0067"/>
    <w:rsid w:val="005B13C2"/>
    <w:rsid w:val="005B1E60"/>
    <w:rsid w:val="005B4652"/>
    <w:rsid w:val="005B535E"/>
    <w:rsid w:val="005B5CE6"/>
    <w:rsid w:val="005B73FE"/>
    <w:rsid w:val="005C010A"/>
    <w:rsid w:val="005C1780"/>
    <w:rsid w:val="005C1865"/>
    <w:rsid w:val="005C46DF"/>
    <w:rsid w:val="005C5FF4"/>
    <w:rsid w:val="005C6DAF"/>
    <w:rsid w:val="005C78FC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6008D2"/>
    <w:rsid w:val="00602A36"/>
    <w:rsid w:val="00605DD4"/>
    <w:rsid w:val="00606825"/>
    <w:rsid w:val="006071BA"/>
    <w:rsid w:val="00607FC2"/>
    <w:rsid w:val="00612FCF"/>
    <w:rsid w:val="0061339C"/>
    <w:rsid w:val="00617CD8"/>
    <w:rsid w:val="00620AD9"/>
    <w:rsid w:val="00624C28"/>
    <w:rsid w:val="006304DC"/>
    <w:rsid w:val="00633EDF"/>
    <w:rsid w:val="00634DE3"/>
    <w:rsid w:val="00635BA8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608C4"/>
    <w:rsid w:val="00661269"/>
    <w:rsid w:val="00664A24"/>
    <w:rsid w:val="00671968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30FCF"/>
    <w:rsid w:val="0073198B"/>
    <w:rsid w:val="0073344D"/>
    <w:rsid w:val="007344B9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560C"/>
    <w:rsid w:val="00805C5D"/>
    <w:rsid w:val="00810156"/>
    <w:rsid w:val="0081158A"/>
    <w:rsid w:val="00812EDB"/>
    <w:rsid w:val="008133BA"/>
    <w:rsid w:val="00813866"/>
    <w:rsid w:val="00815207"/>
    <w:rsid w:val="00815C81"/>
    <w:rsid w:val="008209D9"/>
    <w:rsid w:val="00826E93"/>
    <w:rsid w:val="0082721F"/>
    <w:rsid w:val="00827E91"/>
    <w:rsid w:val="0083065A"/>
    <w:rsid w:val="0083395D"/>
    <w:rsid w:val="00836A68"/>
    <w:rsid w:val="00843248"/>
    <w:rsid w:val="00845543"/>
    <w:rsid w:val="00850599"/>
    <w:rsid w:val="00850871"/>
    <w:rsid w:val="00851254"/>
    <w:rsid w:val="00852B15"/>
    <w:rsid w:val="00853107"/>
    <w:rsid w:val="0085371C"/>
    <w:rsid w:val="00854FB9"/>
    <w:rsid w:val="00855A2F"/>
    <w:rsid w:val="00864508"/>
    <w:rsid w:val="00866EFF"/>
    <w:rsid w:val="00872CCB"/>
    <w:rsid w:val="00875C2F"/>
    <w:rsid w:val="00877512"/>
    <w:rsid w:val="008776C7"/>
    <w:rsid w:val="00881AE3"/>
    <w:rsid w:val="008820C2"/>
    <w:rsid w:val="00882B7B"/>
    <w:rsid w:val="0088572F"/>
    <w:rsid w:val="008879CC"/>
    <w:rsid w:val="00897CA7"/>
    <w:rsid w:val="00897CBE"/>
    <w:rsid w:val="008A281A"/>
    <w:rsid w:val="008A29E4"/>
    <w:rsid w:val="008A37EE"/>
    <w:rsid w:val="008A3DB9"/>
    <w:rsid w:val="008B0ABF"/>
    <w:rsid w:val="008B358A"/>
    <w:rsid w:val="008B61C3"/>
    <w:rsid w:val="008B7BA4"/>
    <w:rsid w:val="008B7E19"/>
    <w:rsid w:val="008C01B5"/>
    <w:rsid w:val="008C099F"/>
    <w:rsid w:val="008C3E02"/>
    <w:rsid w:val="008C7092"/>
    <w:rsid w:val="008D2CBC"/>
    <w:rsid w:val="008D2FC2"/>
    <w:rsid w:val="008D5B62"/>
    <w:rsid w:val="008D6480"/>
    <w:rsid w:val="008D7C09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4242"/>
    <w:rsid w:val="00926E0B"/>
    <w:rsid w:val="00926F98"/>
    <w:rsid w:val="00927921"/>
    <w:rsid w:val="0092797F"/>
    <w:rsid w:val="00936B31"/>
    <w:rsid w:val="009379F3"/>
    <w:rsid w:val="00942F3D"/>
    <w:rsid w:val="00943970"/>
    <w:rsid w:val="00945FA5"/>
    <w:rsid w:val="0096199A"/>
    <w:rsid w:val="009630D5"/>
    <w:rsid w:val="00963D9C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366F"/>
    <w:rsid w:val="00985D2B"/>
    <w:rsid w:val="00986F5C"/>
    <w:rsid w:val="0098734D"/>
    <w:rsid w:val="009901AD"/>
    <w:rsid w:val="00990DB8"/>
    <w:rsid w:val="00992EE6"/>
    <w:rsid w:val="00994694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B6F1F"/>
    <w:rsid w:val="009C1435"/>
    <w:rsid w:val="009C4C2B"/>
    <w:rsid w:val="009D0A27"/>
    <w:rsid w:val="009D1C1F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2AC2"/>
    <w:rsid w:val="00A07470"/>
    <w:rsid w:val="00A11192"/>
    <w:rsid w:val="00A163AC"/>
    <w:rsid w:val="00A17564"/>
    <w:rsid w:val="00A2102D"/>
    <w:rsid w:val="00A22090"/>
    <w:rsid w:val="00A25874"/>
    <w:rsid w:val="00A3029C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A013E"/>
    <w:rsid w:val="00AA0E84"/>
    <w:rsid w:val="00AA2410"/>
    <w:rsid w:val="00AA7E17"/>
    <w:rsid w:val="00AB2551"/>
    <w:rsid w:val="00AB739C"/>
    <w:rsid w:val="00AB7D2D"/>
    <w:rsid w:val="00AB7F54"/>
    <w:rsid w:val="00AC2C25"/>
    <w:rsid w:val="00AC5F60"/>
    <w:rsid w:val="00AC7424"/>
    <w:rsid w:val="00AD2ED8"/>
    <w:rsid w:val="00AD3A28"/>
    <w:rsid w:val="00AD3B53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5491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52A4"/>
    <w:rsid w:val="00B368D9"/>
    <w:rsid w:val="00B37CDF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5ED4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548A"/>
    <w:rsid w:val="00B869A7"/>
    <w:rsid w:val="00B922CE"/>
    <w:rsid w:val="00B97264"/>
    <w:rsid w:val="00B97F5E"/>
    <w:rsid w:val="00BA1D02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79B2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9055D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9D2"/>
    <w:rsid w:val="00CE3AD5"/>
    <w:rsid w:val="00CF0796"/>
    <w:rsid w:val="00CF3F92"/>
    <w:rsid w:val="00CF5623"/>
    <w:rsid w:val="00CF7B29"/>
    <w:rsid w:val="00CF7F11"/>
    <w:rsid w:val="00D0091D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40420"/>
    <w:rsid w:val="00D410BF"/>
    <w:rsid w:val="00D429E7"/>
    <w:rsid w:val="00D43090"/>
    <w:rsid w:val="00D522CA"/>
    <w:rsid w:val="00D53241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5AC1"/>
    <w:rsid w:val="00D862B5"/>
    <w:rsid w:val="00D9140B"/>
    <w:rsid w:val="00D928D7"/>
    <w:rsid w:val="00D933BF"/>
    <w:rsid w:val="00D93B31"/>
    <w:rsid w:val="00D94024"/>
    <w:rsid w:val="00D943B6"/>
    <w:rsid w:val="00DA1917"/>
    <w:rsid w:val="00DA412F"/>
    <w:rsid w:val="00DA6163"/>
    <w:rsid w:val="00DA6B91"/>
    <w:rsid w:val="00DB0346"/>
    <w:rsid w:val="00DB0982"/>
    <w:rsid w:val="00DB3C8E"/>
    <w:rsid w:val="00DC061E"/>
    <w:rsid w:val="00DC218A"/>
    <w:rsid w:val="00DC2203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453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7922"/>
    <w:rsid w:val="00F028AC"/>
    <w:rsid w:val="00F03CFD"/>
    <w:rsid w:val="00F050D5"/>
    <w:rsid w:val="00F05B23"/>
    <w:rsid w:val="00F10D49"/>
    <w:rsid w:val="00F11256"/>
    <w:rsid w:val="00F12134"/>
    <w:rsid w:val="00F13675"/>
    <w:rsid w:val="00F14BAB"/>
    <w:rsid w:val="00F150AA"/>
    <w:rsid w:val="00F200D5"/>
    <w:rsid w:val="00F22915"/>
    <w:rsid w:val="00F24BCE"/>
    <w:rsid w:val="00F25320"/>
    <w:rsid w:val="00F256CA"/>
    <w:rsid w:val="00F30EA8"/>
    <w:rsid w:val="00F3575B"/>
    <w:rsid w:val="00F422FA"/>
    <w:rsid w:val="00F424C4"/>
    <w:rsid w:val="00F42667"/>
    <w:rsid w:val="00F42A03"/>
    <w:rsid w:val="00F439B2"/>
    <w:rsid w:val="00F43B2B"/>
    <w:rsid w:val="00F46F40"/>
    <w:rsid w:val="00F47F0E"/>
    <w:rsid w:val="00F547E1"/>
    <w:rsid w:val="00F5527B"/>
    <w:rsid w:val="00F55936"/>
    <w:rsid w:val="00F55B75"/>
    <w:rsid w:val="00F572D8"/>
    <w:rsid w:val="00F6097C"/>
    <w:rsid w:val="00F61D6E"/>
    <w:rsid w:val="00F62BC8"/>
    <w:rsid w:val="00F62DDC"/>
    <w:rsid w:val="00F63296"/>
    <w:rsid w:val="00F642D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733C"/>
    <w:rsid w:val="00FA746C"/>
    <w:rsid w:val="00FA7DD3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5239"/>
    <w:rsid w:val="00FE5DAC"/>
    <w:rsid w:val="00FF0E5C"/>
    <w:rsid w:val="00FF38E8"/>
    <w:rsid w:val="00FF3E4C"/>
    <w:rsid w:val="00FF4D41"/>
    <w:rsid w:val="3FFE5989"/>
    <w:rsid w:val="5DFF3216"/>
    <w:rsid w:val="5FEFCFD3"/>
    <w:rsid w:val="6FFDC632"/>
    <w:rsid w:val="7EFE8514"/>
    <w:rsid w:val="7FB8763B"/>
    <w:rsid w:val="7FDE89D1"/>
    <w:rsid w:val="BFFAF34A"/>
    <w:rsid w:val="DBF9DB5D"/>
    <w:rsid w:val="DDBE11A1"/>
    <w:rsid w:val="EB63AD70"/>
    <w:rsid w:val="FBEB3D7F"/>
    <w:rsid w:val="FF4EE392"/>
    <w:rsid w:val="FFF7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0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333333"/>
      <w:u w:val="none"/>
    </w:rPr>
  </w:style>
  <w:style w:type="character" w:styleId="17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字符"/>
    <w:basedOn w:val="14"/>
    <w:link w:val="3"/>
    <w:semiHidden/>
    <w:qFormat/>
    <w:uiPriority w:val="0"/>
    <w:rPr>
      <w:kern w:val="2"/>
      <w:sz w:val="21"/>
    </w:rPr>
  </w:style>
  <w:style w:type="character" w:customStyle="1" w:styleId="20">
    <w:name w:val="批注主题 字符"/>
    <w:basedOn w:val="19"/>
    <w:link w:val="12"/>
    <w:semiHidden/>
    <w:qFormat/>
    <w:uiPriority w:val="0"/>
    <w:rPr>
      <w:b/>
      <w:bCs/>
      <w:kern w:val="2"/>
      <w:sz w:val="21"/>
    </w:rPr>
  </w:style>
  <w:style w:type="character" w:customStyle="1" w:styleId="21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2">
    <w:name w:val="页脚 字符"/>
    <w:basedOn w:val="14"/>
    <w:link w:val="8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Kunshan Research Institute,PEC</Company>
  <Pages>4</Pages>
  <Words>328</Words>
  <Characters>1870</Characters>
  <Lines>15</Lines>
  <Paragraphs>4</Paragraphs>
  <TotalTime>8</TotalTime>
  <ScaleCrop>false</ScaleCrop>
  <LinksUpToDate>false</LinksUpToDate>
  <CharactersWithSpaces>2194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2024-08-08T19:00:00Z</dcterms:created>
  <dc:creator>grdpec</dc:creator>
  <cp:keywords>标准</cp:keywords>
  <cp:lastModifiedBy>管明明明</cp:lastModifiedBy>
  <cp:lastPrinted>2017-11-15T09:02:00Z</cp:lastPrinted>
  <dcterms:modified xsi:type="dcterms:W3CDTF">2026-07-21T14:38:49Z</dcterms:modified>
  <dc:subject>昆山研究所标准书模板</dc:subject>
  <dc:title>stdbook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96ABD6F4850C1B1955E5EE6434BD3F20</vt:lpwstr>
  </property>
</Properties>
</file>