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8201E">
      <w:pPr>
        <w:widowControl/>
        <w:spacing w:after="418" w:afterLines="100" w:line="360" w:lineRule="exact"/>
        <w:jc w:val="center"/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招标公告</w:t>
      </w:r>
    </w:p>
    <w:p w14:paraId="1A04FF55">
      <w:pPr>
        <w:widowControl/>
        <w:ind w:firstLine="480" w:firstLineChars="20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统一企业针对 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Web应用防火墙 采购项目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招标，公开征集符合如下要求的供应商伙伴：</w:t>
      </w:r>
    </w:p>
    <w:p w14:paraId="4CC43107"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 w14:paraId="1D99A885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合同时间：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合同有效期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1年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，以实际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签订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为准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；</w:t>
      </w:r>
    </w:p>
    <w:p w14:paraId="2AE2BB07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</w:t>
      </w:r>
      <w:r>
        <w:rPr>
          <w:rStyle w:val="15"/>
          <w:rFonts w:hint="eastAsia" w:ascii="微软雅黑" w:hAnsi="微软雅黑" w:eastAsia="微软雅黑"/>
          <w:b w:val="0"/>
          <w:bCs w:val="0"/>
          <w:sz w:val="24"/>
          <w:szCs w:val="24"/>
        </w:rPr>
        <w:t>上海统一总部；</w:t>
      </w:r>
    </w:p>
    <w:p w14:paraId="572DC4AC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项目范围：保证统一企业Web应用防火墙 需求供应；</w:t>
      </w:r>
    </w:p>
    <w:p w14:paraId="77117B26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项目要求：符合我司到货验收要求，依我司需求按期到货；</w:t>
      </w:r>
    </w:p>
    <w:p w14:paraId="2E223334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保证金缴纳：投标保证金2万元；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 w14:paraId="59B775B2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项目要求：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val="en-US" w:eastAsia="zh-CN"/>
        </w:rPr>
        <w:t>具体要求见附件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（厂商需求及设备型号）</w:t>
      </w:r>
    </w:p>
    <w:p w14:paraId="6103B7BA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object>
          <v:shape id="_x0000_i1025" o:spt="75" type="#_x0000_t75" style="height:65.55pt;width:72.4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xcel.Sheet.12" ShapeID="_x0000_i1025" DrawAspect="Icon" ObjectID="_1468075725" r:id="rId6">
            <o:LockedField>false</o:LockedField>
          </o:OLEObject>
        </w:object>
      </w:r>
    </w:p>
    <w:p w14:paraId="7113194B"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2、供应商资质要求：</w:t>
      </w:r>
    </w:p>
    <w:p w14:paraId="04BE566C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、具备采购产品的相应经营范围的合格供应商，需为专业从事网络系统集成行业；  </w:t>
      </w:r>
    </w:p>
    <w:p w14:paraId="15063099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B、注册资本：≥500万人民币，且可以开具增值税发票；</w:t>
      </w:r>
    </w:p>
    <w:p w14:paraId="25E44A98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C、公司成立时间在2年以上（含）；</w:t>
      </w:r>
    </w:p>
    <w:p w14:paraId="453EF70D">
      <w:pPr>
        <w:widowControl/>
        <w:numPr>
          <w:ilvl w:val="0"/>
          <w:numId w:val="0"/>
        </w:numPr>
        <w:spacing w:line="360" w:lineRule="exact"/>
        <w:ind w:firstLine="480" w:firstLineChars="200"/>
        <w:jc w:val="left"/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D、</w:t>
      </w: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  <w:lang w:val="en-US" w:eastAsia="zh-CN"/>
        </w:rPr>
        <w:t>报名资料</w:t>
      </w:r>
      <w:r>
        <w:rPr>
          <w:rFonts w:ascii="微软雅黑" w:hAnsi="微软雅黑" w:eastAsia="微软雅黑" w:cs="Arial"/>
          <w:b/>
          <w:bCs/>
          <w:kern w:val="0"/>
          <w:sz w:val="24"/>
          <w:szCs w:val="24"/>
        </w:rPr>
        <w:t>提供</w:t>
      </w: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  <w:lang w:val="en-US" w:eastAsia="zh-CN"/>
        </w:rPr>
        <w:t>慧采平台报名时上传）</w:t>
      </w: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：</w:t>
      </w:r>
    </w:p>
    <w:p w14:paraId="58955EAB">
      <w:pPr>
        <w:widowControl/>
        <w:numPr>
          <w:ilvl w:val="0"/>
          <w:numId w:val="0"/>
        </w:numPr>
        <w:spacing w:line="360" w:lineRule="exact"/>
        <w:ind w:firstLine="480" w:firstLineChars="200"/>
        <w:jc w:val="left"/>
        <w:rPr>
          <w:rFonts w:hint="eastAsia" w:ascii="微软雅黑" w:hAnsi="微软雅黑" w:eastAsia="微软雅黑" w:cs="Arial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Arial"/>
          <w:b w:val="0"/>
          <w:bCs w:val="0"/>
          <w:kern w:val="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Arial"/>
          <w:b w:val="0"/>
          <w:bCs w:val="0"/>
          <w:kern w:val="0"/>
          <w:sz w:val="24"/>
          <w:szCs w:val="24"/>
          <w:lang w:val="en-US" w:eastAsia="zh-CN"/>
        </w:rPr>
        <w:t>1）</w:t>
      </w:r>
      <w:r>
        <w:rPr>
          <w:rFonts w:ascii="微软雅黑" w:hAnsi="微软雅黑" w:eastAsia="微软雅黑" w:cs="Arial"/>
          <w:b w:val="0"/>
          <w:bCs w:val="0"/>
          <w:kern w:val="0"/>
          <w:sz w:val="24"/>
          <w:szCs w:val="24"/>
        </w:rPr>
        <w:t>需提供联系人</w:t>
      </w:r>
      <w:r>
        <w:rPr>
          <w:rFonts w:hint="eastAsia" w:ascii="微软雅黑" w:hAnsi="微软雅黑" w:eastAsia="微软雅黑" w:cs="Arial"/>
          <w:b w:val="0"/>
          <w:bCs w:val="0"/>
          <w:kern w:val="0"/>
          <w:sz w:val="24"/>
          <w:szCs w:val="24"/>
          <w:lang w:val="en-US" w:eastAsia="zh-CN"/>
        </w:rPr>
        <w:t>的</w:t>
      </w:r>
      <w:r>
        <w:rPr>
          <w:rFonts w:ascii="微软雅黑" w:hAnsi="微软雅黑" w:eastAsia="微软雅黑" w:cs="Arial"/>
          <w:b w:val="0"/>
          <w:bCs w:val="0"/>
          <w:kern w:val="0"/>
          <w:sz w:val="24"/>
          <w:szCs w:val="24"/>
        </w:rPr>
        <w:t>公司授权委托书</w:t>
      </w:r>
      <w:r>
        <w:rPr>
          <w:rFonts w:hint="eastAsia" w:ascii="微软雅黑" w:hAnsi="微软雅黑" w:eastAsia="微软雅黑" w:cs="Arial"/>
          <w:b w:val="0"/>
          <w:bCs w:val="0"/>
          <w:kern w:val="0"/>
          <w:sz w:val="24"/>
          <w:szCs w:val="24"/>
        </w:rPr>
        <w:t>、</w:t>
      </w:r>
      <w:r>
        <w:rPr>
          <w:rFonts w:ascii="微软雅黑" w:hAnsi="微软雅黑" w:eastAsia="微软雅黑" w:cs="Arial"/>
          <w:b w:val="0"/>
          <w:bCs w:val="0"/>
          <w:kern w:val="0"/>
          <w:sz w:val="24"/>
          <w:szCs w:val="24"/>
        </w:rPr>
        <w:t>劳动合同及社保资料</w:t>
      </w:r>
      <w:r>
        <w:rPr>
          <w:rFonts w:hint="eastAsia" w:ascii="微软雅黑" w:hAnsi="微软雅黑" w:eastAsia="微软雅黑" w:cs="Arial"/>
          <w:b w:val="0"/>
          <w:bCs w:val="0"/>
          <w:kern w:val="0"/>
          <w:sz w:val="24"/>
          <w:szCs w:val="24"/>
          <w:lang w:val="en-US" w:eastAsia="zh-CN"/>
        </w:rPr>
        <w:t>；</w:t>
      </w:r>
    </w:p>
    <w:p w14:paraId="295F4722">
      <w:pPr>
        <w:widowControl/>
        <w:numPr>
          <w:ilvl w:val="0"/>
          <w:numId w:val="0"/>
        </w:numPr>
        <w:spacing w:line="360" w:lineRule="exact"/>
        <w:ind w:firstLine="480" w:firstLineChars="200"/>
        <w:jc w:val="left"/>
        <w:rPr>
          <w:rFonts w:hint="eastAsia" w:ascii="微软雅黑" w:hAnsi="微软雅黑" w:eastAsia="微软雅黑" w:cs="Arial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b w:val="0"/>
          <w:bCs w:val="0"/>
          <w:kern w:val="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Arial"/>
          <w:b w:val="0"/>
          <w:bCs w:val="0"/>
          <w:kern w:val="0"/>
          <w:sz w:val="24"/>
          <w:szCs w:val="24"/>
          <w:lang w:val="en-US" w:eastAsia="zh-CN"/>
        </w:rPr>
        <w:t>2）</w:t>
      </w:r>
      <w:r>
        <w:rPr>
          <w:rFonts w:hint="eastAsia" w:ascii="微软雅黑" w:hAnsi="微软雅黑" w:eastAsia="微软雅黑" w:cs="Arial"/>
          <w:b w:val="0"/>
          <w:bCs w:val="0"/>
          <w:kern w:val="0"/>
          <w:sz w:val="24"/>
          <w:szCs w:val="24"/>
          <w:lang w:eastAsia="zh-CN"/>
        </w:rPr>
        <w:t>投标需提供原厂授权及叁年原厂服务承诺</w:t>
      </w:r>
      <w:r>
        <w:rPr>
          <w:rFonts w:hint="eastAsia" w:ascii="微软雅黑" w:hAnsi="微软雅黑" w:eastAsia="微软雅黑" w:cs="Arial"/>
          <w:b w:val="0"/>
          <w:bCs w:val="0"/>
          <w:kern w:val="0"/>
          <w:sz w:val="24"/>
          <w:szCs w:val="24"/>
          <w:lang w:val="en-US" w:eastAsia="zh-CN"/>
        </w:rPr>
        <w:t>；</w:t>
      </w:r>
    </w:p>
    <w:p w14:paraId="366A208C">
      <w:pPr>
        <w:widowControl/>
        <w:numPr>
          <w:ilvl w:val="0"/>
          <w:numId w:val="0"/>
        </w:numPr>
        <w:spacing w:line="360" w:lineRule="exact"/>
        <w:ind w:left="1199" w:leftChars="228" w:hanging="720" w:hangingChars="300"/>
        <w:jc w:val="left"/>
        <w:rPr>
          <w:rFonts w:hint="eastAsia" w:ascii="微软雅黑" w:hAnsi="微软雅黑" w:eastAsia="微软雅黑" w:cs="Arial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b w:val="0"/>
          <w:bCs w:val="0"/>
          <w:kern w:val="0"/>
          <w:sz w:val="24"/>
          <w:szCs w:val="24"/>
          <w:lang w:val="en-US" w:eastAsia="zh-CN"/>
        </w:rPr>
        <w:t>（3）提供3名具有5年以上网络系统集成从业经验的技术人员资质及成员的简历、项目经验介</w:t>
      </w:r>
      <w:bookmarkStart w:id="1" w:name="_GoBack"/>
      <w:bookmarkEnd w:id="1"/>
      <w:r>
        <w:rPr>
          <w:rFonts w:hint="eastAsia" w:ascii="微软雅黑" w:hAnsi="微软雅黑" w:eastAsia="微软雅黑" w:cs="Arial"/>
          <w:b w:val="0"/>
          <w:bCs w:val="0"/>
          <w:kern w:val="0"/>
          <w:sz w:val="24"/>
          <w:szCs w:val="24"/>
          <w:lang w:val="en-US" w:eastAsia="zh-CN"/>
        </w:rPr>
        <w:t>绍，必须具备waf技术能力；</w:t>
      </w:r>
    </w:p>
    <w:p w14:paraId="0BEAA515">
      <w:pPr>
        <w:widowControl/>
        <w:numPr>
          <w:ilvl w:val="0"/>
          <w:numId w:val="0"/>
        </w:numPr>
        <w:spacing w:line="360" w:lineRule="exact"/>
        <w:ind w:firstLine="480" w:firstLineChars="200"/>
        <w:jc w:val="left"/>
        <w:rPr>
          <w:rFonts w:hint="default" w:ascii="微软雅黑" w:hAnsi="微软雅黑" w:eastAsia="微软雅黑" w:cs="Arial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b w:val="0"/>
          <w:bCs w:val="0"/>
          <w:kern w:val="0"/>
          <w:sz w:val="24"/>
          <w:szCs w:val="24"/>
          <w:lang w:val="en-US" w:eastAsia="zh-CN"/>
        </w:rPr>
        <w:t>（4）提供公司相关案例，需为数据中心或大型园区网（两例以上）项目说明及合同证明材料；</w:t>
      </w:r>
    </w:p>
    <w:p w14:paraId="2EF8A82D"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</w:p>
    <w:p w14:paraId="420E7A24"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 w14:paraId="40709783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有意向之供应商，可至统一企业慧采平台首页（https://huicai.pec.com.cn）进行报名，网址建议使用谷歌浏览器，具体报名操作详见操作手册。</w:t>
      </w:r>
    </w:p>
    <w:p w14:paraId="316EC3F0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bookmarkStart w:id="0" w:name="_Hlk165185823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A、联系人：余小姐</w:t>
      </w:r>
    </w:p>
    <w:p w14:paraId="015FAEC6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B、电话：021-22158349；021-22158483（在线时间：工作日 8:00-17:00）</w:t>
      </w:r>
    </w:p>
    <w:p w14:paraId="4EC09A93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C、邮箱：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yuquan@pec.com.cn</w:t>
      </w:r>
    </w:p>
    <w:p w14:paraId="4DF6DF88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27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日08时至202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日17时止</w:t>
      </w:r>
    </w:p>
    <w:bookmarkEnd w:id="0"/>
    <w:p w14:paraId="68B33406">
      <w:pPr>
        <w:widowControl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 w14:paraId="3DDFB255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 w14:paraId="49C92CC9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 w14:paraId="45C806EB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 w14:paraId="25BE2E6E"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 w14:paraId="0C07E943">
      <w:pPr>
        <w:widowControl/>
        <w:shd w:val="clear" w:color="auto" w:fill="FFFFFF"/>
        <w:ind w:left="849" w:leftChars="200" w:hanging="429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A、为拓宽服务商沟通、监督的渠道，及时制止、查处违纪违法行为，本公司审计管理部特设置反贪腐直通车，欢迎监督，如实举报。</w:t>
      </w:r>
    </w:p>
    <w:p w14:paraId="65CF52DF">
      <w:pPr>
        <w:widowControl/>
        <w:shd w:val="clear" w:color="auto" w:fill="FFFFFF"/>
        <w:ind w:left="849" w:leftChars="200" w:hanging="429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B、审计管理部投诉（反贪腐直通车）：邮箱（fanfu@pec.com.cn）、电话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 w14:paraId="1FE4760B">
      <w:pPr>
        <w:rPr>
          <w:rFonts w:hint="eastAsia" w:ascii="宋体" w:hAnsi="宋体"/>
          <w:b/>
          <w:bCs/>
          <w:sz w:val="32"/>
          <w:szCs w:val="24"/>
        </w:rPr>
      </w:pPr>
    </w:p>
    <w:p w14:paraId="448D538C">
      <w:pPr>
        <w:autoSpaceDE w:val="0"/>
        <w:autoSpaceDN w:val="0"/>
        <w:jc w:val="center"/>
        <w:rPr>
          <w:rFonts w:hint="eastAsia"/>
          <w:sz w:val="36"/>
          <w:szCs w:val="36"/>
        </w:rPr>
      </w:pPr>
    </w:p>
    <w:p w14:paraId="7E001C00">
      <w:pPr>
        <w:autoSpaceDE w:val="0"/>
        <w:autoSpaceDN w:val="0"/>
        <w:jc w:val="center"/>
        <w:rPr>
          <w:rFonts w:hint="eastAsia"/>
          <w:sz w:val="36"/>
          <w:szCs w:val="36"/>
        </w:rPr>
      </w:pPr>
    </w:p>
    <w:p w14:paraId="4BBB44B6">
      <w:pPr>
        <w:autoSpaceDE w:val="0"/>
        <w:autoSpaceDN w:val="0"/>
        <w:jc w:val="center"/>
        <w:rPr>
          <w:rFonts w:hint="eastAsia"/>
          <w:sz w:val="36"/>
          <w:szCs w:val="36"/>
        </w:rPr>
      </w:pPr>
    </w:p>
    <w:p w14:paraId="4446884A">
      <w:pPr>
        <w:autoSpaceDE w:val="0"/>
        <w:autoSpaceDN w:val="0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60E74F94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24E4D2A9">
      <w:pPr>
        <w:rPr>
          <w:sz w:val="28"/>
        </w:rPr>
      </w:pPr>
      <w:r>
        <w:rPr>
          <w:rFonts w:hint="eastAsia"/>
          <w:sz w:val="28"/>
        </w:rPr>
        <w:t>法定代表人：身份证号：</w:t>
      </w:r>
    </w:p>
    <w:p w14:paraId="79725477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321F467A">
      <w:pPr>
        <w:rPr>
          <w:sz w:val="28"/>
        </w:rPr>
      </w:pPr>
      <w:r>
        <w:rPr>
          <w:rFonts w:hint="eastAsia"/>
          <w:sz w:val="28"/>
        </w:rPr>
        <w:t>法人手机号码：</w:t>
      </w:r>
    </w:p>
    <w:p w14:paraId="74DF89DD">
      <w:pPr>
        <w:rPr>
          <w:sz w:val="28"/>
        </w:rPr>
      </w:pPr>
      <w:r>
        <w:rPr>
          <w:rFonts w:hint="eastAsia"/>
          <w:sz w:val="28"/>
        </w:rPr>
        <w:t>受托人：身份证号码：</w:t>
      </w:r>
    </w:p>
    <w:p w14:paraId="3EB8D16E">
      <w:pPr>
        <w:rPr>
          <w:sz w:val="28"/>
        </w:rPr>
      </w:pPr>
      <w:r>
        <w:rPr>
          <w:rFonts w:hint="eastAsia"/>
          <w:sz w:val="28"/>
        </w:rPr>
        <w:t>受托人手机号码：单位及职务：</w:t>
      </w:r>
    </w:p>
    <w:p w14:paraId="53474366">
      <w:pPr>
        <w:rPr>
          <w:sz w:val="28"/>
        </w:rPr>
      </w:pPr>
      <w:r>
        <w:rPr>
          <w:rFonts w:hint="eastAsia"/>
          <w:sz w:val="28"/>
        </w:rPr>
        <w:t>住址：邮箱：</w:t>
      </w:r>
    </w:p>
    <w:p w14:paraId="6FF1831B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1F3FA7F5">
      <w:pPr>
        <w:spacing w:line="600" w:lineRule="exact"/>
        <w:ind w:firstLine="560" w:firstLineChars="200"/>
        <w:rPr>
          <w:sz w:val="28"/>
        </w:rPr>
      </w:pPr>
      <w:r>
        <w:rPr>
          <w:rFonts w:hint="eastAsia"/>
          <w:sz w:val="28"/>
        </w:rPr>
        <w:t>授权公司授权受托人代为参加</w:t>
      </w:r>
      <w:r>
        <w:rPr>
          <w:rFonts w:hint="eastAsia"/>
          <w:b/>
          <w:bCs/>
          <w:sz w:val="28"/>
          <w:u w:val="single"/>
        </w:rPr>
        <w:t>XX统一企业有限公司XX项目</w:t>
      </w:r>
      <w:r>
        <w:rPr>
          <w:rFonts w:hint="eastAsia"/>
          <w:sz w:val="28"/>
        </w:rPr>
        <w:t>投标活动。</w:t>
      </w:r>
    </w:p>
    <w:p w14:paraId="681B334D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768BEDE1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7131D9EE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20826FC8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b/>
          <w:bCs/>
          <w:sz w:val="28"/>
          <w:u w:val="single"/>
        </w:rPr>
        <w:t>统一企业（中国）投资有限公 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 w14:paraId="6F8D3CD0">
      <w:pPr>
        <w:wordWrap w:val="0"/>
        <w:ind w:right="1120" w:firstLine="4250" w:firstLineChars="1518"/>
        <w:rPr>
          <w:rFonts w:hint="eastAsia"/>
          <w:sz w:val="28"/>
        </w:rPr>
      </w:pPr>
    </w:p>
    <w:p w14:paraId="470709EC"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5AF6E76A">
      <w:pPr>
        <w:ind w:firstLine="4250" w:firstLineChars="1518"/>
        <w:rPr>
          <w:rFonts w:hint="eastAsia"/>
          <w:sz w:val="28"/>
        </w:rPr>
      </w:pPr>
    </w:p>
    <w:p w14:paraId="74147A66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43123DC2">
      <w:pPr>
        <w:ind w:firstLine="4250" w:firstLineChars="1518"/>
        <w:rPr>
          <w:rFonts w:hint="eastAsia"/>
          <w:sz w:val="28"/>
        </w:rPr>
      </w:pPr>
    </w:p>
    <w:p w14:paraId="12BEFEED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签署日期：年月日</w:t>
      </w:r>
    </w:p>
    <w:p w14:paraId="2D44DBE0">
      <w:pPr>
        <w:rPr>
          <w:rFonts w:hint="eastAsia" w:ascii="宋体" w:hAnsi="宋体"/>
          <w:b/>
          <w:bCs/>
          <w:sz w:val="32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A0CFF"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0166B"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0F8"/>
    <w:rsid w:val="000122B4"/>
    <w:rsid w:val="000127E6"/>
    <w:rsid w:val="00014B24"/>
    <w:rsid w:val="000209C0"/>
    <w:rsid w:val="000213A3"/>
    <w:rsid w:val="00021910"/>
    <w:rsid w:val="00030AA8"/>
    <w:rsid w:val="00030B76"/>
    <w:rsid w:val="00033555"/>
    <w:rsid w:val="00033E9D"/>
    <w:rsid w:val="00033FB1"/>
    <w:rsid w:val="000407E8"/>
    <w:rsid w:val="00041B8A"/>
    <w:rsid w:val="0004354F"/>
    <w:rsid w:val="000443F3"/>
    <w:rsid w:val="00052B72"/>
    <w:rsid w:val="00055CB1"/>
    <w:rsid w:val="000576C9"/>
    <w:rsid w:val="0005777D"/>
    <w:rsid w:val="00057D40"/>
    <w:rsid w:val="00060537"/>
    <w:rsid w:val="00060B70"/>
    <w:rsid w:val="0006113A"/>
    <w:rsid w:val="00061E06"/>
    <w:rsid w:val="00061EE1"/>
    <w:rsid w:val="000629E9"/>
    <w:rsid w:val="00063835"/>
    <w:rsid w:val="000747E4"/>
    <w:rsid w:val="00074DF1"/>
    <w:rsid w:val="00074F2E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15DA4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770E3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2AF"/>
    <w:rsid w:val="001A64DA"/>
    <w:rsid w:val="001C0DE2"/>
    <w:rsid w:val="001C0FCD"/>
    <w:rsid w:val="001C1EC2"/>
    <w:rsid w:val="001C4F14"/>
    <w:rsid w:val="001C654D"/>
    <w:rsid w:val="001C744D"/>
    <w:rsid w:val="001D2CFE"/>
    <w:rsid w:val="001D3D9D"/>
    <w:rsid w:val="001D51C5"/>
    <w:rsid w:val="001D742D"/>
    <w:rsid w:val="001E07F6"/>
    <w:rsid w:val="001E212A"/>
    <w:rsid w:val="001E3321"/>
    <w:rsid w:val="001E5111"/>
    <w:rsid w:val="001F370E"/>
    <w:rsid w:val="001F53A0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9DA"/>
    <w:rsid w:val="00227CC6"/>
    <w:rsid w:val="00230979"/>
    <w:rsid w:val="00231BAD"/>
    <w:rsid w:val="00231DD0"/>
    <w:rsid w:val="00233148"/>
    <w:rsid w:val="00233A98"/>
    <w:rsid w:val="00233B34"/>
    <w:rsid w:val="002340B0"/>
    <w:rsid w:val="00235BBE"/>
    <w:rsid w:val="00243620"/>
    <w:rsid w:val="00244755"/>
    <w:rsid w:val="00244A5F"/>
    <w:rsid w:val="00245576"/>
    <w:rsid w:val="00247B68"/>
    <w:rsid w:val="00247BDE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0743"/>
    <w:rsid w:val="003F1D15"/>
    <w:rsid w:val="003F59BA"/>
    <w:rsid w:val="003F5A44"/>
    <w:rsid w:val="003F7D8B"/>
    <w:rsid w:val="00401946"/>
    <w:rsid w:val="004037EA"/>
    <w:rsid w:val="00406974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24C0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4C65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3E0"/>
    <w:rsid w:val="00497852"/>
    <w:rsid w:val="004A1DDA"/>
    <w:rsid w:val="004A3B66"/>
    <w:rsid w:val="004A5092"/>
    <w:rsid w:val="004A6826"/>
    <w:rsid w:val="004B1B5D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067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B77"/>
    <w:rsid w:val="005B5CE6"/>
    <w:rsid w:val="005B73FE"/>
    <w:rsid w:val="005C010A"/>
    <w:rsid w:val="005C1780"/>
    <w:rsid w:val="005C1865"/>
    <w:rsid w:val="005C46DF"/>
    <w:rsid w:val="005C4BC3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36F98"/>
    <w:rsid w:val="006403E1"/>
    <w:rsid w:val="006408E1"/>
    <w:rsid w:val="00643023"/>
    <w:rsid w:val="00643B62"/>
    <w:rsid w:val="0064424B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107A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26B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4A62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0741E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0E04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4CA6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2D27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878"/>
    <w:rsid w:val="00855A2F"/>
    <w:rsid w:val="00864508"/>
    <w:rsid w:val="00866EFF"/>
    <w:rsid w:val="00872CCB"/>
    <w:rsid w:val="00875C2F"/>
    <w:rsid w:val="00876D70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745"/>
    <w:rsid w:val="008A281A"/>
    <w:rsid w:val="008A29E4"/>
    <w:rsid w:val="008A37EE"/>
    <w:rsid w:val="008A3DB9"/>
    <w:rsid w:val="008B358A"/>
    <w:rsid w:val="008B44BB"/>
    <w:rsid w:val="008B61C3"/>
    <w:rsid w:val="008B7BA4"/>
    <w:rsid w:val="008B7E19"/>
    <w:rsid w:val="008C01B5"/>
    <w:rsid w:val="008C099F"/>
    <w:rsid w:val="008C3E02"/>
    <w:rsid w:val="008C6D5F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E6E32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3D42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2E73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E7A26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37C7E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4B3B"/>
    <w:rsid w:val="00A85D10"/>
    <w:rsid w:val="00A869F9"/>
    <w:rsid w:val="00A90FB5"/>
    <w:rsid w:val="00AA013E"/>
    <w:rsid w:val="00AA0E84"/>
    <w:rsid w:val="00AA2410"/>
    <w:rsid w:val="00AA7E17"/>
    <w:rsid w:val="00AB2551"/>
    <w:rsid w:val="00AB39F2"/>
    <w:rsid w:val="00AB739C"/>
    <w:rsid w:val="00AB7D2D"/>
    <w:rsid w:val="00AB7F54"/>
    <w:rsid w:val="00AC2C25"/>
    <w:rsid w:val="00AC5F60"/>
    <w:rsid w:val="00AC7424"/>
    <w:rsid w:val="00AD2ED8"/>
    <w:rsid w:val="00AD32B7"/>
    <w:rsid w:val="00AD3A28"/>
    <w:rsid w:val="00AD3B53"/>
    <w:rsid w:val="00AD455B"/>
    <w:rsid w:val="00AD5D29"/>
    <w:rsid w:val="00AD6FE3"/>
    <w:rsid w:val="00AD7DD6"/>
    <w:rsid w:val="00AD7E9E"/>
    <w:rsid w:val="00AE1330"/>
    <w:rsid w:val="00AE28BE"/>
    <w:rsid w:val="00AE2F34"/>
    <w:rsid w:val="00AF171C"/>
    <w:rsid w:val="00AF3603"/>
    <w:rsid w:val="00AF5803"/>
    <w:rsid w:val="00B025E1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44B2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1C51"/>
    <w:rsid w:val="00B7200D"/>
    <w:rsid w:val="00B72A70"/>
    <w:rsid w:val="00B73CE8"/>
    <w:rsid w:val="00B76CAC"/>
    <w:rsid w:val="00B80ED8"/>
    <w:rsid w:val="00B81119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2B4F"/>
    <w:rsid w:val="00C36407"/>
    <w:rsid w:val="00C40A0F"/>
    <w:rsid w:val="00C42E2C"/>
    <w:rsid w:val="00C434C0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28A6"/>
    <w:rsid w:val="00C751A9"/>
    <w:rsid w:val="00C85823"/>
    <w:rsid w:val="00C910F9"/>
    <w:rsid w:val="00C91971"/>
    <w:rsid w:val="00C91E9C"/>
    <w:rsid w:val="00C921A6"/>
    <w:rsid w:val="00C92A1F"/>
    <w:rsid w:val="00C94913"/>
    <w:rsid w:val="00C961B2"/>
    <w:rsid w:val="00C9792E"/>
    <w:rsid w:val="00CA025C"/>
    <w:rsid w:val="00CA153A"/>
    <w:rsid w:val="00CA1C50"/>
    <w:rsid w:val="00CA4101"/>
    <w:rsid w:val="00CA6596"/>
    <w:rsid w:val="00CA6E4E"/>
    <w:rsid w:val="00CA7919"/>
    <w:rsid w:val="00CB1115"/>
    <w:rsid w:val="00CB2015"/>
    <w:rsid w:val="00CB313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6DD1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19D6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96899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3396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5C20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04F7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6A5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0A1E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3C1B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095C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11E3D92"/>
    <w:rsid w:val="01317F69"/>
    <w:rsid w:val="026E0D49"/>
    <w:rsid w:val="05850883"/>
    <w:rsid w:val="058B39C0"/>
    <w:rsid w:val="064A73D7"/>
    <w:rsid w:val="073C1416"/>
    <w:rsid w:val="0B3D750A"/>
    <w:rsid w:val="0BE5207C"/>
    <w:rsid w:val="0CC06645"/>
    <w:rsid w:val="10282537"/>
    <w:rsid w:val="103510F8"/>
    <w:rsid w:val="10667503"/>
    <w:rsid w:val="12FB3F33"/>
    <w:rsid w:val="131119A8"/>
    <w:rsid w:val="15347BD0"/>
    <w:rsid w:val="154020D1"/>
    <w:rsid w:val="155B6F0B"/>
    <w:rsid w:val="15F65866"/>
    <w:rsid w:val="18FF04F5"/>
    <w:rsid w:val="19AE26F1"/>
    <w:rsid w:val="1E14234D"/>
    <w:rsid w:val="21621621"/>
    <w:rsid w:val="22462CF1"/>
    <w:rsid w:val="22B8599C"/>
    <w:rsid w:val="22D14CB0"/>
    <w:rsid w:val="232272BA"/>
    <w:rsid w:val="24B71C84"/>
    <w:rsid w:val="25D16D75"/>
    <w:rsid w:val="262F241A"/>
    <w:rsid w:val="265E5CC8"/>
    <w:rsid w:val="26D0702D"/>
    <w:rsid w:val="27DA0163"/>
    <w:rsid w:val="2939710B"/>
    <w:rsid w:val="2AAA641A"/>
    <w:rsid w:val="2B8A1635"/>
    <w:rsid w:val="2BB331A5"/>
    <w:rsid w:val="2D4349FC"/>
    <w:rsid w:val="2D4F15F3"/>
    <w:rsid w:val="3381002D"/>
    <w:rsid w:val="33F26834"/>
    <w:rsid w:val="38637D01"/>
    <w:rsid w:val="391F631E"/>
    <w:rsid w:val="3ABD5DEE"/>
    <w:rsid w:val="3B2C6AD0"/>
    <w:rsid w:val="3C8A1D00"/>
    <w:rsid w:val="3DFD4754"/>
    <w:rsid w:val="3E9450B8"/>
    <w:rsid w:val="3FF34060"/>
    <w:rsid w:val="40776A3F"/>
    <w:rsid w:val="42276243"/>
    <w:rsid w:val="42B21FB1"/>
    <w:rsid w:val="43107CA2"/>
    <w:rsid w:val="43F87E97"/>
    <w:rsid w:val="44E64193"/>
    <w:rsid w:val="44F468B0"/>
    <w:rsid w:val="453E3FCF"/>
    <w:rsid w:val="456A6B72"/>
    <w:rsid w:val="45E00128"/>
    <w:rsid w:val="46333408"/>
    <w:rsid w:val="48345216"/>
    <w:rsid w:val="48AC74A2"/>
    <w:rsid w:val="49107A31"/>
    <w:rsid w:val="4AAE12AF"/>
    <w:rsid w:val="4AF313B8"/>
    <w:rsid w:val="4C426DCB"/>
    <w:rsid w:val="4E5A52AA"/>
    <w:rsid w:val="4F2E6E63"/>
    <w:rsid w:val="50C23D07"/>
    <w:rsid w:val="523E1A7E"/>
    <w:rsid w:val="53C41B44"/>
    <w:rsid w:val="55AC288F"/>
    <w:rsid w:val="55DA564E"/>
    <w:rsid w:val="567F1D52"/>
    <w:rsid w:val="573413D5"/>
    <w:rsid w:val="57A37CC2"/>
    <w:rsid w:val="58733B38"/>
    <w:rsid w:val="58B33F35"/>
    <w:rsid w:val="5BC22E0D"/>
    <w:rsid w:val="5C6C4B26"/>
    <w:rsid w:val="5D465377"/>
    <w:rsid w:val="5DDB2B96"/>
    <w:rsid w:val="5E3C677A"/>
    <w:rsid w:val="5E714792"/>
    <w:rsid w:val="5EC62C14"/>
    <w:rsid w:val="5F7A39FE"/>
    <w:rsid w:val="5FC86518"/>
    <w:rsid w:val="62BE5168"/>
    <w:rsid w:val="637F3391"/>
    <w:rsid w:val="639F1C85"/>
    <w:rsid w:val="64137F7D"/>
    <w:rsid w:val="645B3DFE"/>
    <w:rsid w:val="649E1F3D"/>
    <w:rsid w:val="64F25DE5"/>
    <w:rsid w:val="66344907"/>
    <w:rsid w:val="66C814F3"/>
    <w:rsid w:val="69DB32EB"/>
    <w:rsid w:val="6AC50223"/>
    <w:rsid w:val="6C832144"/>
    <w:rsid w:val="6D396CA7"/>
    <w:rsid w:val="6D5F54B8"/>
    <w:rsid w:val="6DE24C48"/>
    <w:rsid w:val="6DEF3809"/>
    <w:rsid w:val="6EC95E08"/>
    <w:rsid w:val="6FC50CC6"/>
    <w:rsid w:val="73593BFF"/>
    <w:rsid w:val="73D17C39"/>
    <w:rsid w:val="757E1040"/>
    <w:rsid w:val="76D37824"/>
    <w:rsid w:val="779571D0"/>
    <w:rsid w:val="7ABC4A73"/>
    <w:rsid w:val="7BC167E5"/>
    <w:rsid w:val="7F9E424C"/>
    <w:rsid w:val="7FB8763B"/>
    <w:rsid w:val="EB63A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20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1"/>
    <w:semiHidden/>
    <w:unhideWhenUsed/>
    <w:qFormat/>
    <w:uiPriority w:val="0"/>
    <w:rPr>
      <w:b/>
      <w:bCs/>
    </w:r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qFormat/>
    <w:uiPriority w:val="0"/>
    <w:rPr>
      <w:color w:val="333333"/>
      <w:u w:val="none"/>
    </w:rPr>
  </w:style>
  <w:style w:type="character" w:styleId="18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1">
    <w:name w:val="批注主题 字符"/>
    <w:basedOn w:val="20"/>
    <w:link w:val="12"/>
    <w:semiHidden/>
    <w:qFormat/>
    <w:uiPriority w:val="0"/>
    <w:rPr>
      <w:b/>
      <w:bCs/>
      <w:kern w:val="2"/>
      <w:sz w:val="21"/>
    </w:rPr>
  </w:style>
  <w:style w:type="character" w:customStyle="1" w:styleId="22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3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2</Pages>
  <Words>1022</Words>
  <Characters>1137</Characters>
  <Lines>4</Lines>
  <Paragraphs>1</Paragraphs>
  <TotalTime>3</TotalTime>
  <ScaleCrop>false</ScaleCrop>
  <LinksUpToDate>false</LinksUpToDate>
  <CharactersWithSpaces>1146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2022-06-02T22:35:00Z</dcterms:created>
  <dc:creator>grdpec</dc:creator>
  <cp:keywords>标准</cp:keywords>
  <cp:lastModifiedBy>余泉</cp:lastModifiedBy>
  <cp:lastPrinted>2017-11-14T17:02:00Z</cp:lastPrinted>
  <dcterms:modified xsi:type="dcterms:W3CDTF">2026-05-25T02:42:15Z</dcterms:modified>
  <dc:subject>昆山研究所标准书模板</dc:subject>
  <dc:title>stdbook</dc:title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96ABD6F4850C1B1955E5EE6434BD3F20</vt:lpwstr>
  </property>
  <property fmtid="{D5CDD505-2E9C-101B-9397-08002B2CF9AE}" pid="4" name="KSOTemplateDocerSaveRecord">
    <vt:lpwstr>eyJoZGlkIjoiOTlkNDJiODVlZWQzMjUyYzE1NmQwYjM3N2ZlYWY1ZWQiLCJ1c2VySWQiOiIxODE4NDk1MTYzIn0=</vt:lpwstr>
  </property>
</Properties>
</file>