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4A6C4"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 w14:paraId="64BAE3E4">
      <w:pPr>
        <w:widowControl/>
        <w:spacing w:line="360" w:lineRule="exact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杭州统一企业有限公司针对202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-202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年度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茶渣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Hans"/>
        </w:rPr>
        <w:t>处置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服务项目招标，公开征集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符合如下要求的服务商伙伴：</w:t>
      </w:r>
    </w:p>
    <w:p w14:paraId="1F32235C">
      <w:pPr>
        <w:widowControl/>
        <w:spacing w:line="36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1、项目概述：</w:t>
      </w:r>
    </w:p>
    <w:p w14:paraId="08FE032F">
      <w:pPr>
        <w:widowControl/>
        <w:shd w:val="clear" w:color="auto" w:fill="FFFFFF"/>
        <w:ind w:left="214" w:leftChars="101" w:hanging="2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合同时间：</w:t>
      </w:r>
      <w:bookmarkStart w:id="0" w:name="_Hlk143186247"/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年07月01日至202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年06月30日（以实际签订时间为准）</w:t>
      </w:r>
      <w:bookmarkEnd w:id="0"/>
    </w:p>
    <w:p w14:paraId="06DE897D">
      <w:pPr>
        <w:widowControl/>
        <w:shd w:val="clear" w:color="auto" w:fill="FFFFFF"/>
        <w:ind w:left="214" w:leftChars="101" w:hanging="2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项目地点：杭州市钱塘区前进街道三丰路301号</w:t>
      </w:r>
    </w:p>
    <w:p w14:paraId="110C9CAC">
      <w:pPr>
        <w:widowControl/>
        <w:shd w:val="clear" w:color="auto" w:fill="FFFFFF"/>
        <w:ind w:left="214" w:leftChars="101" w:hanging="2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项目范围：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Hans"/>
        </w:rPr>
        <w:t>杭州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统一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茶渣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清运处置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；</w:t>
      </w:r>
    </w:p>
    <w:p w14:paraId="729AB2C4">
      <w:pPr>
        <w:widowControl/>
        <w:shd w:val="clear" w:color="auto" w:fill="FFFFFF"/>
        <w:ind w:left="214" w:leftChars="101" w:hanging="2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项目要求：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每次清运、处置作业结束后需对作业地点进行卫生清理，确保作业地点、周边及厂内运输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Hans" w:bidi="ar-SA"/>
        </w:rPr>
        <w:t>路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线整洁.</w:t>
      </w:r>
    </w:p>
    <w:p w14:paraId="114FD1FD">
      <w:pPr>
        <w:widowControl/>
        <w:shd w:val="clear" w:color="auto" w:fill="FFFFFF"/>
        <w:ind w:left="214" w:leftChars="101" w:hanging="2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保证金缴纳：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投标保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证金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万元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1"/>
          <w:szCs w:val="21"/>
        </w:rPr>
        <w:t>履约保证金依中标时确认的预估总费用金额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5%</w:t>
      </w:r>
      <w:r>
        <w:rPr>
          <w:rFonts w:hint="eastAsia" w:ascii="宋体" w:hAnsi="宋体" w:eastAsia="宋体" w:cs="宋体"/>
          <w:kern w:val="0"/>
          <w:sz w:val="21"/>
          <w:szCs w:val="21"/>
        </w:rPr>
        <w:t>核算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，具体以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双方签署合同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为准。</w:t>
      </w:r>
    </w:p>
    <w:p w14:paraId="300E7A1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2、服务商资质要求：</w:t>
      </w:r>
    </w:p>
    <w:p w14:paraId="2528B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10" w:firstLineChars="10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A、有效的营业执照，</w:t>
      </w:r>
    </w:p>
    <w:p w14:paraId="3017E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10" w:firstLineChars="10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加工企业：茶渣加工/生产相关或有机肥生产相关经营范围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。</w:t>
      </w:r>
    </w:p>
    <w:p w14:paraId="256D0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10" w:firstLineChars="100"/>
        <w:textAlignment w:val="auto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2、养殖企业：禽畜养殖相关的经营范围。</w:t>
      </w:r>
    </w:p>
    <w:p w14:paraId="6207F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10" w:firstLineChars="100"/>
        <w:textAlignment w:val="auto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3、种植企业：苗木/蔬菜种植相关的经营范围。</w:t>
      </w:r>
    </w:p>
    <w:p w14:paraId="04F38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10" w:firstLineChars="100"/>
        <w:textAlignment w:val="auto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4、处置企业：垃圾收集/清运/运输/处理或固体废弃物收集/运输/处理/治理等相关的经营范围。</w:t>
      </w:r>
    </w:p>
    <w:p w14:paraId="3F455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10" w:firstLineChars="100"/>
        <w:textAlignment w:val="auto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B、具备相应的资质证书；</w:t>
      </w:r>
    </w:p>
    <w:p w14:paraId="71A05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10" w:firstLineChars="100"/>
        <w:textAlignment w:val="auto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C、可以开具增值税发票；</w:t>
      </w:r>
    </w:p>
    <w:p w14:paraId="4A82E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10" w:firstLineChars="100"/>
        <w:textAlignment w:val="auto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D、成立年限: ≥2年；</w:t>
      </w:r>
    </w:p>
    <w:p w14:paraId="25E27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10" w:firstLineChars="100"/>
        <w:textAlignment w:val="auto"/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E、注册资本：≥100万元</w:t>
      </w:r>
    </w:p>
    <w:p w14:paraId="261D0293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1" w:leftChars="0" w:hanging="211" w:hangingChars="1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-SA"/>
        </w:rPr>
        <w:t>3、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报名方式：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cr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有意向之服务商，可至统一企业慧采平台（https://huicai.pec.com.cn）进行注册报名(网址建议使用谷歌浏览器)，报名表要求的报名材料请务必在慧采系统全部上传，具体报名操作详见操作手册。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cr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A、联系人：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张女士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cr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B、电话：021-22158353 / 021-22158357（在线时间：工作日 8:00-17:00）</w:t>
      </w:r>
    </w:p>
    <w:p w14:paraId="683546CE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210" w:leftChars="10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C、邮箱：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instrText xml:space="preserve"> HYPERLINK "mailto:zhangqi8@pec.com.cn" </w:instrTex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zhangqi8@pec.com.cn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cr/>
      </w:r>
      <w:bookmarkStart w:id="1" w:name="_GoBack"/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D、报名时间：2026年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 月 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日08时至2026年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 月 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日17时止</w:t>
      </w:r>
      <w:bookmarkEnd w:id="1"/>
    </w:p>
    <w:p w14:paraId="6DE39CBC">
      <w:pPr>
        <w:widowControl/>
        <w:numPr>
          <w:ilvl w:val="0"/>
          <w:numId w:val="0"/>
        </w:numPr>
        <w:shd w:val="clear" w:color="auto" w:fill="FFFFFF"/>
        <w:ind w:left="211" w:leftChars="0" w:hanging="211" w:hangingChars="10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val="en-US" w:eastAsia="zh-CN" w:bidi="ar-SA"/>
        </w:rPr>
        <w:t>4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-SA"/>
        </w:rPr>
        <w:t>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报名须知：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cr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A、资质初审合格后，将统一安排参加招投标工作。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cr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B、若投标公司所提供资料有作假情况，一律列入统一集团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u w:val="single"/>
        </w:rPr>
        <w:t>不合作客户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中。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cr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C、响应高效、绿色办公理念，可以配合我司推行E签宝电子合同签订工作。</w:t>
      </w:r>
    </w:p>
    <w:p w14:paraId="2463483E">
      <w:pPr>
        <w:widowControl/>
        <w:numPr>
          <w:ilvl w:val="0"/>
          <w:numId w:val="0"/>
        </w:numPr>
        <w:shd w:val="clear" w:color="auto" w:fill="FFFFFF"/>
        <w:ind w:left="211" w:leftChars="0" w:hanging="211" w:hangingChars="1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lang w:val="en-US" w:eastAsia="zh-CN" w:bidi="ar-SA"/>
        </w:rPr>
        <w:t>5、反腐直通车：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cr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A、为拓宽服务商沟通、监督的渠道，及时制止、查处违纪违法行为，本公司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u w:val="single"/>
        </w:rPr>
        <w:t>审计管理部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特设置反贪腐直通车，欢迎监督，如实举报。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cr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B、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u w:val="single"/>
        </w:rPr>
        <w:t>审计管理部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投诉（反贪腐直通车）：邮箱（fanfu@pec.com.cn）、电话 （18221429653）。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cr/>
      </w:r>
    </w:p>
    <w:p w14:paraId="3322A200"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 w14:paraId="3A7840A9"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 w14:paraId="724E96E8"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</w:p>
    <w:p w14:paraId="437C9A4C">
      <w:pPr>
        <w:widowControl/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0F3CE893">
      <w:pPr>
        <w:widowControl/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37E0FAF3">
      <w:pPr>
        <w:widowControl/>
        <w:jc w:val="center"/>
        <w:rPr>
          <w:rFonts w:hint="eastAsia" w:ascii="宋体" w:hAnsi="宋体"/>
          <w:b/>
          <w:bCs/>
          <w:sz w:val="32"/>
          <w:szCs w:val="24"/>
        </w:rPr>
      </w:pPr>
    </w:p>
    <w:p w14:paraId="4D941587">
      <w:pPr>
        <w:widowControl/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>服务商  报名表</w:t>
      </w:r>
    </w:p>
    <w:p w14:paraId="34288EA8">
      <w:pPr>
        <w:wordWrap w:val="0"/>
        <w:jc w:val="right"/>
        <w:rPr>
          <w:rFonts w:ascii="宋体" w:hAnsi="宋体"/>
          <w:bCs/>
          <w:sz w:val="20"/>
          <w:szCs w:val="24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杭州统一企业有限公司202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6</w:t>
      </w:r>
      <w:r>
        <w:rPr>
          <w:rFonts w:hint="eastAsia" w:ascii="宋体" w:hAnsi="宋体"/>
          <w:bCs/>
          <w:sz w:val="20"/>
          <w:szCs w:val="24"/>
          <w:u w:val="single"/>
        </w:rPr>
        <w:t>-202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8</w:t>
      </w:r>
      <w:r>
        <w:rPr>
          <w:rFonts w:hint="eastAsia" w:ascii="宋体" w:hAnsi="宋体"/>
          <w:bCs/>
          <w:sz w:val="20"/>
          <w:szCs w:val="24"/>
          <w:u w:val="single"/>
        </w:rPr>
        <w:t>年度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茶渣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Hans"/>
        </w:rPr>
        <w:t>处置</w:t>
      </w:r>
      <w:r>
        <w:rPr>
          <w:rFonts w:hint="eastAsia" w:ascii="宋体" w:hAnsi="宋体"/>
          <w:bCs/>
          <w:sz w:val="20"/>
          <w:szCs w:val="24"/>
          <w:u w:val="single"/>
        </w:rPr>
        <w:t>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 w14:paraId="5AFFD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 w14:paraId="112C796E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14:paraId="415A1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 w14:paraId="3D28266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5A7CB24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4377C9F8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2112D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043BC2A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8D4368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0CEB7F8B">
            <w:pPr>
              <w:rPr>
                <w:bCs/>
                <w:sz w:val="18"/>
                <w:szCs w:val="18"/>
              </w:rPr>
            </w:pPr>
          </w:p>
        </w:tc>
      </w:tr>
      <w:tr w14:paraId="763B6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65194A6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92A4ED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3CAA6D3D">
            <w:pPr>
              <w:rPr>
                <w:bCs/>
                <w:sz w:val="18"/>
                <w:szCs w:val="18"/>
              </w:rPr>
            </w:pPr>
          </w:p>
        </w:tc>
      </w:tr>
      <w:tr w14:paraId="01DE4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 w14:paraId="5E4562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6F63970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6EE3B7E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4D88C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7EE8395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96393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 w14:paraId="2C44BFBF">
            <w:pPr>
              <w:rPr>
                <w:bCs/>
                <w:sz w:val="18"/>
                <w:szCs w:val="18"/>
              </w:rPr>
            </w:pPr>
          </w:p>
        </w:tc>
      </w:tr>
      <w:tr w14:paraId="10658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4843D2D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42E3AE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72C72C6A">
            <w:pPr>
              <w:rPr>
                <w:bCs/>
                <w:sz w:val="18"/>
                <w:szCs w:val="18"/>
              </w:rPr>
            </w:pPr>
          </w:p>
        </w:tc>
      </w:tr>
      <w:tr w14:paraId="6B530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2E45915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8FB019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4E51B5E3">
            <w:pPr>
              <w:rPr>
                <w:bCs/>
                <w:sz w:val="18"/>
                <w:szCs w:val="18"/>
              </w:rPr>
            </w:pPr>
          </w:p>
        </w:tc>
      </w:tr>
      <w:tr w14:paraId="73C2E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1BCB1A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5EBC4C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67521CFE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296DF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78F57B5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9B62D8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061FFD0B">
            <w:pPr>
              <w:rPr>
                <w:bCs/>
                <w:sz w:val="18"/>
                <w:szCs w:val="18"/>
              </w:rPr>
            </w:pPr>
          </w:p>
        </w:tc>
      </w:tr>
      <w:tr w14:paraId="0C3C0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714F9532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14:paraId="270FD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AC01BB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14:paraId="425DF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8EEEA2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14:paraId="1445D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B25C9C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14:paraId="1FD8D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7BF0620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14:paraId="7B4BF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B774D8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7D1BE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B4ADFF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14599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0D91F1D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21794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AD0EF0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8、受托人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社保记录/如无社保记录需提供</w:t>
            </w: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个月以上的薪资发放记录</w:t>
            </w:r>
          </w:p>
        </w:tc>
      </w:tr>
      <w:tr w14:paraId="147DF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4774426">
            <w:pPr>
              <w:jc w:val="left"/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14:paraId="1E157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 w14:paraId="5B44496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68A09F66">
            <w:pPr>
              <w:jc w:val="center"/>
              <w:rPr>
                <w:bCs/>
                <w:sz w:val="18"/>
                <w:szCs w:val="18"/>
              </w:rPr>
            </w:pPr>
          </w:p>
          <w:p w14:paraId="59323693">
            <w:pPr>
              <w:jc w:val="center"/>
              <w:rPr>
                <w:bCs/>
                <w:sz w:val="18"/>
                <w:szCs w:val="18"/>
              </w:rPr>
            </w:pPr>
          </w:p>
          <w:p w14:paraId="36E1C6B3">
            <w:pPr>
              <w:jc w:val="center"/>
              <w:rPr>
                <w:bCs/>
                <w:sz w:val="18"/>
                <w:szCs w:val="18"/>
              </w:rPr>
            </w:pPr>
          </w:p>
          <w:p w14:paraId="0D7175A4">
            <w:pPr>
              <w:jc w:val="center"/>
              <w:rPr>
                <w:bCs/>
                <w:sz w:val="18"/>
                <w:szCs w:val="18"/>
              </w:rPr>
            </w:pPr>
          </w:p>
          <w:p w14:paraId="6487707D">
            <w:pPr>
              <w:jc w:val="center"/>
              <w:rPr>
                <w:bCs/>
                <w:sz w:val="18"/>
                <w:szCs w:val="18"/>
              </w:rPr>
            </w:pPr>
          </w:p>
          <w:p w14:paraId="37C10EE5">
            <w:pPr>
              <w:jc w:val="center"/>
              <w:rPr>
                <w:bCs/>
                <w:sz w:val="18"/>
                <w:szCs w:val="18"/>
              </w:rPr>
            </w:pPr>
          </w:p>
          <w:p w14:paraId="02E8B945">
            <w:pPr>
              <w:jc w:val="center"/>
              <w:rPr>
                <w:bCs/>
                <w:sz w:val="18"/>
                <w:szCs w:val="18"/>
              </w:rPr>
            </w:pPr>
          </w:p>
          <w:p w14:paraId="1BE6DC84">
            <w:pPr>
              <w:jc w:val="center"/>
              <w:rPr>
                <w:bCs/>
                <w:sz w:val="18"/>
                <w:szCs w:val="18"/>
              </w:rPr>
            </w:pPr>
          </w:p>
          <w:p w14:paraId="77257883">
            <w:pPr>
              <w:jc w:val="center"/>
              <w:rPr>
                <w:bCs/>
                <w:sz w:val="18"/>
                <w:szCs w:val="18"/>
              </w:rPr>
            </w:pPr>
          </w:p>
          <w:p w14:paraId="0D3315BC">
            <w:pPr>
              <w:jc w:val="center"/>
              <w:rPr>
                <w:bCs/>
                <w:sz w:val="18"/>
                <w:szCs w:val="18"/>
              </w:rPr>
            </w:pPr>
          </w:p>
          <w:p w14:paraId="4F55674C">
            <w:pPr>
              <w:jc w:val="center"/>
              <w:rPr>
                <w:bCs/>
                <w:sz w:val="18"/>
                <w:szCs w:val="18"/>
              </w:rPr>
            </w:pPr>
          </w:p>
          <w:p w14:paraId="667063F4">
            <w:pPr>
              <w:jc w:val="center"/>
              <w:rPr>
                <w:bCs/>
                <w:sz w:val="18"/>
                <w:szCs w:val="18"/>
              </w:rPr>
            </w:pPr>
          </w:p>
          <w:p w14:paraId="04677C4E">
            <w:pPr>
              <w:jc w:val="center"/>
              <w:rPr>
                <w:bCs/>
                <w:sz w:val="18"/>
                <w:szCs w:val="18"/>
              </w:rPr>
            </w:pPr>
          </w:p>
          <w:p w14:paraId="61ABD4BE">
            <w:pPr>
              <w:jc w:val="center"/>
              <w:rPr>
                <w:bCs/>
                <w:sz w:val="18"/>
                <w:szCs w:val="18"/>
              </w:rPr>
            </w:pPr>
          </w:p>
          <w:p w14:paraId="46131EF6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2CD21AF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 w14:paraId="31668F64">
      <w:pPr>
        <w:autoSpaceDE w:val="0"/>
        <w:autoSpaceDN w:val="0"/>
        <w:jc w:val="both"/>
        <w:rPr>
          <w:rFonts w:hint="eastAsia"/>
          <w:sz w:val="36"/>
          <w:szCs w:val="36"/>
        </w:rPr>
      </w:pPr>
    </w:p>
    <w:p w14:paraId="38F1194A">
      <w:pPr>
        <w:autoSpaceDE w:val="0"/>
        <w:autoSpaceDN w:val="0"/>
        <w:jc w:val="center"/>
        <w:rPr>
          <w:rFonts w:hint="eastAsia"/>
          <w:sz w:val="36"/>
          <w:szCs w:val="36"/>
        </w:rPr>
      </w:pPr>
    </w:p>
    <w:p w14:paraId="1C2EFDA4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01C99E24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0BF3DD41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  <w:lang w:val="en-US" w:eastAsia="zh-CN"/>
        </w:rPr>
        <w:t xml:space="preserve">                   </w:t>
      </w:r>
      <w:r>
        <w:rPr>
          <w:rFonts w:hint="eastAsia"/>
          <w:sz w:val="28"/>
        </w:rPr>
        <w:t>身份证号码：</w:t>
      </w:r>
    </w:p>
    <w:p w14:paraId="7965B953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24EC9FC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7AC0DB9B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  <w:lang w:val="en-US" w:eastAsia="zh-CN"/>
        </w:rPr>
        <w:t xml:space="preserve">                        </w:t>
      </w:r>
      <w:r>
        <w:rPr>
          <w:rFonts w:hint="eastAsia"/>
          <w:sz w:val="28"/>
        </w:rPr>
        <w:t>身份证号码：</w:t>
      </w:r>
    </w:p>
    <w:p w14:paraId="773AFB03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b/>
          <w:sz w:val="28"/>
          <w:lang w:val="en-US" w:eastAsia="zh-CN"/>
        </w:rPr>
        <w:t xml:space="preserve">                </w:t>
      </w:r>
      <w:r>
        <w:rPr>
          <w:rFonts w:hint="eastAsia"/>
          <w:sz w:val="28"/>
        </w:rPr>
        <w:t>单位及职务：</w:t>
      </w:r>
    </w:p>
    <w:p w14:paraId="6438D5A2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  <w:lang w:val="en-US" w:eastAsia="zh-CN"/>
        </w:rPr>
        <w:t xml:space="preserve">                          </w:t>
      </w:r>
      <w:r>
        <w:rPr>
          <w:rFonts w:hint="eastAsia"/>
          <w:b/>
          <w:sz w:val="28"/>
        </w:rPr>
        <w:t>邮箱：</w:t>
      </w:r>
    </w:p>
    <w:p w14:paraId="7BEE955F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0D669E6E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杭州统一企业有限公司202</w:t>
      </w:r>
      <w:r>
        <w:rPr>
          <w:rFonts w:hint="eastAsia"/>
          <w:b/>
          <w:bCs/>
          <w:sz w:val="28"/>
          <w:u w:val="single"/>
          <w:lang w:val="en-US" w:eastAsia="zh-CN"/>
        </w:rPr>
        <w:t>6</w:t>
      </w:r>
      <w:r>
        <w:rPr>
          <w:rFonts w:hint="eastAsia"/>
          <w:b/>
          <w:bCs/>
          <w:sz w:val="28"/>
          <w:u w:val="single"/>
        </w:rPr>
        <w:t>-202</w:t>
      </w:r>
      <w:r>
        <w:rPr>
          <w:rFonts w:hint="eastAsia"/>
          <w:b/>
          <w:bCs/>
          <w:sz w:val="28"/>
          <w:u w:val="single"/>
          <w:lang w:val="en-US" w:eastAsia="zh-CN"/>
        </w:rPr>
        <w:t>8</w:t>
      </w:r>
      <w:r>
        <w:rPr>
          <w:rFonts w:hint="eastAsia"/>
          <w:b/>
          <w:bCs/>
          <w:sz w:val="28"/>
          <w:u w:val="single"/>
        </w:rPr>
        <w:t>年度</w:t>
      </w:r>
      <w:r>
        <w:rPr>
          <w:rFonts w:hint="eastAsia"/>
          <w:b/>
          <w:bCs/>
          <w:sz w:val="28"/>
          <w:u w:val="single"/>
          <w:lang w:val="en-US" w:eastAsia="zh-CN"/>
        </w:rPr>
        <w:t>茶渣</w:t>
      </w:r>
      <w:r>
        <w:rPr>
          <w:rFonts w:hint="eastAsia"/>
          <w:b/>
          <w:bCs/>
          <w:sz w:val="28"/>
          <w:u w:val="single"/>
          <w:lang w:val="en-US" w:eastAsia="zh-Hans"/>
        </w:rPr>
        <w:t>处置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>投标活动。</w:t>
      </w:r>
    </w:p>
    <w:p w14:paraId="399DBB4D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63505683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59F4B1D8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0614D5A2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bCs/>
          <w:sz w:val="28"/>
          <w:u w:val="single"/>
        </w:rPr>
        <w:t>杭州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08525862">
      <w:pPr>
        <w:ind w:firstLine="570"/>
        <w:rPr>
          <w:sz w:val="28"/>
        </w:rPr>
      </w:pPr>
    </w:p>
    <w:p w14:paraId="56ECF24E">
      <w:pPr>
        <w:ind w:firstLine="570"/>
        <w:rPr>
          <w:sz w:val="28"/>
        </w:rPr>
      </w:pPr>
    </w:p>
    <w:p w14:paraId="17CFD468"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03D8C40D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4E96697B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 w14:paraId="7AD55F34">
      <w:pPr>
        <w:jc w:val="center"/>
        <w:rPr>
          <w:rFonts w:ascii="微软雅黑" w:hAnsi="微软雅黑" w:eastAsia="微软雅黑"/>
          <w:sz w:val="24"/>
          <w:szCs w:val="24"/>
        </w:rPr>
      </w:pPr>
    </w:p>
    <w:p w14:paraId="4043D3FB">
      <w:pPr>
        <w:widowControl/>
        <w:jc w:val="left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9F99C"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22623"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ZTFhNjU5NDI3ZmI3Yjg0MDRmMDQ1ZTI2MTUzNTgifQ=="/>
  </w:docVars>
  <w:rsids>
    <w:rsidRoot w:val="001D742D"/>
    <w:rsid w:val="000020C9"/>
    <w:rsid w:val="00002669"/>
    <w:rsid w:val="00002796"/>
    <w:rsid w:val="00004843"/>
    <w:rsid w:val="00006AB0"/>
    <w:rsid w:val="0000772A"/>
    <w:rsid w:val="00010458"/>
    <w:rsid w:val="000122B4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47A4B"/>
    <w:rsid w:val="00052B72"/>
    <w:rsid w:val="00052F12"/>
    <w:rsid w:val="00055CB1"/>
    <w:rsid w:val="00055F0D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5729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6709"/>
    <w:rsid w:val="000D09A6"/>
    <w:rsid w:val="000D10F6"/>
    <w:rsid w:val="000D196F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0F7FCC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54FA"/>
    <w:rsid w:val="00167BD4"/>
    <w:rsid w:val="001703FC"/>
    <w:rsid w:val="00173546"/>
    <w:rsid w:val="00174DAB"/>
    <w:rsid w:val="00175088"/>
    <w:rsid w:val="001756EB"/>
    <w:rsid w:val="00183A9A"/>
    <w:rsid w:val="00184843"/>
    <w:rsid w:val="00185600"/>
    <w:rsid w:val="00190F3C"/>
    <w:rsid w:val="00191DA9"/>
    <w:rsid w:val="001924FF"/>
    <w:rsid w:val="00192749"/>
    <w:rsid w:val="00196A2F"/>
    <w:rsid w:val="001A0530"/>
    <w:rsid w:val="001A45BF"/>
    <w:rsid w:val="001A5143"/>
    <w:rsid w:val="001A53F1"/>
    <w:rsid w:val="001A54BC"/>
    <w:rsid w:val="001A64DA"/>
    <w:rsid w:val="001B2AC7"/>
    <w:rsid w:val="001C0DE2"/>
    <w:rsid w:val="001C1EC2"/>
    <w:rsid w:val="001C32CD"/>
    <w:rsid w:val="001C654D"/>
    <w:rsid w:val="001D2CFE"/>
    <w:rsid w:val="001D3D9D"/>
    <w:rsid w:val="001D51C5"/>
    <w:rsid w:val="001D742D"/>
    <w:rsid w:val="001E07F6"/>
    <w:rsid w:val="001E3321"/>
    <w:rsid w:val="001E4A68"/>
    <w:rsid w:val="001E5111"/>
    <w:rsid w:val="001F370E"/>
    <w:rsid w:val="00201D5B"/>
    <w:rsid w:val="00202EA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2FF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85427"/>
    <w:rsid w:val="00290C95"/>
    <w:rsid w:val="00291E92"/>
    <w:rsid w:val="002940D3"/>
    <w:rsid w:val="0029453F"/>
    <w:rsid w:val="00294E98"/>
    <w:rsid w:val="00295142"/>
    <w:rsid w:val="00295517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1899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45F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33B57"/>
    <w:rsid w:val="003429CE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5B16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2C64"/>
    <w:rsid w:val="004147EE"/>
    <w:rsid w:val="004176F2"/>
    <w:rsid w:val="004217CD"/>
    <w:rsid w:val="0042245E"/>
    <w:rsid w:val="00422570"/>
    <w:rsid w:val="004227BB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55B4"/>
    <w:rsid w:val="004573B4"/>
    <w:rsid w:val="0045755D"/>
    <w:rsid w:val="004600A7"/>
    <w:rsid w:val="00460812"/>
    <w:rsid w:val="00462703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11A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25A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4A85"/>
    <w:rsid w:val="004D5115"/>
    <w:rsid w:val="004D7C21"/>
    <w:rsid w:val="004E0933"/>
    <w:rsid w:val="004E4336"/>
    <w:rsid w:val="004E5CB6"/>
    <w:rsid w:val="004F504F"/>
    <w:rsid w:val="00500C75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2824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54FE9"/>
    <w:rsid w:val="00562F76"/>
    <w:rsid w:val="005637E6"/>
    <w:rsid w:val="005648ED"/>
    <w:rsid w:val="00565E40"/>
    <w:rsid w:val="00567782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3B61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B7868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E61C0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25462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76F"/>
    <w:rsid w:val="00652A44"/>
    <w:rsid w:val="00652F0A"/>
    <w:rsid w:val="006608C4"/>
    <w:rsid w:val="00661269"/>
    <w:rsid w:val="00661C94"/>
    <w:rsid w:val="00664A24"/>
    <w:rsid w:val="00665736"/>
    <w:rsid w:val="00671968"/>
    <w:rsid w:val="0067252E"/>
    <w:rsid w:val="00673045"/>
    <w:rsid w:val="00673407"/>
    <w:rsid w:val="00674058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2FE7"/>
    <w:rsid w:val="006A3BE5"/>
    <w:rsid w:val="006A4D94"/>
    <w:rsid w:val="006A68BC"/>
    <w:rsid w:val="006A7691"/>
    <w:rsid w:val="006B2B69"/>
    <w:rsid w:val="006B4CBF"/>
    <w:rsid w:val="006B596C"/>
    <w:rsid w:val="006C3712"/>
    <w:rsid w:val="006C404A"/>
    <w:rsid w:val="006C457C"/>
    <w:rsid w:val="006C546E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392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07F13"/>
    <w:rsid w:val="007125E2"/>
    <w:rsid w:val="00714048"/>
    <w:rsid w:val="007178DA"/>
    <w:rsid w:val="00721608"/>
    <w:rsid w:val="00722FE3"/>
    <w:rsid w:val="00723AED"/>
    <w:rsid w:val="00724957"/>
    <w:rsid w:val="0072719C"/>
    <w:rsid w:val="007325B1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496"/>
    <w:rsid w:val="00795835"/>
    <w:rsid w:val="00796DE7"/>
    <w:rsid w:val="00797BBD"/>
    <w:rsid w:val="007A19DA"/>
    <w:rsid w:val="007A1DA7"/>
    <w:rsid w:val="007A7F59"/>
    <w:rsid w:val="007B0A40"/>
    <w:rsid w:val="007B1D37"/>
    <w:rsid w:val="007B34BA"/>
    <w:rsid w:val="007B3E72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7F70F7"/>
    <w:rsid w:val="008030AD"/>
    <w:rsid w:val="00803AC7"/>
    <w:rsid w:val="0080560C"/>
    <w:rsid w:val="00805C5D"/>
    <w:rsid w:val="0080651E"/>
    <w:rsid w:val="00810156"/>
    <w:rsid w:val="0081158A"/>
    <w:rsid w:val="00812EDB"/>
    <w:rsid w:val="008133BA"/>
    <w:rsid w:val="00813866"/>
    <w:rsid w:val="00815207"/>
    <w:rsid w:val="00815C81"/>
    <w:rsid w:val="00816FDE"/>
    <w:rsid w:val="00826E93"/>
    <w:rsid w:val="0082721F"/>
    <w:rsid w:val="00827E91"/>
    <w:rsid w:val="0083065A"/>
    <w:rsid w:val="0083395D"/>
    <w:rsid w:val="00836A68"/>
    <w:rsid w:val="00842E84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5F7"/>
    <w:rsid w:val="00875C2F"/>
    <w:rsid w:val="00877512"/>
    <w:rsid w:val="008776C7"/>
    <w:rsid w:val="00881AE3"/>
    <w:rsid w:val="008820C2"/>
    <w:rsid w:val="00882B7B"/>
    <w:rsid w:val="0088572F"/>
    <w:rsid w:val="008879CC"/>
    <w:rsid w:val="0089217F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399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1D0F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5271"/>
    <w:rsid w:val="009B6E76"/>
    <w:rsid w:val="009C09B6"/>
    <w:rsid w:val="009C1435"/>
    <w:rsid w:val="009C4C2B"/>
    <w:rsid w:val="009D0A27"/>
    <w:rsid w:val="009D1D20"/>
    <w:rsid w:val="009D5FB6"/>
    <w:rsid w:val="009D7099"/>
    <w:rsid w:val="009E1440"/>
    <w:rsid w:val="009E521B"/>
    <w:rsid w:val="009E6C1F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0497"/>
    <w:rsid w:val="00A11192"/>
    <w:rsid w:val="00A1613E"/>
    <w:rsid w:val="00A163AC"/>
    <w:rsid w:val="00A168DF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46E85"/>
    <w:rsid w:val="00A504F4"/>
    <w:rsid w:val="00A50683"/>
    <w:rsid w:val="00A50728"/>
    <w:rsid w:val="00A55A4F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6B1E"/>
    <w:rsid w:val="00AB739C"/>
    <w:rsid w:val="00AB7D2D"/>
    <w:rsid w:val="00AB7F54"/>
    <w:rsid w:val="00AC2C25"/>
    <w:rsid w:val="00AC2E71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2F34"/>
    <w:rsid w:val="00AE4494"/>
    <w:rsid w:val="00AE4C60"/>
    <w:rsid w:val="00AE6459"/>
    <w:rsid w:val="00AF171C"/>
    <w:rsid w:val="00AF3603"/>
    <w:rsid w:val="00AF5803"/>
    <w:rsid w:val="00B02863"/>
    <w:rsid w:val="00B02F0A"/>
    <w:rsid w:val="00B03393"/>
    <w:rsid w:val="00B03BA1"/>
    <w:rsid w:val="00B040B9"/>
    <w:rsid w:val="00B06C40"/>
    <w:rsid w:val="00B06E77"/>
    <w:rsid w:val="00B1047A"/>
    <w:rsid w:val="00B10878"/>
    <w:rsid w:val="00B1151D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387"/>
    <w:rsid w:val="00B62503"/>
    <w:rsid w:val="00B65ED4"/>
    <w:rsid w:val="00B7200D"/>
    <w:rsid w:val="00B72A70"/>
    <w:rsid w:val="00B73CE8"/>
    <w:rsid w:val="00B76CAC"/>
    <w:rsid w:val="00B801AC"/>
    <w:rsid w:val="00B80ED8"/>
    <w:rsid w:val="00B8122E"/>
    <w:rsid w:val="00B8177C"/>
    <w:rsid w:val="00B81C86"/>
    <w:rsid w:val="00B82561"/>
    <w:rsid w:val="00B835BA"/>
    <w:rsid w:val="00B8548A"/>
    <w:rsid w:val="00B869A7"/>
    <w:rsid w:val="00B90751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175"/>
    <w:rsid w:val="00BF32B6"/>
    <w:rsid w:val="00BF6469"/>
    <w:rsid w:val="00BF79B2"/>
    <w:rsid w:val="00C000C2"/>
    <w:rsid w:val="00C011C0"/>
    <w:rsid w:val="00C07519"/>
    <w:rsid w:val="00C07C9C"/>
    <w:rsid w:val="00C10788"/>
    <w:rsid w:val="00C10CAD"/>
    <w:rsid w:val="00C11287"/>
    <w:rsid w:val="00C12C25"/>
    <w:rsid w:val="00C13702"/>
    <w:rsid w:val="00C13B5A"/>
    <w:rsid w:val="00C14162"/>
    <w:rsid w:val="00C144C3"/>
    <w:rsid w:val="00C14562"/>
    <w:rsid w:val="00C170C4"/>
    <w:rsid w:val="00C17A79"/>
    <w:rsid w:val="00C223DA"/>
    <w:rsid w:val="00C23397"/>
    <w:rsid w:val="00C23B4C"/>
    <w:rsid w:val="00C24207"/>
    <w:rsid w:val="00C251A1"/>
    <w:rsid w:val="00C27931"/>
    <w:rsid w:val="00C27EB9"/>
    <w:rsid w:val="00C30C3E"/>
    <w:rsid w:val="00C3151C"/>
    <w:rsid w:val="00C3163D"/>
    <w:rsid w:val="00C31929"/>
    <w:rsid w:val="00C362CA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0B32"/>
    <w:rsid w:val="00C62F09"/>
    <w:rsid w:val="00C67687"/>
    <w:rsid w:val="00C710AD"/>
    <w:rsid w:val="00C717B9"/>
    <w:rsid w:val="00C71DDE"/>
    <w:rsid w:val="00C751A9"/>
    <w:rsid w:val="00C910F9"/>
    <w:rsid w:val="00C9166E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0643"/>
    <w:rsid w:val="00CB1115"/>
    <w:rsid w:val="00CB3D01"/>
    <w:rsid w:val="00CB5E72"/>
    <w:rsid w:val="00CB5FD5"/>
    <w:rsid w:val="00CB70AB"/>
    <w:rsid w:val="00CC0AFE"/>
    <w:rsid w:val="00CC1F4F"/>
    <w:rsid w:val="00CC39BD"/>
    <w:rsid w:val="00CC57BE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6AC"/>
    <w:rsid w:val="00CF0796"/>
    <w:rsid w:val="00CF37D1"/>
    <w:rsid w:val="00CF3F92"/>
    <w:rsid w:val="00CF5623"/>
    <w:rsid w:val="00CF7B29"/>
    <w:rsid w:val="00CF7F11"/>
    <w:rsid w:val="00D0091D"/>
    <w:rsid w:val="00D0234B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0B61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11A3"/>
    <w:rsid w:val="00D42134"/>
    <w:rsid w:val="00D429E7"/>
    <w:rsid w:val="00D43090"/>
    <w:rsid w:val="00D522CA"/>
    <w:rsid w:val="00D534B9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374B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4AF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1C0"/>
    <w:rsid w:val="00E31453"/>
    <w:rsid w:val="00E33440"/>
    <w:rsid w:val="00E343AA"/>
    <w:rsid w:val="00E34A4E"/>
    <w:rsid w:val="00E3594A"/>
    <w:rsid w:val="00E36A78"/>
    <w:rsid w:val="00E40B89"/>
    <w:rsid w:val="00E40D1D"/>
    <w:rsid w:val="00E42BE8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93FFD"/>
    <w:rsid w:val="00EA2BF9"/>
    <w:rsid w:val="00EA38C2"/>
    <w:rsid w:val="00EA5AE4"/>
    <w:rsid w:val="00EA783C"/>
    <w:rsid w:val="00EA7F0B"/>
    <w:rsid w:val="00EB327A"/>
    <w:rsid w:val="00EB33F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26AB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3128"/>
    <w:rsid w:val="00F842AA"/>
    <w:rsid w:val="00F86B85"/>
    <w:rsid w:val="00F90661"/>
    <w:rsid w:val="00F9742A"/>
    <w:rsid w:val="00F97BAE"/>
    <w:rsid w:val="00FA5A83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D681E"/>
    <w:rsid w:val="00FE03E4"/>
    <w:rsid w:val="00FE04F6"/>
    <w:rsid w:val="00FE106A"/>
    <w:rsid w:val="00FE16B1"/>
    <w:rsid w:val="00FE36C2"/>
    <w:rsid w:val="00FE409E"/>
    <w:rsid w:val="00FE5239"/>
    <w:rsid w:val="00FE5DAC"/>
    <w:rsid w:val="00FF0E5C"/>
    <w:rsid w:val="00FF38E8"/>
    <w:rsid w:val="00FF3E4C"/>
    <w:rsid w:val="00FF4D41"/>
    <w:rsid w:val="00FF507C"/>
    <w:rsid w:val="01223923"/>
    <w:rsid w:val="052249EA"/>
    <w:rsid w:val="076750C5"/>
    <w:rsid w:val="0D6327B4"/>
    <w:rsid w:val="0F557518"/>
    <w:rsid w:val="119F43A3"/>
    <w:rsid w:val="145A737F"/>
    <w:rsid w:val="17903B89"/>
    <w:rsid w:val="24B27C0E"/>
    <w:rsid w:val="25F34F3E"/>
    <w:rsid w:val="289709AC"/>
    <w:rsid w:val="2DF46204"/>
    <w:rsid w:val="2F542EF1"/>
    <w:rsid w:val="31FE0694"/>
    <w:rsid w:val="35D703D8"/>
    <w:rsid w:val="37D17D10"/>
    <w:rsid w:val="38FA68B7"/>
    <w:rsid w:val="3B331E11"/>
    <w:rsid w:val="3BBD318C"/>
    <w:rsid w:val="3CB90837"/>
    <w:rsid w:val="404D19C2"/>
    <w:rsid w:val="42C22BD6"/>
    <w:rsid w:val="442C343A"/>
    <w:rsid w:val="514513A2"/>
    <w:rsid w:val="55D041C8"/>
    <w:rsid w:val="57D165DD"/>
    <w:rsid w:val="59752019"/>
    <w:rsid w:val="5A016233"/>
    <w:rsid w:val="5ABD0E1A"/>
    <w:rsid w:val="64421BCC"/>
    <w:rsid w:val="64926B48"/>
    <w:rsid w:val="6833299C"/>
    <w:rsid w:val="6C0965A6"/>
    <w:rsid w:val="706A4FEB"/>
    <w:rsid w:val="7B7F4055"/>
    <w:rsid w:val="7FE91B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autoRedefine/>
    <w:semiHidden/>
    <w:unhideWhenUsed/>
    <w:qFormat/>
    <w:uiPriority w:val="0"/>
    <w:pPr>
      <w:jc w:val="left"/>
    </w:pPr>
  </w:style>
  <w:style w:type="paragraph" w:styleId="4">
    <w:name w:val="Body Text Indent"/>
    <w:basedOn w:val="1"/>
    <w:autoRedefine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autoRedefine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autoRedefine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autoRedefine/>
    <w:semiHidden/>
    <w:unhideWhenUsed/>
    <w:qFormat/>
    <w:uiPriority w:val="0"/>
    <w:rPr>
      <w:b/>
      <w:bCs/>
    </w:rPr>
  </w:style>
  <w:style w:type="character" w:styleId="15">
    <w:name w:val="page number"/>
    <w:basedOn w:val="14"/>
    <w:autoRedefine/>
    <w:qFormat/>
    <w:uiPriority w:val="0"/>
  </w:style>
  <w:style w:type="character" w:styleId="16">
    <w:name w:val="Hyperlink"/>
    <w:basedOn w:val="14"/>
    <w:autoRedefine/>
    <w:qFormat/>
    <w:uiPriority w:val="0"/>
    <w:rPr>
      <w:color w:val="333333"/>
      <w:u w:val="none"/>
    </w:rPr>
  </w:style>
  <w:style w:type="character" w:styleId="17">
    <w:name w:val="annotation reference"/>
    <w:basedOn w:val="14"/>
    <w:autoRedefine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autoRedefine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autoRedefine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autoRedefine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autoRedefine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3A81C-8195-4DE3-A0D3-4149CD5021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Company>Kunshan Research Institute,PEC</Company>
  <Pages>3</Pages>
  <Words>1459</Words>
  <Characters>1604</Characters>
  <Lines>12</Lines>
  <Paragraphs>3</Paragraphs>
  <TotalTime>0</TotalTime>
  <ScaleCrop>false</ScaleCrop>
  <LinksUpToDate>false</LinksUpToDate>
  <CharactersWithSpaces>1704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2024-03-05T07:47:00Z</dcterms:created>
  <dc:creator>grdpec</dc:creator>
  <cp:keywords>标准</cp:keywords>
  <cp:lastModifiedBy>- @ ZHANG  ิ</cp:lastModifiedBy>
  <cp:lastPrinted>2017-11-14T01:02:00Z</cp:lastPrinted>
  <dcterms:modified xsi:type="dcterms:W3CDTF">2026-04-07T01:32:51Z</dcterms:modified>
  <dc:subject>昆山研究所标准书模板</dc:subject>
  <dc:title>stdbook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83FF2E46A431439FB9408D60310ABA5D_13</vt:lpwstr>
  </property>
  <property fmtid="{D5CDD505-2E9C-101B-9397-08002B2CF9AE}" pid="4" name="KSOTemplateDocerSaveRecord">
    <vt:lpwstr>eyJoZGlkIjoiMjk0NDQyODYwODUzMmFmOTY1NTgzZDUwOGRjZWQ1MzkiLCJ1c2VySWQiOiIxMTQ5MzI2MDU4In0=</vt:lpwstr>
  </property>
</Properties>
</file>