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201E" w14:textId="77777777" w:rsidR="00CE39D2" w:rsidRDefault="001E212A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33B43520" w:rsidR="00CE39D2" w:rsidRDefault="000213A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213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统一企业针对 </w:t>
      </w:r>
      <w:bookmarkStart w:id="0" w:name="OLE_LINK1"/>
      <w:r w:rsidR="00B2670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防毒软件</w:t>
      </w:r>
      <w:bookmarkEnd w:id="0"/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Pr="000213A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采购项目</w:t>
      </w:r>
      <w:r w:rsidRPr="000213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D99A885" w14:textId="6835632B" w:rsidR="00CE39D2" w:rsidRPr="004B1B5D" w:rsidRDefault="00682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1E212A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842D27" w:rsidRPr="004B1B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合同有效期</w:t>
      </w:r>
      <w:r w:rsidR="000213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180天</w:t>
      </w:r>
      <w:r w:rsidR="00842D27" w:rsidRPr="004B1B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，以实际</w:t>
      </w:r>
      <w:r w:rsidR="00842D27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</w:t>
      </w:r>
      <w:r w:rsidR="00842D27" w:rsidRPr="004B1B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为准</w:t>
      </w:r>
      <w:r w:rsidR="0004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AE2BB07" w14:textId="3314BF5F" w:rsidR="00CE39D2" w:rsidRPr="004B1B5D" w:rsidRDefault="00682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E212A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8C6D5F">
        <w:rPr>
          <w:rStyle w:val="af5"/>
          <w:rFonts w:ascii="微软雅黑" w:eastAsia="微软雅黑" w:hAnsi="微软雅黑" w:hint="eastAsia"/>
          <w:b w:val="0"/>
          <w:bCs w:val="0"/>
          <w:sz w:val="24"/>
          <w:szCs w:val="24"/>
        </w:rPr>
        <w:t>上海统一总部</w:t>
      </w:r>
      <w:r w:rsidR="000443F3">
        <w:rPr>
          <w:rStyle w:val="af5"/>
          <w:rFonts w:ascii="微软雅黑" w:eastAsia="微软雅黑" w:hAnsi="微软雅黑" w:hint="eastAsia"/>
          <w:b w:val="0"/>
          <w:bCs w:val="0"/>
          <w:sz w:val="24"/>
          <w:szCs w:val="24"/>
        </w:rPr>
        <w:t>；</w:t>
      </w:r>
    </w:p>
    <w:p w14:paraId="572DC4AC" w14:textId="335F3DE6" w:rsidR="00CE39D2" w:rsidRPr="004B1B5D" w:rsidRDefault="00682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E212A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保证统一企业</w:t>
      </w:r>
      <w:r w:rsidR="00B267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B26704" w:rsidRPr="00B267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防毒软件</w:t>
      </w:r>
      <w:r w:rsidR="006442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需求供应</w:t>
      </w:r>
      <w:r w:rsidR="0004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77117B26" w14:textId="29EE88B1" w:rsidR="00842D27" w:rsidRDefault="00682D6E" w:rsidP="00842D2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="001E212A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CF6D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符合我司到货验收要求</w:t>
      </w:r>
      <w:r w:rsidR="0004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0443F3" w:rsidRPr="0004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依我司需求</w:t>
      </w:r>
      <w:r w:rsidR="006442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按期</w:t>
      </w:r>
      <w:r w:rsidR="000443F3" w:rsidRPr="0004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到货</w:t>
      </w:r>
      <w:r w:rsidR="00B267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B26704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详细参数要求如附件</w:t>
      </w:r>
      <w:r w:rsidR="0004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3BBA2EAF" w14:textId="6149C272" w:rsidR="00B26704" w:rsidRPr="00B26704" w:rsidRDefault="00E61408" w:rsidP="00842D2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object w:dxaOrig="1494" w:dyaOrig="1029" w14:anchorId="65B56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5pt;height:51.45pt" o:ole="">
            <v:imagedata r:id="rId6" o:title=""/>
          </v:shape>
          <o:OLEObject Type="Embed" ProgID="AcroExch.Document.7" ShapeID="_x0000_i1025" DrawAspect="Icon" ObjectID="_1819688346" r:id="rId7"/>
        </w:object>
      </w:r>
    </w:p>
    <w:p w14:paraId="2E223334" w14:textId="4EDDE3EC" w:rsidR="00CE39D2" w:rsidRDefault="00682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="001E212A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0213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E212A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4B1B5D" w:rsidRPr="004B1B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6B90899E" w14:textId="402C6F2D" w:rsidR="00B26704" w:rsidRPr="004B1B5D" w:rsidRDefault="00682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F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26704">
        <w:rPr>
          <w:rFonts w:ascii="微软雅黑" w:eastAsia="微软雅黑" w:hAnsi="微软雅黑" w:cs="Arial" w:hint="eastAsia"/>
          <w:kern w:val="0"/>
          <w:sz w:val="24"/>
          <w:szCs w:val="24"/>
        </w:rPr>
        <w:t>付款账期：货到票到且验收合格后45天；</w:t>
      </w:r>
    </w:p>
    <w:p w14:paraId="7113194B" w14:textId="460E3DD9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</w:t>
      </w:r>
      <w:r w:rsidR="005206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14:paraId="2B99C2A1" w14:textId="77777777" w:rsidR="00D3344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D33440" w:rsidRPr="00BE2A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证书</w:t>
      </w:r>
      <w:r w:rsidR="00D33440" w:rsidRPr="00D334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：投标人项目实施团队必须具备独立的专业交付能力，需获取所交付品牌的专业化认证；</w:t>
      </w:r>
    </w:p>
    <w:p w14:paraId="22573C13" w14:textId="5656C544" w:rsidR="00D33440" w:rsidRDefault="00D3344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Pr="00D334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售后：满足售后服务要求，有完善的售后服务计划，响应时间、服务方式、人员安排等有清晰的说明，并配有技术服务人员及固定的售后服务电话和技术支持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; </w:t>
      </w:r>
    </w:p>
    <w:p w14:paraId="04BE566C" w14:textId="353879A3" w:rsidR="00CE39D2" w:rsidRDefault="00D3344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D334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提供2022年至今类似项目业绩情况（以</w:t>
      </w:r>
      <w:r w:rsidRPr="00BE2A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</w:t>
      </w:r>
      <w:r w:rsidRPr="00D334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数为准，需体现合同的签约主体、项目名称及内容、签约日期等合同要素的相关内容），</w:t>
      </w:r>
      <w:r w:rsidR="00A07800" w:rsidRPr="00BE2A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数量</w:t>
      </w:r>
      <w:r w:rsidRPr="00BE2A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不少于3</w:t>
      </w:r>
      <w:r w:rsidR="00A07800" w:rsidRPr="00BE2A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份</w:t>
      </w:r>
      <w:r w:rsidRPr="00BE2A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  <w:r w:rsidR="00C728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14:paraId="15063099" w14:textId="51986F09" w:rsidR="00CE39D2" w:rsidRDefault="00DD03A1" w:rsidP="00804CA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D334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04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注册资本：≥</w:t>
      </w:r>
      <w:r w:rsidR="00D334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04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00万人民币，且可以开具增值税发票；</w:t>
      </w:r>
    </w:p>
    <w:p w14:paraId="25E44A98" w14:textId="74B305C2" w:rsidR="00CE39D2" w:rsidRDefault="00DD03A1" w:rsidP="000443F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04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公司成立时间在2年以上（含）；</w:t>
      </w:r>
    </w:p>
    <w:p w14:paraId="420E7A24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23355446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</w:t>
      </w:r>
      <w:r w:rsidR="005B5B77">
        <w:rPr>
          <w:rFonts w:ascii="微软雅黑" w:eastAsia="微软雅黑" w:hAnsi="微软雅黑" w:cs="微软雅黑" w:hint="eastAsia"/>
          <w:kern w:val="0"/>
          <w:sz w:val="24"/>
          <w:szCs w:val="24"/>
        </w:rPr>
        <w:t>供应</w:t>
      </w: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商，可至统一企业慧采平台首页（https://huicai.pec.com.cn）进行报名，网址建议使用谷歌浏览器，</w:t>
      </w:r>
      <w:r w:rsidRPr="005B5B77">
        <w:rPr>
          <w:rFonts w:ascii="微软雅黑" w:eastAsia="微软雅黑" w:hAnsi="微软雅黑" w:cs="微软雅黑" w:hint="eastAsia"/>
          <w:kern w:val="0"/>
          <w:sz w:val="24"/>
          <w:szCs w:val="24"/>
        </w:rPr>
        <w:t>具体报名操作详见操作手册。</w:t>
      </w:r>
    </w:p>
    <w:p w14:paraId="316EC3F0" w14:textId="1430F2E4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1" w:name="_Hlk165185823"/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</w:t>
      </w:r>
      <w:r w:rsidR="00E25C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余</w:t>
      </w: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小姐</w:t>
      </w:r>
    </w:p>
    <w:p w14:paraId="015FAEC6" w14:textId="28273DDB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</w:t>
      </w:r>
      <w:r w:rsidR="00E25C20" w:rsidRPr="00E25C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021-22158349；021-22158483</w:t>
      </w: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（在线时间：工作日 8:00-17:00）</w:t>
      </w:r>
    </w:p>
    <w:p w14:paraId="4EC09A93" w14:textId="0F333782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 w:rsidR="00E25C20" w:rsidRPr="00E25C2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yuquan@pec.com.cn</w:t>
      </w:r>
    </w:p>
    <w:p w14:paraId="4DF6DF88" w14:textId="545C758A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</w:t>
      </w:r>
      <w:r w:rsidR="00E25C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2D51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739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</w:t>
      </w:r>
      <w:r w:rsidR="00E25C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2D51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2D51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739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bookmarkEnd w:id="1"/>
    <w:p w14:paraId="68B33406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5BE2E6E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FE4760B" w14:textId="491C45B2" w:rsidR="00CF6DD1" w:rsidRPr="00EF17AC" w:rsidRDefault="001E212A" w:rsidP="00EF17A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sectPr w:rsidR="00CF6DD1" w:rsidRPr="00EF17AC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FFF5" w14:textId="77777777" w:rsidR="002E49CA" w:rsidRDefault="002E49CA">
      <w:r>
        <w:separator/>
      </w:r>
    </w:p>
  </w:endnote>
  <w:endnote w:type="continuationSeparator" w:id="0">
    <w:p w14:paraId="43EF6425" w14:textId="77777777" w:rsidR="002E49CA" w:rsidRDefault="002E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3DF8" w14:textId="77777777" w:rsidR="002E49CA" w:rsidRDefault="002E49CA">
      <w:r>
        <w:separator/>
      </w:r>
    </w:p>
  </w:footnote>
  <w:footnote w:type="continuationSeparator" w:id="0">
    <w:p w14:paraId="5444FFDC" w14:textId="77777777" w:rsidR="002E49CA" w:rsidRDefault="002E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0F8"/>
    <w:rsid w:val="000122B4"/>
    <w:rsid w:val="000127E6"/>
    <w:rsid w:val="000130CF"/>
    <w:rsid w:val="00014B24"/>
    <w:rsid w:val="000209C0"/>
    <w:rsid w:val="000213A3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443F3"/>
    <w:rsid w:val="00052B72"/>
    <w:rsid w:val="00055CB1"/>
    <w:rsid w:val="000576C9"/>
    <w:rsid w:val="0005777D"/>
    <w:rsid w:val="00057D40"/>
    <w:rsid w:val="00060537"/>
    <w:rsid w:val="00060B70"/>
    <w:rsid w:val="0006113A"/>
    <w:rsid w:val="00061E06"/>
    <w:rsid w:val="00061EE1"/>
    <w:rsid w:val="000629E9"/>
    <w:rsid w:val="00063835"/>
    <w:rsid w:val="000747E4"/>
    <w:rsid w:val="00074DF1"/>
    <w:rsid w:val="00074F2E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5DE6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2AF"/>
    <w:rsid w:val="001A64DA"/>
    <w:rsid w:val="001C0DE2"/>
    <w:rsid w:val="001C0FCD"/>
    <w:rsid w:val="001C1EC2"/>
    <w:rsid w:val="001C4F14"/>
    <w:rsid w:val="001C654D"/>
    <w:rsid w:val="001C74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9DA"/>
    <w:rsid w:val="00227CC6"/>
    <w:rsid w:val="00230979"/>
    <w:rsid w:val="00231BAD"/>
    <w:rsid w:val="00231DD0"/>
    <w:rsid w:val="00233148"/>
    <w:rsid w:val="00233A98"/>
    <w:rsid w:val="00233B34"/>
    <w:rsid w:val="002340B0"/>
    <w:rsid w:val="00235BBE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4B3B"/>
    <w:rsid w:val="002D5124"/>
    <w:rsid w:val="002D5200"/>
    <w:rsid w:val="002D6146"/>
    <w:rsid w:val="002D66A6"/>
    <w:rsid w:val="002E10CA"/>
    <w:rsid w:val="002E236E"/>
    <w:rsid w:val="002E2BC9"/>
    <w:rsid w:val="002E417A"/>
    <w:rsid w:val="002E49C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3950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743"/>
    <w:rsid w:val="003F1963"/>
    <w:rsid w:val="003F1D15"/>
    <w:rsid w:val="003F59BA"/>
    <w:rsid w:val="003F5A44"/>
    <w:rsid w:val="003F7D8B"/>
    <w:rsid w:val="00401946"/>
    <w:rsid w:val="004037EA"/>
    <w:rsid w:val="00406974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24C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C6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3E0"/>
    <w:rsid w:val="004976C0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067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293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B77"/>
    <w:rsid w:val="005B5CE6"/>
    <w:rsid w:val="005B73FE"/>
    <w:rsid w:val="005C010A"/>
    <w:rsid w:val="005C1780"/>
    <w:rsid w:val="005C1865"/>
    <w:rsid w:val="005C46DF"/>
    <w:rsid w:val="005C4BC3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99"/>
    <w:rsid w:val="00612FCF"/>
    <w:rsid w:val="0061339C"/>
    <w:rsid w:val="006140C7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98"/>
    <w:rsid w:val="006403E1"/>
    <w:rsid w:val="006408E1"/>
    <w:rsid w:val="00643023"/>
    <w:rsid w:val="00643B62"/>
    <w:rsid w:val="0064424B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07A"/>
    <w:rsid w:val="00682D6E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26B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41E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CA6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6D7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745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6D5F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E6E32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3D42"/>
    <w:rsid w:val="00945FA5"/>
    <w:rsid w:val="00946E6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73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7A26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0780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37C7E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B3B"/>
    <w:rsid w:val="00A85D10"/>
    <w:rsid w:val="00A869F9"/>
    <w:rsid w:val="00A90FB5"/>
    <w:rsid w:val="00AA013E"/>
    <w:rsid w:val="00AA0E84"/>
    <w:rsid w:val="00AA2410"/>
    <w:rsid w:val="00AA7E17"/>
    <w:rsid w:val="00AB2551"/>
    <w:rsid w:val="00AB39F2"/>
    <w:rsid w:val="00AB739C"/>
    <w:rsid w:val="00AB7D2D"/>
    <w:rsid w:val="00AB7F54"/>
    <w:rsid w:val="00AC2C25"/>
    <w:rsid w:val="00AC5F60"/>
    <w:rsid w:val="00AC7424"/>
    <w:rsid w:val="00AD2ED8"/>
    <w:rsid w:val="00AD32B7"/>
    <w:rsid w:val="00AD3A28"/>
    <w:rsid w:val="00AD3B53"/>
    <w:rsid w:val="00AD455B"/>
    <w:rsid w:val="00AD5D29"/>
    <w:rsid w:val="00AD6FE3"/>
    <w:rsid w:val="00AD7DD6"/>
    <w:rsid w:val="00AD7E9E"/>
    <w:rsid w:val="00AE1330"/>
    <w:rsid w:val="00AE28BE"/>
    <w:rsid w:val="00AE2F34"/>
    <w:rsid w:val="00AF171C"/>
    <w:rsid w:val="00AF3603"/>
    <w:rsid w:val="00AF5803"/>
    <w:rsid w:val="00B025E1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26704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6EC5"/>
    <w:rsid w:val="00B71C51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2A73"/>
    <w:rsid w:val="00BF1C96"/>
    <w:rsid w:val="00BF1D9A"/>
    <w:rsid w:val="00BF32B6"/>
    <w:rsid w:val="00BF588B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B4F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28A6"/>
    <w:rsid w:val="00C751A9"/>
    <w:rsid w:val="00C85823"/>
    <w:rsid w:val="00C910F9"/>
    <w:rsid w:val="00C91971"/>
    <w:rsid w:val="00C91E9C"/>
    <w:rsid w:val="00C921A6"/>
    <w:rsid w:val="00C92A1F"/>
    <w:rsid w:val="00C94056"/>
    <w:rsid w:val="00C94913"/>
    <w:rsid w:val="00C961B2"/>
    <w:rsid w:val="00C9792E"/>
    <w:rsid w:val="00CA025C"/>
    <w:rsid w:val="00CA153A"/>
    <w:rsid w:val="00CA1C50"/>
    <w:rsid w:val="00CA4101"/>
    <w:rsid w:val="00CA6596"/>
    <w:rsid w:val="00CA6E4E"/>
    <w:rsid w:val="00CA7919"/>
    <w:rsid w:val="00CB1115"/>
    <w:rsid w:val="00CB2015"/>
    <w:rsid w:val="00CB313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D1"/>
    <w:rsid w:val="00CF7B29"/>
    <w:rsid w:val="00CF7F11"/>
    <w:rsid w:val="00D0091D"/>
    <w:rsid w:val="00D01368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19D6"/>
    <w:rsid w:val="00D33440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6899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03A1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5C20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5719A"/>
    <w:rsid w:val="00E603B4"/>
    <w:rsid w:val="00E60E0D"/>
    <w:rsid w:val="00E61408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6A5"/>
    <w:rsid w:val="00E91CE0"/>
    <w:rsid w:val="00E926C7"/>
    <w:rsid w:val="00E9281D"/>
    <w:rsid w:val="00E92AE8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17A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0F6D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95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  <w:style w:type="character" w:styleId="af5">
    <w:name w:val="Strong"/>
    <w:basedOn w:val="a0"/>
    <w:autoRedefine/>
    <w:uiPriority w:val="22"/>
    <w:qFormat/>
    <w:rsid w:val="00842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135</Words>
  <Characters>776</Characters>
  <Application>Microsoft Office Word</Application>
  <DocSecurity>0</DocSecurity>
  <Lines>6</Lines>
  <Paragraphs>1</Paragraphs>
  <ScaleCrop>false</ScaleCrop>
  <Company>Kunshan Research Institute,PEC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YU</cp:lastModifiedBy>
  <cp:revision>164</cp:revision>
  <cp:lastPrinted>2017-11-14T17:02:00Z</cp:lastPrinted>
  <dcterms:created xsi:type="dcterms:W3CDTF">2022-06-02T22:35:00Z</dcterms:created>
  <dcterms:modified xsi:type="dcterms:W3CDTF">2025-09-18T00:13:00Z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