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上海统一企业饮料食品有限公司针对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一般固废处置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  <w:bookmarkStart w:id="1" w:name="_GoBack"/>
      <w:bookmarkEnd w:id="1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项目地点：上海市金山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工业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区金舸路1301号 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上海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金山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统一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产生的一般固废，由具备资质的企业清运处理。</w:t>
      </w:r>
    </w:p>
    <w:p>
      <w:pPr>
        <w:widowControl/>
        <w:shd w:val="clear" w:color="auto" w:fill="FFFFFF"/>
        <w:ind w:left="1622" w:leftChars="201" w:hanging="1200" w:hangingChars="5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bookmarkStart w:id="0" w:name="_Hlk9090329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每日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对厂内的一般固废进行清运处理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，厂商自备车辆（我司不提供）进行转装处理，一般固废清运出厂后处置需符合政策法规。</w:t>
      </w:r>
      <w:bookmarkEnd w:id="0"/>
    </w:p>
    <w:p>
      <w:pPr>
        <w:widowControl/>
        <w:shd w:val="clear" w:color="auto" w:fill="FFFFFF"/>
        <w:ind w:left="1794" w:leftChars="202" w:hanging="1370" w:hangingChars="571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、有效的营业执照，具备垃圾清运/回收/运输/处理等相关的经营范围；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</w:rPr>
        <w:t>注册资本：无，可以开具增值税发票。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上海统一企业饮料食品有限公司20</w:t>
      </w:r>
      <w:r>
        <w:rPr>
          <w:rFonts w:ascii="宋体" w:hAnsi="宋体"/>
          <w:bCs/>
          <w:sz w:val="20"/>
          <w:szCs w:val="24"/>
          <w:u w:val="single"/>
        </w:rPr>
        <w:t>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4-2026</w:t>
      </w:r>
      <w:r>
        <w:rPr>
          <w:rFonts w:hint="eastAsia" w:ascii="宋体" w:hAnsi="宋体"/>
          <w:bCs/>
          <w:sz w:val="20"/>
          <w:szCs w:val="24"/>
          <w:u w:val="single"/>
        </w:rPr>
        <w:t>年度一般固废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处置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上海统一企业饮料食品有限公司一般固废</w:t>
      </w:r>
      <w:r>
        <w:rPr>
          <w:rFonts w:hint="eastAsia"/>
          <w:b/>
          <w:bCs/>
          <w:sz w:val="28"/>
          <w:u w:val="single"/>
          <w:lang w:val="en-US" w:eastAsia="zh-CN"/>
        </w:rPr>
        <w:t>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上海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</w:t>
      </w:r>
      <w:r>
        <w:rPr>
          <w:rFonts w:hint="eastAsia"/>
          <w:sz w:val="28"/>
          <w:lang w:val="en-US" w:eastAsia="zh-CN"/>
        </w:rPr>
        <w:t>饮料食品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zOGUxMDM4MGNjODljODg1MWIwMzI0YzhmZDQxMjA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C4B34E8"/>
    <w:rsid w:val="25CB1012"/>
    <w:rsid w:val="2B8A20E3"/>
    <w:rsid w:val="2F41272B"/>
    <w:rsid w:val="33B44349"/>
    <w:rsid w:val="35DE7004"/>
    <w:rsid w:val="38AA6EBD"/>
    <w:rsid w:val="3EC21FC3"/>
    <w:rsid w:val="458D3A72"/>
    <w:rsid w:val="49262DB0"/>
    <w:rsid w:val="4A756F61"/>
    <w:rsid w:val="4B78366B"/>
    <w:rsid w:val="4F6CCC59"/>
    <w:rsid w:val="584A0BAC"/>
    <w:rsid w:val="5F76DB2C"/>
    <w:rsid w:val="65AB2B63"/>
    <w:rsid w:val="676F6556"/>
    <w:rsid w:val="67A77999"/>
    <w:rsid w:val="6E5C0E9F"/>
    <w:rsid w:val="6FFE1C17"/>
    <w:rsid w:val="77DE7DF3"/>
    <w:rsid w:val="77EF83C6"/>
    <w:rsid w:val="78C34220"/>
    <w:rsid w:val="7ADA33F2"/>
    <w:rsid w:val="7BBF12FF"/>
    <w:rsid w:val="7E6671D0"/>
    <w:rsid w:val="7E975074"/>
    <w:rsid w:val="7FB8763B"/>
    <w:rsid w:val="7FF7847A"/>
    <w:rsid w:val="7FFD477D"/>
    <w:rsid w:val="BFF28B9F"/>
    <w:rsid w:val="D6EABCBA"/>
    <w:rsid w:val="E6D7EC7F"/>
    <w:rsid w:val="E6DF1DED"/>
    <w:rsid w:val="EB63AD70"/>
    <w:rsid w:val="EBFC4F5F"/>
    <w:rsid w:val="F3BBE455"/>
    <w:rsid w:val="FAFE5F75"/>
    <w:rsid w:val="FDC61F66"/>
    <w:rsid w:val="FEFF1428"/>
    <w:rsid w:val="FFF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1327</Words>
  <Characters>1425</Characters>
  <Lines>11</Lines>
  <Paragraphs>3</Paragraphs>
  <TotalTime>0</TotalTime>
  <ScaleCrop>false</ScaleCrop>
  <LinksUpToDate>false</LinksUpToDate>
  <CharactersWithSpaces>1559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2024-10-09T10:30:35Z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