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55582A" w14:textId="77777777" w:rsidR="00DC555B" w:rsidRDefault="00000000">
      <w:pPr>
        <w:widowControl/>
        <w:spacing w:afterLines="100" w:after="418" w:line="360" w:lineRule="exact"/>
        <w:jc w:val="center"/>
        <w:rPr>
          <w:rFonts w:ascii="微软雅黑" w:eastAsia="微软雅黑" w:hAnsi="微软雅黑" w:cs="Arial"/>
          <w:b/>
          <w:color w:val="000000"/>
          <w:kern w:val="0"/>
          <w:sz w:val="32"/>
          <w:szCs w:val="24"/>
        </w:rPr>
      </w:pPr>
      <w:r>
        <w:rPr>
          <w:rFonts w:ascii="微软雅黑" w:eastAsia="微软雅黑" w:hAnsi="微软雅黑" w:cs="Arial" w:hint="eastAsia"/>
          <w:b/>
          <w:color w:val="000000"/>
          <w:kern w:val="0"/>
          <w:sz w:val="32"/>
          <w:szCs w:val="24"/>
        </w:rPr>
        <w:t>招标信息公告</w:t>
      </w:r>
    </w:p>
    <w:p w14:paraId="39242770" w14:textId="1080CA0A" w:rsidR="00DC555B" w:rsidRDefault="004A5378">
      <w:pPr>
        <w:widowControl/>
        <w:ind w:firstLineChars="200" w:firstLine="480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南宁统一企业有限公司针对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 xml:space="preserve">劳务派遣服务项目 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招标，公开征集符合如下要求的服务商伙伴：</w:t>
      </w:r>
    </w:p>
    <w:p w14:paraId="3B09C7E8" w14:textId="77777777" w:rsidR="00DC555B" w:rsidRDefault="00000000">
      <w:pPr>
        <w:widowControl/>
        <w:shd w:val="clear" w:color="auto" w:fill="FFFFFF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1、项目概述：</w:t>
      </w:r>
    </w:p>
    <w:p w14:paraId="0146EF6B" w14:textId="51E6BCA2" w:rsidR="00DC555B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合同时间：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269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01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至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</w:t>
      </w:r>
      <w:r w:rsidR="004A537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年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0</w:t>
      </w:r>
      <w:r w:rsidR="001269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月</w:t>
      </w:r>
      <w:r w:rsidR="001269FB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日</w:t>
      </w:r>
    </w:p>
    <w:p w14:paraId="59359E6A" w14:textId="77777777" w:rsidR="004A5378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项目地点：</w:t>
      </w:r>
      <w:r w:rsidR="004A5378" w:rsidRPr="004A53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南宁市东盟经济开发区武华大道29号</w:t>
      </w:r>
    </w:p>
    <w:p w14:paraId="68D93807" w14:textId="195618C5" w:rsidR="00DC555B" w:rsidRDefault="00000000">
      <w:pPr>
        <w:widowControl/>
        <w:shd w:val="clear" w:color="auto" w:fill="FFFFFF"/>
        <w:ind w:leftChars="202" w:left="1557" w:hangingChars="472" w:hanging="1133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项目范围：服务方负责我司生产劳务服务涉及技术员、</w:t>
      </w:r>
      <w:r w:rsidR="004A53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警卫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2E1D3D" w:rsidRPr="002E1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警卫（持消防设施操作员证）</w:t>
      </w:r>
      <w:r w:rsidR="002E1D3D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</w:t>
      </w:r>
      <w:r w:rsidR="004A5378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司机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等岗位共</w:t>
      </w:r>
      <w:r w:rsidR="004A5378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人</w:t>
      </w:r>
    </w:p>
    <w:p w14:paraId="70475DBD" w14:textId="19F596F2" w:rsidR="00DC555B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项目要求：</w:t>
      </w:r>
      <w:r w:rsidR="000353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无</w:t>
      </w:r>
    </w:p>
    <w:p w14:paraId="7CE4011C" w14:textId="5C7F41BC" w:rsidR="00DC555B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保证金缴纳：投标保证金5万元</w:t>
      </w:r>
      <w:r w:rsidR="0003538C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，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具体以招标说明书为准。</w:t>
      </w:r>
    </w:p>
    <w:p w14:paraId="520B8D47" w14:textId="77777777" w:rsidR="00DC555B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2、服务商资质要求：</w:t>
      </w:r>
    </w:p>
    <w:p w14:paraId="2037AB3F" w14:textId="77777777" w:rsidR="00DC555B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、有效的营业执照，具备劳务派遣业务营业范围；</w:t>
      </w:r>
    </w:p>
    <w:p w14:paraId="12B14A2F" w14:textId="77777777" w:rsidR="00DC555B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B、具备劳务派遣业务资质证书；</w:t>
      </w:r>
    </w:p>
    <w:p w14:paraId="3677ACB0" w14:textId="77777777" w:rsidR="00DC555B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C、注册资本：≥200万人民币，且可以开具增值税发票；</w:t>
      </w:r>
    </w:p>
    <w:p w14:paraId="2828BDF2" w14:textId="486EFAF3" w:rsidR="00DC555B" w:rsidRDefault="00000000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D、公司成立时间在3年以上（含），且具备劳务派遣业务营业范围</w:t>
      </w:r>
      <w:r w:rsidR="00102445" w:rsidRPr="009A4711"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年以上（含）；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 xml:space="preserve"> </w:t>
      </w:r>
    </w:p>
    <w:p w14:paraId="3E0BB6DE" w14:textId="77777777" w:rsidR="00DC555B" w:rsidRDefault="00000000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3、报名方式：</w:t>
      </w:r>
    </w:p>
    <w:p w14:paraId="536C8B42" w14:textId="77777777" w:rsidR="009A4711" w:rsidRDefault="009A4711" w:rsidP="009A4711">
      <w:pPr>
        <w:tabs>
          <w:tab w:val="left" w:pos="9781"/>
        </w:tabs>
        <w:ind w:leftChars="200" w:left="420" w:rightChars="-72" w:right="-151"/>
        <w:rPr>
          <w:rFonts w:ascii="微软雅黑" w:eastAsia="微软雅黑" w:hAnsi="微软雅黑" w:cs="微软雅黑"/>
          <w:b/>
          <w:bCs/>
          <w:color w:val="FF0000"/>
          <w:kern w:val="0"/>
          <w:sz w:val="24"/>
          <w:szCs w:val="24"/>
        </w:rPr>
      </w:pPr>
      <w:r>
        <w:rPr>
          <w:rFonts w:ascii="微软雅黑" w:eastAsia="微软雅黑" w:hAnsi="微软雅黑" w:cs="微软雅黑" w:hint="eastAsia"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24"/>
          <w:szCs w:val="24"/>
        </w:rPr>
        <w:t>报名表要求的报名材料请务必在慧采系统全部上传，具体报名操作详见操作手册。</w:t>
      </w:r>
    </w:p>
    <w:p w14:paraId="3861EB68" w14:textId="77777777" w:rsidR="009A4711" w:rsidRDefault="009A4711" w:rsidP="009A471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A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、联系人：张琪</w:t>
      </w:r>
    </w:p>
    <w:p w14:paraId="1F90BF7D" w14:textId="77777777" w:rsidR="009A4711" w:rsidRDefault="009A4711" w:rsidP="009A471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B、电话：021-22158353/15962685786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（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在线时间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：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工作日 8:00-17:00）</w:t>
      </w:r>
    </w:p>
    <w:p w14:paraId="0F0ED590" w14:textId="77777777" w:rsidR="009A4711" w:rsidRDefault="009A4711" w:rsidP="009A471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C、邮箱：</w:t>
      </w:r>
      <w:hyperlink r:id="rId6" w:history="1">
        <w:r w:rsidRPr="00FA17A2">
          <w:rPr>
            <w:rStyle w:val="af2"/>
            <w:rFonts w:ascii="微软雅黑" w:eastAsia="微软雅黑" w:hAnsi="微软雅黑" w:cs="Arial" w:hint="eastAsia"/>
            <w:kern w:val="0"/>
            <w:sz w:val="24"/>
            <w:szCs w:val="24"/>
          </w:rPr>
          <w:t>zhangqi8@pec.com.cn</w:t>
        </w:r>
      </w:hyperlink>
    </w:p>
    <w:p w14:paraId="47239CCD" w14:textId="10FB2EE3" w:rsidR="009A4711" w:rsidRDefault="009A4711" w:rsidP="009A4711">
      <w:pPr>
        <w:spacing w:line="360" w:lineRule="exact"/>
        <w:ind w:firstLineChars="200" w:firstLine="480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D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、报名时间：20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</w:t>
      </w:r>
      <w:r w:rsidR="00275D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月</w:t>
      </w:r>
      <w:r w:rsidR="00275D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30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日08时至20</w:t>
      </w:r>
      <w:r>
        <w:rPr>
          <w:rFonts w:ascii="微软雅黑" w:eastAsia="微软雅黑" w:hAnsi="微软雅黑" w:cs="Arial"/>
          <w:color w:val="000000"/>
          <w:kern w:val="0"/>
          <w:sz w:val="24"/>
          <w:szCs w:val="24"/>
        </w:rPr>
        <w:t>24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年4月</w:t>
      </w:r>
      <w:r w:rsidR="00275D92"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日17时止</w:t>
      </w:r>
    </w:p>
    <w:p w14:paraId="7E7B2250" w14:textId="77777777" w:rsidR="009A4711" w:rsidRDefault="009A4711" w:rsidP="009A4711">
      <w:pPr>
        <w:widowControl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4、报名须知：</w:t>
      </w:r>
    </w:p>
    <w:p w14:paraId="54E04355" w14:textId="77777777" w:rsidR="009A4711" w:rsidRDefault="009A4711" w:rsidP="009A471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A、资质初审合格后，将统一安排参加招投标工作。</w:t>
      </w:r>
    </w:p>
    <w:p w14:paraId="3A83FFDA" w14:textId="77777777" w:rsidR="009A4711" w:rsidRDefault="009A4711" w:rsidP="009A471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不合作客户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中。</w:t>
      </w:r>
    </w:p>
    <w:p w14:paraId="74FB1E37" w14:textId="77777777" w:rsidR="009A4711" w:rsidRDefault="009A4711" w:rsidP="009A471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 w14:paraId="60C323E2" w14:textId="77777777" w:rsidR="009A4711" w:rsidRDefault="009A4711" w:rsidP="009A4711">
      <w:pPr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5、反腐直通车：</w:t>
      </w:r>
    </w:p>
    <w:p w14:paraId="39447157" w14:textId="77777777" w:rsidR="009A4711" w:rsidRDefault="009A4711" w:rsidP="009A4711">
      <w:pPr>
        <w:widowControl/>
        <w:shd w:val="clear" w:color="auto" w:fill="FFFFFF"/>
        <w:ind w:leftChars="200" w:left="849" w:hanging="429"/>
        <w:jc w:val="left"/>
        <w:rPr>
          <w:rFonts w:ascii="微软雅黑" w:eastAsia="微软雅黑" w:hAnsi="微软雅黑" w:cs="Arial"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特设置反贪腐直通车，欢迎监督，如实举报。</w:t>
      </w:r>
    </w:p>
    <w:p w14:paraId="11BCE116" w14:textId="77777777" w:rsidR="009A4711" w:rsidRDefault="009A4711" w:rsidP="009A4711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B、</w:t>
      </w:r>
      <w:r>
        <w:rPr>
          <w:rFonts w:ascii="微软雅黑" w:eastAsia="微软雅黑" w:hAnsi="微软雅黑" w:cs="Arial" w:hint="eastAsia"/>
          <w:b/>
          <w:bCs/>
          <w:color w:val="000000"/>
          <w:kern w:val="0"/>
          <w:sz w:val="24"/>
          <w:szCs w:val="24"/>
          <w:u w:val="single"/>
        </w:rPr>
        <w:t>审计管理部</w:t>
      </w:r>
      <w:r>
        <w:rPr>
          <w:rFonts w:ascii="微软雅黑" w:eastAsia="微软雅黑" w:hAnsi="微软雅黑" w:cs="Arial" w:hint="eastAsia"/>
          <w:color w:val="000000"/>
          <w:kern w:val="0"/>
          <w:sz w:val="24"/>
          <w:szCs w:val="24"/>
        </w:rPr>
        <w:t>投诉（反贪腐直通车）：邮箱（fanfu@pec.com.cn）、电话 （18221429653）</w:t>
      </w:r>
      <w:r>
        <w:rPr>
          <w:rFonts w:ascii="微软雅黑" w:eastAsia="微软雅黑" w:hAnsi="微软雅黑" w:cs="Arial" w:hint="eastAsia"/>
          <w:b/>
          <w:color w:val="000000"/>
          <w:kern w:val="0"/>
          <w:sz w:val="24"/>
          <w:szCs w:val="24"/>
        </w:rPr>
        <w:t>。</w:t>
      </w:r>
    </w:p>
    <w:p w14:paraId="508634CA" w14:textId="77777777" w:rsidR="00DC555B" w:rsidRPr="009A4711" w:rsidRDefault="00DC555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7A3F80F" w14:textId="77777777" w:rsidR="00DC555B" w:rsidRDefault="00DC555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787026A5" w14:textId="77777777" w:rsidR="00DC555B" w:rsidRDefault="00DC555B">
      <w:pPr>
        <w:widowControl/>
        <w:shd w:val="clear" w:color="auto" w:fill="FFFFFF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018787EC" w14:textId="77777777" w:rsidR="00DC555B" w:rsidRDefault="00DC555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47762580" w14:textId="77777777" w:rsidR="00DC555B" w:rsidRDefault="00DC555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1A898542" w14:textId="77777777" w:rsidR="00DC555B" w:rsidRDefault="00DC555B">
      <w:pPr>
        <w:widowControl/>
        <w:shd w:val="clear" w:color="auto" w:fill="FFFFFF"/>
        <w:ind w:leftChars="201" w:left="424" w:hanging="2"/>
        <w:jc w:val="left"/>
        <w:rPr>
          <w:rFonts w:ascii="微软雅黑" w:eastAsia="微软雅黑" w:hAnsi="微软雅黑" w:cs="Arial"/>
          <w:b/>
          <w:color w:val="000000"/>
          <w:kern w:val="0"/>
          <w:sz w:val="24"/>
          <w:szCs w:val="24"/>
        </w:rPr>
      </w:pPr>
    </w:p>
    <w:p w14:paraId="28C9E72E" w14:textId="6CB9C21A" w:rsidR="00DC555B" w:rsidRDefault="00000000"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ascii="宋体" w:hAnsi="宋体" w:hint="eastAsia"/>
          <w:b/>
          <w:bCs/>
          <w:sz w:val="32"/>
          <w:szCs w:val="24"/>
        </w:rPr>
        <w:t xml:space="preserve">服务商报名表 </w:t>
      </w:r>
    </w:p>
    <w:p w14:paraId="64B69E02" w14:textId="03247064" w:rsidR="00DC555B" w:rsidRDefault="00000000"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ascii="宋体" w:hAnsi="宋体" w:hint="eastAsia"/>
          <w:bCs/>
          <w:sz w:val="24"/>
          <w:szCs w:val="24"/>
        </w:rPr>
        <w:t xml:space="preserve">                         </w:t>
      </w:r>
      <w:r>
        <w:rPr>
          <w:rFonts w:ascii="宋体" w:hAnsi="宋体" w:hint="eastAsia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 w:rsidR="00F41808" w:rsidRPr="00F41808">
        <w:rPr>
          <w:rFonts w:ascii="宋体" w:hAnsi="宋体" w:hint="eastAsia"/>
          <w:bCs/>
          <w:sz w:val="20"/>
          <w:szCs w:val="24"/>
          <w:u w:val="single"/>
        </w:rPr>
        <w:t>南宁统一企业有限公司生产劳务派遣服务项目</w:t>
      </w:r>
      <w:r>
        <w:rPr>
          <w:rFonts w:ascii="宋体" w:hAnsi="宋体" w:hint="eastAsia"/>
          <w:b/>
          <w:bCs/>
          <w:sz w:val="20"/>
          <w:szCs w:val="24"/>
          <w:u w:val="single"/>
        </w:rPr>
        <w:t xml:space="preserve">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1559"/>
        <w:gridCol w:w="425"/>
        <w:gridCol w:w="8073"/>
      </w:tblGrid>
      <w:tr w:rsidR="00DC555B" w14:paraId="2F44126C" w14:textId="77777777">
        <w:trPr>
          <w:trHeight w:val="548"/>
        </w:trPr>
        <w:tc>
          <w:tcPr>
            <w:tcW w:w="10591" w:type="dxa"/>
            <w:gridSpan w:val="4"/>
            <w:shd w:val="clear" w:color="auto" w:fill="D9D9D9" w:themeFill="background1" w:themeFillShade="D9"/>
            <w:vAlign w:val="center"/>
          </w:tcPr>
          <w:p w14:paraId="4CD8ABCF" w14:textId="77777777" w:rsidR="00DC555B" w:rsidRDefault="00000000"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:rsidR="00DC555B" w14:paraId="53318F3A" w14:textId="77777777">
        <w:trPr>
          <w:trHeight w:val="523"/>
        </w:trPr>
        <w:tc>
          <w:tcPr>
            <w:tcW w:w="534" w:type="dxa"/>
            <w:vMerge w:val="restart"/>
            <w:vAlign w:val="center"/>
          </w:tcPr>
          <w:p w14:paraId="61837420" w14:textId="77777777" w:rsidR="00DC555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 w14:paraId="0B0AE6FD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 w14:paraId="3C4C38F3" w14:textId="77777777" w:rsidR="00DC555B" w:rsidRDefault="00DC555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C555B" w14:paraId="705421B8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2F5092D1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11D213C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 w14:paraId="1590D550" w14:textId="77777777" w:rsidR="00DC555B" w:rsidRDefault="00DC555B">
            <w:pPr>
              <w:rPr>
                <w:bCs/>
                <w:sz w:val="18"/>
                <w:szCs w:val="18"/>
              </w:rPr>
            </w:pPr>
          </w:p>
        </w:tc>
      </w:tr>
      <w:tr w:rsidR="00DC555B" w14:paraId="0287B200" w14:textId="77777777">
        <w:trPr>
          <w:trHeight w:val="559"/>
        </w:trPr>
        <w:tc>
          <w:tcPr>
            <w:tcW w:w="534" w:type="dxa"/>
            <w:vMerge/>
            <w:vAlign w:val="center"/>
          </w:tcPr>
          <w:p w14:paraId="669E90DE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C288CC2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 w14:paraId="6AACCED5" w14:textId="77777777" w:rsidR="00DC555B" w:rsidRDefault="00DC555B">
            <w:pPr>
              <w:rPr>
                <w:bCs/>
                <w:sz w:val="18"/>
                <w:szCs w:val="18"/>
              </w:rPr>
            </w:pPr>
          </w:p>
        </w:tc>
      </w:tr>
      <w:tr w:rsidR="00DC555B" w14:paraId="65EFC7E3" w14:textId="77777777">
        <w:trPr>
          <w:trHeight w:val="540"/>
        </w:trPr>
        <w:tc>
          <w:tcPr>
            <w:tcW w:w="534" w:type="dxa"/>
            <w:vMerge w:val="restart"/>
            <w:vAlign w:val="center"/>
          </w:tcPr>
          <w:p w14:paraId="2AC45DB4" w14:textId="77777777" w:rsidR="00DC555B" w:rsidRDefault="00000000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 w14:paraId="4A4B829B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8073" w:type="dxa"/>
            <w:vAlign w:val="center"/>
          </w:tcPr>
          <w:p w14:paraId="4DDE5856" w14:textId="77777777" w:rsidR="00DC555B" w:rsidRDefault="00DC555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C555B" w14:paraId="6FB5C18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3AD437D7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7A6F0DEA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受托人</w:t>
            </w:r>
          </w:p>
        </w:tc>
        <w:tc>
          <w:tcPr>
            <w:tcW w:w="8073" w:type="dxa"/>
            <w:vAlign w:val="center"/>
          </w:tcPr>
          <w:p w14:paraId="1175CFE8" w14:textId="77777777" w:rsidR="00DC555B" w:rsidRDefault="00DC555B">
            <w:pPr>
              <w:rPr>
                <w:bCs/>
                <w:sz w:val="18"/>
                <w:szCs w:val="18"/>
              </w:rPr>
            </w:pPr>
          </w:p>
        </w:tc>
      </w:tr>
      <w:tr w:rsidR="00DC555B" w14:paraId="1025590A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2ACE7ED6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4EE4981B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 w14:paraId="32AC1EC6" w14:textId="77777777" w:rsidR="00DC555B" w:rsidRDefault="00DC555B">
            <w:pPr>
              <w:rPr>
                <w:bCs/>
                <w:sz w:val="18"/>
                <w:szCs w:val="18"/>
              </w:rPr>
            </w:pPr>
          </w:p>
        </w:tc>
      </w:tr>
      <w:tr w:rsidR="00DC555B" w14:paraId="374B3B48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03D59693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33FE32E3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 w14:paraId="39F2EBC2" w14:textId="77777777" w:rsidR="00DC555B" w:rsidRDefault="00DC555B">
            <w:pPr>
              <w:rPr>
                <w:bCs/>
                <w:sz w:val="18"/>
                <w:szCs w:val="18"/>
              </w:rPr>
            </w:pPr>
          </w:p>
        </w:tc>
      </w:tr>
      <w:tr w:rsidR="00DC555B" w14:paraId="30465A03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5C2E0FC6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E1FF7DE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 w14:paraId="5B74F0CA" w14:textId="77777777" w:rsidR="00DC555B" w:rsidRDefault="00DC555B">
            <w:pPr>
              <w:jc w:val="left"/>
              <w:rPr>
                <w:bCs/>
                <w:sz w:val="18"/>
                <w:szCs w:val="18"/>
              </w:rPr>
            </w:pPr>
          </w:p>
        </w:tc>
      </w:tr>
      <w:tr w:rsidR="00DC555B" w14:paraId="69B4105E" w14:textId="77777777">
        <w:trPr>
          <w:trHeight w:val="540"/>
        </w:trPr>
        <w:tc>
          <w:tcPr>
            <w:tcW w:w="534" w:type="dxa"/>
            <w:vMerge/>
            <w:vAlign w:val="center"/>
          </w:tcPr>
          <w:p w14:paraId="15F7FCC2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 w14:paraId="65A865E2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 w14:paraId="08596CEA" w14:textId="77777777" w:rsidR="00DC555B" w:rsidRDefault="00DC555B">
            <w:pPr>
              <w:rPr>
                <w:bCs/>
                <w:sz w:val="18"/>
                <w:szCs w:val="18"/>
              </w:rPr>
            </w:pPr>
          </w:p>
        </w:tc>
      </w:tr>
      <w:tr w:rsidR="00DC555B" w14:paraId="53582B0E" w14:textId="77777777">
        <w:trPr>
          <w:trHeight w:val="542"/>
        </w:trPr>
        <w:tc>
          <w:tcPr>
            <w:tcW w:w="10591" w:type="dxa"/>
            <w:gridSpan w:val="4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3BE4CB4D" w14:textId="77777777" w:rsidR="00DC555B" w:rsidRDefault="00000000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 w:rsidR="00DC555B" w14:paraId="432CF22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78788901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 w:rsidR="00DC555B" w14:paraId="3C69D4F9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E52E00B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 w:rsidR="00DC555B" w14:paraId="27FE4FC1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431C192B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</w:t>
            </w:r>
            <w:r>
              <w:rPr>
                <w:rFonts w:hint="eastAsia"/>
                <w:bCs/>
                <w:sz w:val="18"/>
                <w:szCs w:val="18"/>
              </w:rPr>
              <w:t>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 w:rsidR="00DC555B" w14:paraId="407929E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2465D60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法定代表人身份证复印件</w:t>
            </w:r>
          </w:p>
        </w:tc>
      </w:tr>
      <w:tr w:rsidR="00DC555B" w14:paraId="3374EDC0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034970B1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DC555B" w14:paraId="30450854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27D1A21D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DC555B" w14:paraId="0EF3CE28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635D5787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bCs/>
                <w:sz w:val="18"/>
                <w:szCs w:val="18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bCs/>
                <w:sz w:val="18"/>
                <w:szCs w:val="18"/>
              </w:rPr>
              <w:t>法定代表人与联络人非同一人则需提供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 w:rsidR="00DC555B" w14:paraId="26C09B26" w14:textId="77777777">
        <w:trPr>
          <w:trHeight w:val="405"/>
        </w:trPr>
        <w:tc>
          <w:tcPr>
            <w:tcW w:w="10591" w:type="dxa"/>
            <w:gridSpan w:val="4"/>
            <w:vAlign w:val="center"/>
          </w:tcPr>
          <w:p w14:paraId="3A388E87" w14:textId="77777777" w:rsidR="00DC555B" w:rsidRDefault="00000000"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</w:t>
            </w:r>
            <w:r>
              <w:rPr>
                <w:rFonts w:hint="eastAsia"/>
                <w:bCs/>
                <w:sz w:val="18"/>
                <w:szCs w:val="18"/>
              </w:rPr>
              <w:t>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 w:rsidR="00DC555B" w14:paraId="0922885A" w14:textId="77777777">
        <w:trPr>
          <w:trHeight w:val="991"/>
        </w:trPr>
        <w:tc>
          <w:tcPr>
            <w:tcW w:w="2093" w:type="dxa"/>
            <w:gridSpan w:val="2"/>
            <w:vAlign w:val="center"/>
          </w:tcPr>
          <w:p w14:paraId="460CCCEF" w14:textId="77777777" w:rsidR="00DC555B" w:rsidRDefault="00000000"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 w14:paraId="741EB547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591D576F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55B013DE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5EF6FD9E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446C8BA9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1336B680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350419C1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795CBF00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7618648C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20D65150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58FA26AE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0FAAB908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238916E3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5D3FD808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  <w:p w14:paraId="754F9560" w14:textId="77777777" w:rsidR="00DC555B" w:rsidRDefault="00DC555B"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0CD59D92" w14:textId="77777777" w:rsidR="00DC555B" w:rsidRDefault="00000000"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</w:t>
      </w:r>
      <w:r>
        <w:rPr>
          <w:rFonts w:hint="eastAsia"/>
          <w:bCs/>
          <w:sz w:val="18"/>
          <w:szCs w:val="18"/>
        </w:rPr>
        <w:t xml:space="preserve"> * </w:t>
      </w:r>
      <w:r>
        <w:rPr>
          <w:rFonts w:hint="eastAsia"/>
          <w:bCs/>
          <w:sz w:val="18"/>
          <w:szCs w:val="18"/>
        </w:rPr>
        <w:t>项目为必填项。</w:t>
      </w:r>
    </w:p>
    <w:p w14:paraId="7A0A9857" w14:textId="77777777" w:rsidR="00DC555B" w:rsidRDefault="00DC555B">
      <w:pPr>
        <w:autoSpaceDE w:val="0"/>
        <w:autoSpaceDN w:val="0"/>
        <w:jc w:val="center"/>
        <w:rPr>
          <w:sz w:val="36"/>
          <w:szCs w:val="36"/>
        </w:rPr>
      </w:pPr>
    </w:p>
    <w:p w14:paraId="5EF62322" w14:textId="77777777" w:rsidR="00DC555B" w:rsidRDefault="00DC555B" w:rsidP="009A4711">
      <w:pPr>
        <w:autoSpaceDE w:val="0"/>
        <w:autoSpaceDN w:val="0"/>
        <w:rPr>
          <w:sz w:val="36"/>
          <w:szCs w:val="36"/>
        </w:rPr>
      </w:pPr>
    </w:p>
    <w:p w14:paraId="23AEB10F" w14:textId="77777777" w:rsidR="00DC555B" w:rsidRDefault="00DC555B">
      <w:pPr>
        <w:autoSpaceDE w:val="0"/>
        <w:autoSpaceDN w:val="0"/>
        <w:rPr>
          <w:sz w:val="36"/>
          <w:szCs w:val="36"/>
        </w:rPr>
      </w:pPr>
    </w:p>
    <w:p w14:paraId="7FCB60E4" w14:textId="77777777" w:rsidR="00DC555B" w:rsidRDefault="00000000"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 w14:paraId="3850FFDE" w14:textId="77777777" w:rsidR="00DC555B" w:rsidRDefault="00000000">
      <w:pPr>
        <w:rPr>
          <w:sz w:val="28"/>
        </w:rPr>
      </w:pPr>
      <w:r>
        <w:rPr>
          <w:rFonts w:hint="eastAsia"/>
          <w:sz w:val="28"/>
        </w:rPr>
        <w:t>授权公司：</w:t>
      </w:r>
    </w:p>
    <w:p w14:paraId="1674B700" w14:textId="4EB504F9" w:rsidR="00DC555B" w:rsidRDefault="00000000">
      <w:pPr>
        <w:rPr>
          <w:sz w:val="28"/>
        </w:rPr>
      </w:pPr>
      <w:r>
        <w:rPr>
          <w:rFonts w:hint="eastAsia"/>
          <w:sz w:val="28"/>
        </w:rPr>
        <w:t>法定代表人：</w:t>
      </w:r>
      <w:r>
        <w:rPr>
          <w:rFonts w:hint="eastAsia"/>
          <w:sz w:val="28"/>
        </w:rPr>
        <w:t xml:space="preserve">                 </w:t>
      </w:r>
      <w:r>
        <w:rPr>
          <w:rFonts w:hint="eastAsia"/>
          <w:sz w:val="28"/>
        </w:rPr>
        <w:t>身份证</w:t>
      </w:r>
      <w:r w:rsidR="009A4711">
        <w:rPr>
          <w:rFonts w:hint="eastAsia"/>
          <w:sz w:val="28"/>
        </w:rPr>
        <w:t>号码</w:t>
      </w:r>
      <w:r>
        <w:rPr>
          <w:rFonts w:hint="eastAsia"/>
          <w:sz w:val="28"/>
        </w:rPr>
        <w:t>：</w:t>
      </w:r>
    </w:p>
    <w:p w14:paraId="169D3C31" w14:textId="77777777" w:rsidR="00DC555B" w:rsidRDefault="00000000">
      <w:pPr>
        <w:rPr>
          <w:sz w:val="28"/>
        </w:rPr>
      </w:pPr>
      <w:r>
        <w:rPr>
          <w:rFonts w:hint="eastAsia"/>
          <w:sz w:val="28"/>
        </w:rPr>
        <w:t>单位地址：</w:t>
      </w:r>
    </w:p>
    <w:p w14:paraId="291AD854" w14:textId="77777777" w:rsidR="00DC555B" w:rsidRDefault="00000000">
      <w:pPr>
        <w:rPr>
          <w:b/>
          <w:sz w:val="28"/>
        </w:rPr>
      </w:pPr>
      <w:r>
        <w:rPr>
          <w:b/>
          <w:sz w:val="28"/>
        </w:rPr>
        <w:t>法定代表人</w:t>
      </w:r>
      <w:r>
        <w:rPr>
          <w:rFonts w:hint="eastAsia"/>
          <w:b/>
          <w:sz w:val="28"/>
        </w:rPr>
        <w:t>手机号码：</w:t>
      </w:r>
    </w:p>
    <w:p w14:paraId="05E9CEA8" w14:textId="77777777" w:rsidR="00DC555B" w:rsidRDefault="00000000">
      <w:pPr>
        <w:rPr>
          <w:sz w:val="28"/>
        </w:rPr>
      </w:pPr>
      <w:r>
        <w:rPr>
          <w:rFonts w:hint="eastAsia"/>
          <w:sz w:val="28"/>
        </w:rPr>
        <w:t>受托人：</w:t>
      </w:r>
      <w:r>
        <w:rPr>
          <w:rFonts w:hint="eastAsia"/>
          <w:sz w:val="28"/>
        </w:rPr>
        <w:t xml:space="preserve">                     </w:t>
      </w:r>
      <w:r>
        <w:rPr>
          <w:rFonts w:hint="eastAsia"/>
          <w:sz w:val="28"/>
        </w:rPr>
        <w:t>身份证号码：</w:t>
      </w:r>
    </w:p>
    <w:p w14:paraId="75A9C916" w14:textId="77777777" w:rsidR="00DC555B" w:rsidRDefault="00000000"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</w:t>
      </w:r>
      <w:r>
        <w:rPr>
          <w:rFonts w:hint="eastAsia"/>
          <w:sz w:val="28"/>
        </w:rPr>
        <w:t>单位及职务：</w:t>
      </w:r>
    </w:p>
    <w:p w14:paraId="0D944AD4" w14:textId="77777777" w:rsidR="00DC555B" w:rsidRDefault="00000000">
      <w:pPr>
        <w:rPr>
          <w:sz w:val="28"/>
        </w:rPr>
      </w:pPr>
      <w:r>
        <w:rPr>
          <w:rFonts w:hint="eastAsia"/>
          <w:sz w:val="28"/>
        </w:rPr>
        <w:t>住址：</w:t>
      </w:r>
      <w:r>
        <w:rPr>
          <w:rFonts w:hint="eastAsia"/>
          <w:sz w:val="28"/>
        </w:rPr>
        <w:t xml:space="preserve">                       </w:t>
      </w:r>
      <w:r>
        <w:rPr>
          <w:rFonts w:hint="eastAsia"/>
          <w:b/>
          <w:sz w:val="28"/>
        </w:rPr>
        <w:t>邮箱：</w:t>
      </w:r>
    </w:p>
    <w:p w14:paraId="0D0767FB" w14:textId="77777777" w:rsidR="00DC555B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 w14:paraId="702CCE2A" w14:textId="45BC1219" w:rsidR="00DC555B" w:rsidRDefault="00000000">
      <w:pPr>
        <w:spacing w:line="600" w:lineRule="exact"/>
        <w:rPr>
          <w:sz w:val="28"/>
        </w:rPr>
      </w:pPr>
      <w:r>
        <w:rPr>
          <w:rFonts w:hint="eastAsia"/>
          <w:sz w:val="28"/>
        </w:rPr>
        <w:t>授权受托人代为参加</w:t>
      </w:r>
      <w:r>
        <w:rPr>
          <w:rFonts w:hint="eastAsia"/>
          <w:sz w:val="28"/>
        </w:rPr>
        <w:t xml:space="preserve"> </w:t>
      </w:r>
      <w:r w:rsidR="004A5378">
        <w:rPr>
          <w:rFonts w:hint="eastAsia"/>
          <w:b/>
          <w:bCs/>
          <w:sz w:val="28"/>
          <w:u w:val="single"/>
        </w:rPr>
        <w:t>南宁</w:t>
      </w:r>
      <w:r>
        <w:rPr>
          <w:rFonts w:hint="eastAsia"/>
          <w:b/>
          <w:bCs/>
          <w:sz w:val="28"/>
          <w:u w:val="single"/>
        </w:rPr>
        <w:t>统一企业有限公司劳务派遣服务项目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投标活动。</w:t>
      </w:r>
    </w:p>
    <w:p w14:paraId="01EE1421" w14:textId="77777777" w:rsidR="00DC555B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 w14:paraId="2586D4A3" w14:textId="77777777" w:rsidR="00DC555B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eastAsia="zh-Hans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 w14:paraId="40982FDC" w14:textId="77777777" w:rsidR="00DC555B" w:rsidRDefault="00000000"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 w14:paraId="2970CFB5" w14:textId="76A4EA59" w:rsidR="00DC555B" w:rsidRDefault="00000000"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 w:rsidRPr="009A4711">
        <w:rPr>
          <w:rFonts w:hint="eastAsia"/>
          <w:b/>
          <w:bCs/>
          <w:sz w:val="28"/>
          <w:u w:val="single"/>
        </w:rPr>
        <w:t xml:space="preserve">  </w:t>
      </w:r>
      <w:r w:rsidR="004A5378" w:rsidRPr="009A4711">
        <w:rPr>
          <w:rFonts w:hint="eastAsia"/>
          <w:b/>
          <w:bCs/>
          <w:sz w:val="28"/>
          <w:u w:val="single"/>
        </w:rPr>
        <w:t>南宁</w:t>
      </w:r>
      <w:r w:rsidRPr="009A4711">
        <w:rPr>
          <w:rFonts w:hint="eastAsia"/>
          <w:b/>
          <w:bCs/>
          <w:sz w:val="28"/>
          <w:u w:val="single"/>
        </w:rPr>
        <w:t>统一企业有限公司</w:t>
      </w:r>
      <w:r>
        <w:rPr>
          <w:rFonts w:hint="eastAsia"/>
          <w:sz w:val="28"/>
        </w:rPr>
        <w:t>项目招标活动结束时止，如中标至与招标人签订项目合同执行完毕为止。</w:t>
      </w:r>
    </w:p>
    <w:p w14:paraId="67DD22DA" w14:textId="77777777" w:rsidR="00DC555B" w:rsidRDefault="00DC555B">
      <w:pPr>
        <w:ind w:firstLine="570"/>
        <w:rPr>
          <w:sz w:val="28"/>
        </w:rPr>
      </w:pPr>
    </w:p>
    <w:p w14:paraId="298EE5B4" w14:textId="77777777" w:rsidR="00DC555B" w:rsidRDefault="00DC555B">
      <w:pPr>
        <w:ind w:firstLine="570"/>
        <w:rPr>
          <w:sz w:val="28"/>
        </w:rPr>
      </w:pPr>
    </w:p>
    <w:p w14:paraId="6A0F026E" w14:textId="77777777" w:rsidR="00DC555B" w:rsidRDefault="00000000">
      <w:pPr>
        <w:wordWrap w:val="0"/>
        <w:ind w:right="1120" w:firstLineChars="1518" w:firstLine="4250"/>
        <w:rPr>
          <w:sz w:val="28"/>
        </w:rPr>
      </w:pPr>
      <w:r>
        <w:rPr>
          <w:rFonts w:hint="eastAsia"/>
          <w:sz w:val="28"/>
        </w:rPr>
        <w:t>授权公司（盖公章）：</w:t>
      </w:r>
    </w:p>
    <w:p w14:paraId="5CDD2035" w14:textId="77777777" w:rsidR="00DC555B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 w14:paraId="2A2980D3" w14:textId="77777777" w:rsidR="00DC555B" w:rsidRDefault="00000000">
      <w:pPr>
        <w:ind w:firstLineChars="1518" w:firstLine="4250"/>
        <w:rPr>
          <w:sz w:val="28"/>
        </w:rPr>
      </w:pPr>
      <w:r>
        <w:rPr>
          <w:rFonts w:hint="eastAsia"/>
          <w:sz w:val="28"/>
        </w:rPr>
        <w:t>签署日期：</w:t>
      </w:r>
      <w:r>
        <w:rPr>
          <w:rFonts w:hint="eastAsia"/>
          <w:sz w:val="28"/>
        </w:rPr>
        <w:t xml:space="preserve">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  </w:t>
      </w:r>
      <w:r>
        <w:rPr>
          <w:rFonts w:hint="eastAsia"/>
          <w:sz w:val="28"/>
        </w:rPr>
        <w:t>日</w:t>
      </w:r>
    </w:p>
    <w:p w14:paraId="153FE3E4" w14:textId="77777777" w:rsidR="00DC555B" w:rsidRDefault="00DC555B">
      <w:pPr>
        <w:jc w:val="center"/>
        <w:rPr>
          <w:rFonts w:ascii="微软雅黑" w:eastAsia="微软雅黑" w:hAnsi="微软雅黑"/>
          <w:sz w:val="24"/>
          <w:szCs w:val="24"/>
        </w:rPr>
      </w:pPr>
    </w:p>
    <w:sectPr w:rsidR="00DC555B">
      <w:headerReference w:type="default" r:id="rId7"/>
      <w:footerReference w:type="default" r:id="rId8"/>
      <w:pgSz w:w="11906" w:h="16838"/>
      <w:pgMar w:top="720" w:right="720" w:bottom="720" w:left="720" w:header="624" w:footer="675" w:gutter="0"/>
      <w:cols w:space="425"/>
      <w:docGrid w:type="lines" w:linePitch="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FF32AB" w14:textId="77777777" w:rsidR="004A64DD" w:rsidRDefault="004A64DD">
      <w:r>
        <w:separator/>
      </w:r>
    </w:p>
  </w:endnote>
  <w:endnote w:type="continuationSeparator" w:id="0">
    <w:p w14:paraId="5BFF084B" w14:textId="77777777" w:rsidR="004A64DD" w:rsidRDefault="004A6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C1913A" w14:textId="77777777" w:rsidR="00DC555B" w:rsidRDefault="00000000">
    <w:pPr>
      <w:pStyle w:val="aa"/>
      <w:pBdr>
        <w:top w:val="single" w:sz="6" w:space="1" w:color="auto"/>
      </w:pBdr>
      <w:tabs>
        <w:tab w:val="clear" w:pos="4153"/>
        <w:tab w:val="clear" w:pos="8306"/>
        <w:tab w:val="center" w:pos="4725"/>
      </w:tabs>
      <w:ind w:left="-181" w:right="-193" w:firstLine="17"/>
    </w:pPr>
    <w:r>
      <w:rPr>
        <w:rFonts w:ascii="宋体" w:hint="eastAsia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114AC7" w14:textId="77777777" w:rsidR="004A64DD" w:rsidRDefault="004A64DD">
      <w:r>
        <w:separator/>
      </w:r>
    </w:p>
  </w:footnote>
  <w:footnote w:type="continuationSeparator" w:id="0">
    <w:p w14:paraId="26553FC4" w14:textId="77777777" w:rsidR="004A64DD" w:rsidRDefault="004A64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D9AC20" w14:textId="77777777" w:rsidR="00DC555B" w:rsidRDefault="00DC555B">
    <w:pPr>
      <w:pStyle w:val="ac"/>
      <w:pBdr>
        <w:bottom w:val="none" w:sz="0" w:space="0" w:color="auto"/>
      </w:pBdr>
      <w:jc w:val="both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425"/>
  <w:autoHyphenation/>
  <w:drawingGridHorizontalSpacing w:val="105"/>
  <w:drawingGridVerticalSpacing w:val="209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TA3MTE5ZTgzMzJiZTI4ZmY0YzgyYjU0YzBiNjczNmYifQ=="/>
  </w:docVars>
  <w:rsids>
    <w:rsidRoot w:val="001D742D"/>
    <w:rsid w:val="EB63AD70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3538C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1C1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2445"/>
    <w:rsid w:val="00104598"/>
    <w:rsid w:val="00105415"/>
    <w:rsid w:val="00106B05"/>
    <w:rsid w:val="00120DCE"/>
    <w:rsid w:val="00120EA5"/>
    <w:rsid w:val="001211E1"/>
    <w:rsid w:val="00122579"/>
    <w:rsid w:val="001243CC"/>
    <w:rsid w:val="001269FB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470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5D92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5B22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1D3D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3EB3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5378"/>
    <w:rsid w:val="004A64DD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2BFC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278FE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0C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B358A"/>
    <w:rsid w:val="008B61C3"/>
    <w:rsid w:val="008B7BA4"/>
    <w:rsid w:val="008B7E19"/>
    <w:rsid w:val="008C01B5"/>
    <w:rsid w:val="008C099F"/>
    <w:rsid w:val="008C18C1"/>
    <w:rsid w:val="008C3E02"/>
    <w:rsid w:val="008C7092"/>
    <w:rsid w:val="008D2FC2"/>
    <w:rsid w:val="008D5B62"/>
    <w:rsid w:val="008D7C09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8F6F03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4711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23BF"/>
    <w:rsid w:val="00A572BF"/>
    <w:rsid w:val="00A57DC4"/>
    <w:rsid w:val="00A60D8E"/>
    <w:rsid w:val="00A62CB6"/>
    <w:rsid w:val="00A649B3"/>
    <w:rsid w:val="00A64D0F"/>
    <w:rsid w:val="00A6688E"/>
    <w:rsid w:val="00A668E6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65CB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0A2C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555B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1808"/>
    <w:rsid w:val="00F422FA"/>
    <w:rsid w:val="00F424C4"/>
    <w:rsid w:val="00F42667"/>
    <w:rsid w:val="00F439B2"/>
    <w:rsid w:val="00F43B2B"/>
    <w:rsid w:val="00F4593F"/>
    <w:rsid w:val="00F46F40"/>
    <w:rsid w:val="00F47F0E"/>
    <w:rsid w:val="00F547E1"/>
    <w:rsid w:val="00F5527B"/>
    <w:rsid w:val="00F55936"/>
    <w:rsid w:val="00F55B75"/>
    <w:rsid w:val="00F56AA3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9EC7A57"/>
    <w:rsid w:val="0ABF0394"/>
    <w:rsid w:val="12C30517"/>
    <w:rsid w:val="2FA12E8C"/>
    <w:rsid w:val="454B2248"/>
    <w:rsid w:val="4C577725"/>
    <w:rsid w:val="5301063F"/>
    <w:rsid w:val="56333735"/>
    <w:rsid w:val="5DD706C5"/>
    <w:rsid w:val="67587910"/>
    <w:rsid w:val="7E2531AA"/>
    <w:rsid w:val="7FB87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F748AF"/>
  <w15:docId w15:val="{AAEA7B97-A69D-4537-B2E5-4890D3DD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qFormat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qFormat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semiHidden/>
    <w:unhideWhenUsed/>
    <w:qFormat/>
    <w:pPr>
      <w:jc w:val="left"/>
    </w:pPr>
  </w:style>
  <w:style w:type="paragraph" w:styleId="a6">
    <w:name w:val="Body Text Indent"/>
    <w:basedOn w:val="a"/>
    <w:qFormat/>
    <w:pPr>
      <w:ind w:firstLineChars="200" w:firstLine="480"/>
    </w:pPr>
    <w:rPr>
      <w:sz w:val="24"/>
      <w:szCs w:val="24"/>
    </w:rPr>
  </w:style>
  <w:style w:type="paragraph" w:styleId="a7">
    <w:name w:val="Block Text"/>
    <w:basedOn w:val="a"/>
    <w:qFormat/>
    <w:pPr>
      <w:tabs>
        <w:tab w:val="left" w:pos="1512"/>
      </w:tabs>
      <w:spacing w:line="400" w:lineRule="exact"/>
      <w:ind w:leftChars="377" w:left="1512" w:rightChars="127" w:right="267" w:hangingChars="343" w:hanging="720"/>
    </w:pPr>
    <w:rPr>
      <w:rFonts w:ascii="宋体" w:hAnsi="宋体"/>
    </w:rPr>
  </w:style>
  <w:style w:type="paragraph" w:styleId="a8">
    <w:name w:val="Date"/>
    <w:basedOn w:val="a"/>
    <w:next w:val="a"/>
    <w:qFormat/>
    <w:pPr>
      <w:ind w:leftChars="2500" w:left="100"/>
    </w:pPr>
    <w:rPr>
      <w:sz w:val="24"/>
    </w:rPr>
  </w:style>
  <w:style w:type="paragraph" w:styleId="a9">
    <w:name w:val="Balloon Text"/>
    <w:basedOn w:val="a"/>
    <w:semiHidden/>
    <w:rPr>
      <w:sz w:val="18"/>
      <w:szCs w:val="18"/>
    </w:rPr>
  </w:style>
  <w:style w:type="paragraph" w:styleId="aa">
    <w:name w:val="footer"/>
    <w:basedOn w:val="a"/>
    <w:link w:val="ab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ad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e">
    <w:name w:val="Title"/>
    <w:basedOn w:val="a"/>
    <w:qFormat/>
    <w:pPr>
      <w:spacing w:before="240" w:after="60"/>
      <w:jc w:val="center"/>
      <w:outlineLvl w:val="0"/>
    </w:pPr>
    <w:rPr>
      <w:rFonts w:ascii="Arial" w:eastAsia="PMingLiU" w:hAnsi="Arial"/>
      <w:b/>
      <w:sz w:val="32"/>
      <w:lang w:eastAsia="zh-TW"/>
    </w:rPr>
  </w:style>
  <w:style w:type="paragraph" w:styleId="af">
    <w:name w:val="annotation subject"/>
    <w:basedOn w:val="a4"/>
    <w:next w:val="a4"/>
    <w:link w:val="af0"/>
    <w:semiHidden/>
    <w:unhideWhenUsed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Hyperlink"/>
    <w:basedOn w:val="a0"/>
    <w:qFormat/>
    <w:rPr>
      <w:color w:val="333333"/>
      <w:u w:val="none"/>
    </w:rPr>
  </w:style>
  <w:style w:type="character" w:styleId="af3">
    <w:name w:val="annotation reference"/>
    <w:basedOn w:val="a0"/>
    <w:semiHidden/>
    <w:unhideWhenUsed/>
    <w:qFormat/>
    <w:rPr>
      <w:sz w:val="21"/>
      <w:szCs w:val="21"/>
    </w:rPr>
  </w:style>
  <w:style w:type="paragraph" w:styleId="af4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semiHidden/>
    <w:qFormat/>
    <w:rPr>
      <w:kern w:val="2"/>
      <w:sz w:val="21"/>
    </w:rPr>
  </w:style>
  <w:style w:type="character" w:customStyle="1" w:styleId="af0">
    <w:name w:val="批注主题 字符"/>
    <w:basedOn w:val="a5"/>
    <w:link w:val="af"/>
    <w:semiHidden/>
    <w:qFormat/>
    <w:rPr>
      <w:b/>
      <w:bCs/>
      <w:kern w:val="2"/>
      <w:sz w:val="21"/>
    </w:rPr>
  </w:style>
  <w:style w:type="character" w:customStyle="1" w:styleId="awspan1">
    <w:name w:val="awspan1"/>
    <w:basedOn w:val="a0"/>
    <w:qFormat/>
    <w:rPr>
      <w:color w:val="000000"/>
      <w:sz w:val="24"/>
      <w:szCs w:val="24"/>
    </w:rPr>
  </w:style>
  <w:style w:type="character" w:customStyle="1" w:styleId="ab">
    <w:name w:val="页脚 字符"/>
    <w:basedOn w:val="a0"/>
    <w:link w:val="aa"/>
    <w:uiPriority w:val="99"/>
    <w:qFormat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zhangqi8@pec.com.cn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257</Words>
  <Characters>1466</Characters>
  <Application>Microsoft Office Word</Application>
  <DocSecurity>0</DocSecurity>
  <Lines>12</Lines>
  <Paragraphs>3</Paragraphs>
  <ScaleCrop>false</ScaleCrop>
  <Company>Kunshan Research Institute,PEC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stdbook</dc:title>
  <dc:subject>昆山研究所标准书模板</dc:subject>
  <dc:creator>grdpec</dc:creator>
  <cp:keywords>标准</cp:keywords>
  <cp:lastModifiedBy>琪 张</cp:lastModifiedBy>
  <cp:revision>31</cp:revision>
  <cp:lastPrinted>2017-11-14T17:02:00Z</cp:lastPrinted>
  <dcterms:created xsi:type="dcterms:W3CDTF">2022-06-02T22:35:00Z</dcterms:created>
  <dcterms:modified xsi:type="dcterms:W3CDTF">2024-03-29T05:15:00Z</dcterms:modified>
  <cp:category>标准书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96ABD6F4850C1B1955E5EE6434BD3F20</vt:lpwstr>
  </property>
</Properties>
</file>